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760C" w14:textId="77777777" w:rsidR="000072BD" w:rsidRPr="00E472E5" w:rsidRDefault="000072BD" w:rsidP="00BB4163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N"/>
        </w:rPr>
      </w:pPr>
      <w:r w:rsidRPr="00E472E5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🕊</w:t>
      </w:r>
      <w:r w:rsidRPr="00E472E5">
        <w:rPr>
          <w:rFonts w:ascii="Arial" w:eastAsia="Times New Roman" w:hAnsi="Arial" w:cs="Arial"/>
          <w:b/>
          <w:bCs/>
          <w:kern w:val="36"/>
          <w:sz w:val="28"/>
          <w:szCs w:val="28"/>
          <w:lang w:eastAsia="en-IN"/>
        </w:rPr>
        <w:t xml:space="preserve"> Pilgrimage Tours: A Complete Guide to Holy Land, Europe &amp; India Spiritual Journeys</w:t>
      </w:r>
    </w:p>
    <w:p w14:paraId="5BA9760D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Pilgrimage travel is more than just visiting destinations—it is a deeply personal journey of faith, reflection, and spiritual connection. Across the world, sacred sites have drawn travellers for centuries, offering peace, purpose, and profound experiences.</w:t>
      </w:r>
    </w:p>
    <w:p w14:paraId="5BA9760E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Whether you are planning a </w:t>
      </w:r>
      <w:r w:rsidRPr="00E472E5">
        <w:rPr>
          <w:rFonts w:ascii="Arial" w:eastAsia="Times New Roman" w:hAnsi="Arial" w:cs="Arial"/>
          <w:b/>
          <w:bCs/>
          <w:lang w:eastAsia="en-IN"/>
        </w:rPr>
        <w:t>Holy Land tour, a Europe pilgrimage, or a spiritual journey across India</w:t>
      </w:r>
      <w:r w:rsidRPr="00E472E5">
        <w:rPr>
          <w:rFonts w:ascii="Arial" w:eastAsia="Times New Roman" w:hAnsi="Arial" w:cs="Arial"/>
          <w:lang w:eastAsia="en-IN"/>
        </w:rPr>
        <w:t>, the right planning and guidance can transform your trip into a seamless and enriching experience.</w:t>
      </w:r>
    </w:p>
    <w:p w14:paraId="5BA97611" w14:textId="77E34F12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This comprehensive guide explores the most significant pilgrimage destinations and provides expert insights to help you plan your journey with confidence.</w:t>
      </w:r>
      <w:r w:rsidR="00BB4163">
        <w:rPr>
          <w:rFonts w:ascii="Arial" w:eastAsia="Times New Roman" w:hAnsi="Arial" w:cs="Arial"/>
          <w:lang w:eastAsia="en-IN"/>
        </w:rPr>
        <w:pict w14:anchorId="5BA976AF">
          <v:rect id="_x0000_i1025" style="width:0;height:1.5pt" o:hralign="center" o:hrstd="t" o:hr="t" fillcolor="#a0a0a0" stroked="f"/>
        </w:pict>
      </w:r>
      <w:r w:rsidRPr="00E472E5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✝</w:t>
      </w:r>
      <w:r w:rsidRPr="00E472E5">
        <w:rPr>
          <w:rFonts w:ascii="Arial" w:eastAsia="Times New Roman" w:hAnsi="Arial" w:cs="Arial"/>
          <w:b/>
          <w:bCs/>
          <w:kern w:val="36"/>
          <w:lang w:eastAsia="en-IN"/>
        </w:rPr>
        <w:t xml:space="preserve"> 1. A Complete Guide to Holy Land Tours</w:t>
      </w:r>
    </w:p>
    <w:p w14:paraId="5BA97614" w14:textId="336EC48A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The Holy Land is one of the most sacred regions for Christian pilgrims, encompassing key locations associated with the life and teachings of Jesus Christ.</w:t>
      </w:r>
      <w:r w:rsidR="00BB4163">
        <w:rPr>
          <w:rFonts w:ascii="Arial" w:eastAsia="Times New Roman" w:hAnsi="Arial" w:cs="Arial"/>
          <w:lang w:eastAsia="en-IN"/>
        </w:rPr>
        <w:pict w14:anchorId="5BA976B0">
          <v:rect id="_x0000_i1026" style="width:0;height:1.5pt" o:hralign="center" o:hrstd="t" o:hr="t" fillcolor="#a0a0a0" stroked="f"/>
        </w:pict>
      </w: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📍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Jerusalem – The Spiritual Heart</w:t>
      </w:r>
    </w:p>
    <w:p w14:paraId="5BA97615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Jerusalem is considered one of the holiest cities in the world. It holds immense religious significance for Christianity, Judaism, and Islam.</w:t>
      </w:r>
    </w:p>
    <w:p w14:paraId="5BA97616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Key Sites:</w:t>
      </w:r>
    </w:p>
    <w:p w14:paraId="5BA97617" w14:textId="77777777" w:rsidR="000072BD" w:rsidRPr="00E472E5" w:rsidRDefault="000072BD" w:rsidP="00BB416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Church of the Holy Sepulchre </w:t>
      </w:r>
    </w:p>
    <w:p w14:paraId="5BA97618" w14:textId="77777777" w:rsidR="000072BD" w:rsidRPr="00E472E5" w:rsidRDefault="000072BD" w:rsidP="00BB416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Mount of Olives </w:t>
      </w:r>
    </w:p>
    <w:p w14:paraId="5BA97619" w14:textId="77777777" w:rsidR="000072BD" w:rsidRPr="00E472E5" w:rsidRDefault="000072BD" w:rsidP="00BB416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Via Dolorosa (Way of the Cross) </w:t>
      </w:r>
    </w:p>
    <w:p w14:paraId="5BA9761A" w14:textId="77777777" w:rsidR="000072BD" w:rsidRPr="00E472E5" w:rsidRDefault="000072BD" w:rsidP="00BB416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Western Wall </w:t>
      </w:r>
    </w:p>
    <w:p w14:paraId="5BA9761D" w14:textId="41ED5150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Walking through Jerusalem is a deeply spiritual experience, allowing pilgrims to connect with centuries of history and faith.</w:t>
      </w:r>
      <w:r w:rsidR="00BB4163">
        <w:rPr>
          <w:rFonts w:ascii="Arial" w:eastAsia="Times New Roman" w:hAnsi="Arial" w:cs="Arial"/>
          <w:lang w:eastAsia="en-IN"/>
        </w:rPr>
        <w:pict w14:anchorId="5BA976B1">
          <v:rect id="_x0000_i1027" style="width:0;height:1.5pt" o:hralign="center" o:hrstd="t" o:hr="t" fillcolor="#a0a0a0" stroked="f"/>
        </w:pict>
      </w: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⛪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Bethlehem – The Birthplace of Christ</w:t>
      </w:r>
    </w:p>
    <w:p w14:paraId="5BA9761E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Bethlehem is revered as the birthplace of Jesus Christ.</w:t>
      </w:r>
    </w:p>
    <w:p w14:paraId="5BA9761F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Key Sites:</w:t>
      </w:r>
    </w:p>
    <w:p w14:paraId="5BA97620" w14:textId="77777777" w:rsidR="000072BD" w:rsidRPr="00E472E5" w:rsidRDefault="000072BD" w:rsidP="00BB416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Church of the Nativity </w:t>
      </w:r>
    </w:p>
    <w:p w14:paraId="5BA97621" w14:textId="77777777" w:rsidR="000072BD" w:rsidRPr="00E472E5" w:rsidRDefault="000072BD" w:rsidP="00BB416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Shepherd’s Field </w:t>
      </w:r>
    </w:p>
    <w:p w14:paraId="5BA97624" w14:textId="344B5961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Bethlehem offers a peaceful and reflective atmosphere, making it a highlight of any Holy Land pilgrimage.</w:t>
      </w:r>
      <w:r w:rsidR="00BB4163">
        <w:rPr>
          <w:rFonts w:ascii="Arial" w:eastAsia="Times New Roman" w:hAnsi="Arial" w:cs="Arial"/>
          <w:lang w:eastAsia="en-IN"/>
        </w:rPr>
        <w:pict w14:anchorId="5BA976B2">
          <v:rect id="_x0000_i1028" style="width:0;height:1.5pt" o:hralign="center" o:hrstd="t" o:hr="t" fillcolor="#a0a0a0" stroked="f"/>
        </w:pict>
      </w: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🌄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Nazareth – The Childhood of Jesus</w:t>
      </w:r>
    </w:p>
    <w:p w14:paraId="5BA97625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Nazareth is where Jesus spent his early years.</w:t>
      </w:r>
    </w:p>
    <w:p w14:paraId="5BA97626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Key Sites:</w:t>
      </w:r>
    </w:p>
    <w:p w14:paraId="5BA97627" w14:textId="77777777" w:rsidR="000072BD" w:rsidRPr="00E472E5" w:rsidRDefault="000072BD" w:rsidP="00BB416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Basilica of the Annunciation </w:t>
      </w:r>
    </w:p>
    <w:p w14:paraId="5BA97628" w14:textId="77777777" w:rsidR="000072BD" w:rsidRPr="00E472E5" w:rsidRDefault="000072BD" w:rsidP="00BB416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St. Joseph’s Church </w:t>
      </w:r>
    </w:p>
    <w:p w14:paraId="5BA9762B" w14:textId="4526C9C4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Nazareth provides insight into the early life of Christ and holds deep spiritual importance.</w:t>
      </w:r>
      <w:r w:rsidR="00BB4163">
        <w:rPr>
          <w:rFonts w:ascii="Arial" w:eastAsia="Times New Roman" w:hAnsi="Arial" w:cs="Arial"/>
          <w:lang w:eastAsia="en-IN"/>
        </w:rPr>
        <w:pict w14:anchorId="5BA976B3">
          <v:rect id="_x0000_i1029" style="width:0;height:1.5pt" o:hralign="center" o:hrstd="t" o:hr="t" fillcolor="#a0a0a0" stroked="f"/>
        </w:pict>
      </w:r>
      <w:r w:rsidRPr="00E472E5">
        <w:rPr>
          <w:rFonts w:ascii="Segoe UI Symbol" w:eastAsia="Times New Roman" w:hAnsi="Segoe UI Symbol" w:cs="Segoe UI Symbol"/>
          <w:b/>
          <w:bCs/>
          <w:lang w:eastAsia="en-IN"/>
        </w:rPr>
        <w:t>🗺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Suggested Holy Land Itinerary (7–9 Days)</w:t>
      </w:r>
    </w:p>
    <w:p w14:paraId="5BA9762C" w14:textId="77777777" w:rsidR="000072BD" w:rsidRPr="00E472E5" w:rsidRDefault="000072BD" w:rsidP="00BB41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Day 1–2: Arrival in Tel Aviv, transfer to Jerusalem </w:t>
      </w:r>
    </w:p>
    <w:p w14:paraId="5BA9762D" w14:textId="77777777" w:rsidR="000072BD" w:rsidRPr="00E472E5" w:rsidRDefault="000072BD" w:rsidP="00BB41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Day 3–4: Jerusalem exploration </w:t>
      </w:r>
    </w:p>
    <w:p w14:paraId="5BA9762E" w14:textId="77777777" w:rsidR="000072BD" w:rsidRPr="00E472E5" w:rsidRDefault="000072BD" w:rsidP="00BB41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Day 5: Bethlehem visit </w:t>
      </w:r>
    </w:p>
    <w:p w14:paraId="5BA9762F" w14:textId="77777777" w:rsidR="000072BD" w:rsidRPr="00E472E5" w:rsidRDefault="000072BD" w:rsidP="00BB41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Day 6: Nazareth &amp; Galilee region </w:t>
      </w:r>
    </w:p>
    <w:p w14:paraId="5BA97630" w14:textId="77777777" w:rsidR="000072BD" w:rsidRPr="00E472E5" w:rsidRDefault="000072BD" w:rsidP="00BB41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Day 7: Jordan River &amp; Dead Sea </w:t>
      </w:r>
    </w:p>
    <w:p w14:paraId="5BA97631" w14:textId="77777777" w:rsidR="000072BD" w:rsidRPr="00E472E5" w:rsidRDefault="000072BD" w:rsidP="00BB41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Day 8–9: Departure </w:t>
      </w:r>
    </w:p>
    <w:p w14:paraId="5BA97633" w14:textId="789AD5E5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4">
          <v:rect id="_x0000_i1030" style="width:0;height:1.5pt" o:hralign="center" o:hrstd="t" o:hr="t" fillcolor="#a0a0a0" stroked="f"/>
        </w:pict>
      </w:r>
      <w:r w:rsidR="000072BD" w:rsidRPr="00E472E5">
        <w:rPr>
          <w:rFonts w:ascii="Segoe UI Emoji" w:eastAsia="Times New Roman" w:hAnsi="Segoe UI Emoji" w:cs="Segoe UI Emoji"/>
          <w:b/>
          <w:bCs/>
          <w:lang w:eastAsia="en-IN"/>
        </w:rPr>
        <w:t>✨</w:t>
      </w:r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Travel Tips for Holy Land Tours</w:t>
      </w:r>
    </w:p>
    <w:p w14:paraId="5BA97634" w14:textId="77777777" w:rsidR="000072BD" w:rsidRPr="00E472E5" w:rsidRDefault="000072BD" w:rsidP="00BB416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Best time: March to May &amp; September to November </w:t>
      </w:r>
    </w:p>
    <w:p w14:paraId="5BA97635" w14:textId="77777777" w:rsidR="000072BD" w:rsidRPr="00E472E5" w:rsidRDefault="000072BD" w:rsidP="00BB416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Carry modest clothing for religious sites </w:t>
      </w:r>
    </w:p>
    <w:p w14:paraId="5BA97636" w14:textId="77777777" w:rsidR="000072BD" w:rsidRPr="00E472E5" w:rsidRDefault="000072BD" w:rsidP="00BB416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Travel with a guided group for deeper understanding </w:t>
      </w:r>
    </w:p>
    <w:p w14:paraId="5BA97637" w14:textId="77777777" w:rsidR="000072BD" w:rsidRPr="00E472E5" w:rsidRDefault="000072BD" w:rsidP="00BB416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lastRenderedPageBreak/>
        <w:t xml:space="preserve">Ensure visa and documentation are arranged in advance </w:t>
      </w:r>
    </w:p>
    <w:p w14:paraId="5BA97639" w14:textId="6C3FCBB4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5">
          <v:rect id="_x0000_i1031" style="width:0;height:1.5pt" o:hralign="center" o:hrstd="t" o:hr="t" fillcolor="#a0a0a0" stroked="f"/>
        </w:pict>
      </w:r>
      <w:r w:rsidR="000072BD" w:rsidRPr="00E472E5">
        <w:rPr>
          <w:rFonts w:ascii="Segoe UI Emoji" w:eastAsia="Times New Roman" w:hAnsi="Segoe UI Emoji" w:cs="Segoe UI Emoji"/>
          <w:b/>
          <w:bCs/>
          <w:kern w:val="36"/>
          <w:lang w:eastAsia="en-IN"/>
        </w:rPr>
        <w:t>⛪</w:t>
      </w:r>
      <w:r w:rsidR="000072BD" w:rsidRPr="00E472E5">
        <w:rPr>
          <w:rFonts w:ascii="Arial" w:eastAsia="Times New Roman" w:hAnsi="Arial" w:cs="Arial"/>
          <w:b/>
          <w:bCs/>
          <w:kern w:val="36"/>
          <w:lang w:eastAsia="en-IN"/>
        </w:rPr>
        <w:t xml:space="preserve"> 2. Europe Pilgrimage Destinations You Should Visit</w:t>
      </w:r>
    </w:p>
    <w:p w14:paraId="5BA9763A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Europe is home to some of the most revered Christian pilgrimage destinations, blending spirituality with rich cultural heritage.</w:t>
      </w:r>
    </w:p>
    <w:p w14:paraId="5BA9763C" w14:textId="5461C9AC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6">
          <v:rect id="_x0000_i1032" style="width:0;height:1.5pt" o:hralign="center" o:hrstd="t" o:hr="t" fillcolor="#a0a0a0" stroked="f"/>
        </w:pict>
      </w:r>
      <w:r w:rsidR="000072BD" w:rsidRPr="00E472E5">
        <w:rPr>
          <w:rFonts w:ascii="Segoe UI Emoji" w:eastAsia="Times New Roman" w:hAnsi="Segoe UI Emoji" w:cs="Segoe UI Emoji"/>
          <w:b/>
          <w:bCs/>
          <w:lang w:eastAsia="en-IN"/>
        </w:rPr>
        <w:t>🇻🇦</w:t>
      </w:r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Vatican City – The </w:t>
      </w:r>
      <w:proofErr w:type="spellStart"/>
      <w:r w:rsidR="000072BD" w:rsidRPr="00E472E5">
        <w:rPr>
          <w:rFonts w:ascii="Arial" w:eastAsia="Times New Roman" w:hAnsi="Arial" w:cs="Arial"/>
          <w:b/>
          <w:bCs/>
          <w:lang w:eastAsia="en-IN"/>
        </w:rPr>
        <w:t>Center</w:t>
      </w:r>
      <w:proofErr w:type="spellEnd"/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of Catholic Faith</w:t>
      </w:r>
    </w:p>
    <w:p w14:paraId="5BA9763D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Vatican City is the spiritual headquarters of the Roman Catholic Church.</w:t>
      </w:r>
    </w:p>
    <w:p w14:paraId="5BA9763E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Highlights:</w:t>
      </w:r>
    </w:p>
    <w:p w14:paraId="5BA9763F" w14:textId="77777777" w:rsidR="000072BD" w:rsidRPr="00E472E5" w:rsidRDefault="000072BD" w:rsidP="00BB416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St. Peter’s Basilica </w:t>
      </w:r>
    </w:p>
    <w:p w14:paraId="5BA97640" w14:textId="77777777" w:rsidR="000072BD" w:rsidRPr="00E472E5" w:rsidRDefault="000072BD" w:rsidP="00BB416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Vatican Museums </w:t>
      </w:r>
    </w:p>
    <w:p w14:paraId="5BA97641" w14:textId="77777777" w:rsidR="000072BD" w:rsidRPr="00E472E5" w:rsidRDefault="000072BD" w:rsidP="00BB416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Papal Audience </w:t>
      </w:r>
    </w:p>
    <w:p w14:paraId="5BA97644" w14:textId="2572BC53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Pilgrims from around the world gather here for blessings and spiritual connection.</w:t>
      </w:r>
      <w:r w:rsidR="00BB4163">
        <w:rPr>
          <w:rFonts w:ascii="Arial" w:eastAsia="Times New Roman" w:hAnsi="Arial" w:cs="Arial"/>
          <w:lang w:eastAsia="en-IN"/>
        </w:rPr>
        <w:pict w14:anchorId="5BA976B7">
          <v:rect id="_x0000_i1033" style="width:0;height:1.5pt" o:hralign="center" o:hrstd="t" o:hr="t" fillcolor="#a0a0a0" stroked="f"/>
        </w:pict>
      </w: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🇫🇷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Lourdes – The Healing Sanctuary</w:t>
      </w:r>
    </w:p>
    <w:p w14:paraId="5BA97645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Lourdes is famous for the Marian apparitions and healing waters.</w:t>
      </w:r>
    </w:p>
    <w:p w14:paraId="5BA97646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Highlights:</w:t>
      </w:r>
    </w:p>
    <w:p w14:paraId="5BA97647" w14:textId="77777777" w:rsidR="000072BD" w:rsidRPr="00E472E5" w:rsidRDefault="000072BD" w:rsidP="00BB416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Sanctuary of Our Lady of Lourdes </w:t>
      </w:r>
    </w:p>
    <w:p w14:paraId="5BA97648" w14:textId="77777777" w:rsidR="000072BD" w:rsidRPr="00E472E5" w:rsidRDefault="000072BD" w:rsidP="00BB416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Grotto of </w:t>
      </w:r>
      <w:proofErr w:type="spellStart"/>
      <w:r w:rsidRPr="00E472E5">
        <w:rPr>
          <w:rFonts w:ascii="Arial" w:eastAsia="Times New Roman" w:hAnsi="Arial" w:cs="Arial"/>
          <w:lang w:eastAsia="en-IN"/>
        </w:rPr>
        <w:t>Massabielle</w:t>
      </w:r>
      <w:proofErr w:type="spellEnd"/>
      <w:r w:rsidRPr="00E472E5">
        <w:rPr>
          <w:rFonts w:ascii="Arial" w:eastAsia="Times New Roman" w:hAnsi="Arial" w:cs="Arial"/>
          <w:lang w:eastAsia="en-IN"/>
        </w:rPr>
        <w:t xml:space="preserve"> </w:t>
      </w:r>
    </w:p>
    <w:p w14:paraId="5BA9764B" w14:textId="501BFEFF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Many pilgrims visit Lourdes seeking healing and spiritual renewal.</w:t>
      </w:r>
      <w:r w:rsidR="00BB4163">
        <w:rPr>
          <w:rFonts w:ascii="Arial" w:eastAsia="Times New Roman" w:hAnsi="Arial" w:cs="Arial"/>
          <w:lang w:eastAsia="en-IN"/>
        </w:rPr>
        <w:pict w14:anchorId="5BA976B8">
          <v:rect id="_x0000_i1034" style="width:0;height:1.5pt" o:hralign="center" o:hrstd="t" o:hr="t" fillcolor="#a0a0a0" stroked="f"/>
        </w:pict>
      </w: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🇵🇹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Fatima – A Place of Miracles</w:t>
      </w:r>
    </w:p>
    <w:p w14:paraId="5BA9764C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Fatima is one of the most important Marian pilgrimage sites.</w:t>
      </w:r>
    </w:p>
    <w:p w14:paraId="5BA9764D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Highlights:</w:t>
      </w:r>
    </w:p>
    <w:p w14:paraId="5BA9764E" w14:textId="77777777" w:rsidR="000072BD" w:rsidRPr="00E472E5" w:rsidRDefault="000072BD" w:rsidP="00BB4163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Sanctuary of Fatima </w:t>
      </w:r>
    </w:p>
    <w:p w14:paraId="5BA9764F" w14:textId="77777777" w:rsidR="000072BD" w:rsidRPr="00E472E5" w:rsidRDefault="000072BD" w:rsidP="00BB4163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Chapel of Apparitions </w:t>
      </w:r>
    </w:p>
    <w:p w14:paraId="5BA97650" w14:textId="5D124CBC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Fatima offers a peaceful and deeply spiritual environment</w:t>
      </w:r>
    </w:p>
    <w:p w14:paraId="5BA97652" w14:textId="4CE5819F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9">
          <v:rect id="_x0000_i1035" style="width:0;height:1.5pt" o:hralign="center" o:hrstd="t" o:hr="t" fillcolor="#a0a0a0" stroked="f"/>
        </w:pict>
      </w:r>
      <w:r w:rsidR="000072BD" w:rsidRPr="00E472E5">
        <w:rPr>
          <w:rFonts w:ascii="Segoe UI Symbol" w:eastAsia="Times New Roman" w:hAnsi="Segoe UI Symbol" w:cs="Segoe UI Symbol"/>
          <w:b/>
          <w:bCs/>
          <w:lang w:eastAsia="en-IN"/>
        </w:rPr>
        <w:t>🗺</w:t>
      </w:r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Suggested Europe Pilgrimage Itinerary (10–12 Days)</w:t>
      </w:r>
    </w:p>
    <w:p w14:paraId="5BA97653" w14:textId="77777777" w:rsidR="000072BD" w:rsidRPr="00E472E5" w:rsidRDefault="000072BD" w:rsidP="00BB416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Rome &amp; Vatican City </w:t>
      </w:r>
    </w:p>
    <w:p w14:paraId="5BA97654" w14:textId="77777777" w:rsidR="000072BD" w:rsidRPr="00E472E5" w:rsidRDefault="000072BD" w:rsidP="00BB416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Lourdes (France) </w:t>
      </w:r>
    </w:p>
    <w:p w14:paraId="5BA97655" w14:textId="77777777" w:rsidR="000072BD" w:rsidRPr="00E472E5" w:rsidRDefault="000072BD" w:rsidP="00BB416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Fatima (Portugal) </w:t>
      </w:r>
    </w:p>
    <w:p w14:paraId="5BA97656" w14:textId="77777777" w:rsidR="000072BD" w:rsidRPr="00E472E5" w:rsidRDefault="000072BD" w:rsidP="00BB416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Optional extensions: Spain or Switzerland </w:t>
      </w:r>
    </w:p>
    <w:p w14:paraId="5BA97658" w14:textId="4DB90614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A">
          <v:rect id="_x0000_i1036" style="width:0;height:1.5pt" o:hralign="center" o:hrstd="t" o:hr="t" fillcolor="#a0a0a0" stroked="f"/>
        </w:pict>
      </w:r>
      <w:r w:rsidR="000072BD" w:rsidRPr="00E472E5">
        <w:rPr>
          <w:rFonts w:ascii="Segoe UI Emoji" w:eastAsia="Times New Roman" w:hAnsi="Segoe UI Emoji" w:cs="Segoe UI Emoji"/>
          <w:b/>
          <w:bCs/>
          <w:lang w:eastAsia="en-IN"/>
        </w:rPr>
        <w:t>✨</w:t>
      </w:r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Why Choose Europe Pilgrimage Tours</w:t>
      </w:r>
    </w:p>
    <w:p w14:paraId="5BA97659" w14:textId="77777777" w:rsidR="000072BD" w:rsidRPr="00E472E5" w:rsidRDefault="000072BD" w:rsidP="00BB416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Spiritual significance </w:t>
      </w:r>
    </w:p>
    <w:p w14:paraId="5BA9765A" w14:textId="77777777" w:rsidR="000072BD" w:rsidRPr="00E472E5" w:rsidRDefault="000072BD" w:rsidP="00BB416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Cultural richness </w:t>
      </w:r>
    </w:p>
    <w:p w14:paraId="5BA9765B" w14:textId="77777777" w:rsidR="000072BD" w:rsidRPr="00E472E5" w:rsidRDefault="000072BD" w:rsidP="00BB416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Comfortable travel infrastructure </w:t>
      </w:r>
    </w:p>
    <w:p w14:paraId="5BA9765C" w14:textId="77777777" w:rsidR="000072BD" w:rsidRPr="00E472E5" w:rsidRDefault="000072BD" w:rsidP="00BB4163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Opportunity to combine faith with sightseeing </w:t>
      </w:r>
    </w:p>
    <w:p w14:paraId="5BA9765E" w14:textId="78D19255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B">
          <v:rect id="_x0000_i1037" style="width:0;height:1.5pt" o:hralign="center" o:hrstd="t" o:hr="t" fillcolor="#a0a0a0" stroked="f"/>
        </w:pict>
      </w:r>
      <w:r w:rsidR="000072BD" w:rsidRPr="00E472E5">
        <w:rPr>
          <w:rFonts w:ascii="Arial" w:eastAsia="Times New Roman" w:hAnsi="Arial" w:cs="Arial"/>
          <w:b/>
          <w:bCs/>
          <w:kern w:val="36"/>
          <w:lang w:eastAsia="en-IN"/>
        </w:rPr>
        <w:t>3. Top Pilgrimage Sites in India for Spiritual Travel</w:t>
      </w:r>
    </w:p>
    <w:p w14:paraId="5BA9765F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India is a land of spirituality, offering diverse pilgrimage experiences across religions.</w:t>
      </w:r>
    </w:p>
    <w:p w14:paraId="5BA97661" w14:textId="706A738D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C">
          <v:rect id="_x0000_i1038" style="width:0;height:1.5pt" o:hralign="center" o:hrstd="t" o:hr="t" fillcolor="#a0a0a0" stroked="f"/>
        </w:pict>
      </w:r>
      <w:r w:rsidR="000072BD" w:rsidRPr="00E472E5">
        <w:rPr>
          <w:rFonts w:ascii="Segoe UI Symbol" w:eastAsia="Times New Roman" w:hAnsi="Segoe UI Symbol" w:cs="Segoe UI Symbol"/>
          <w:b/>
          <w:bCs/>
          <w:lang w:eastAsia="en-IN"/>
        </w:rPr>
        <w:t>🕉</w:t>
      </w:r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Varanasi – The Eternal City</w:t>
      </w:r>
    </w:p>
    <w:p w14:paraId="5BA97662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Varanasi is one of the oldest living cities in the world.</w:t>
      </w:r>
    </w:p>
    <w:p w14:paraId="5BA97663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Highlights:</w:t>
      </w:r>
    </w:p>
    <w:p w14:paraId="5BA97664" w14:textId="77777777" w:rsidR="000072BD" w:rsidRPr="00E472E5" w:rsidRDefault="000072BD" w:rsidP="00BB4163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Ganga Aarti at </w:t>
      </w:r>
      <w:proofErr w:type="spellStart"/>
      <w:r w:rsidRPr="00E472E5">
        <w:rPr>
          <w:rFonts w:ascii="Arial" w:eastAsia="Times New Roman" w:hAnsi="Arial" w:cs="Arial"/>
          <w:lang w:eastAsia="en-IN"/>
        </w:rPr>
        <w:t>Dashashwamedh</w:t>
      </w:r>
      <w:proofErr w:type="spellEnd"/>
      <w:r w:rsidRPr="00E472E5">
        <w:rPr>
          <w:rFonts w:ascii="Arial" w:eastAsia="Times New Roman" w:hAnsi="Arial" w:cs="Arial"/>
          <w:lang w:eastAsia="en-IN"/>
        </w:rPr>
        <w:t xml:space="preserve"> Ghat </w:t>
      </w:r>
    </w:p>
    <w:p w14:paraId="5BA97665" w14:textId="77777777" w:rsidR="000072BD" w:rsidRPr="00E472E5" w:rsidRDefault="000072BD" w:rsidP="00BB4163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Kashi Vishwanath Temple </w:t>
      </w:r>
    </w:p>
    <w:p w14:paraId="5BA97666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Best Time: October to March</w:t>
      </w:r>
    </w:p>
    <w:p w14:paraId="5BA97668" w14:textId="214AE5B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D">
          <v:rect id="_x0000_i1039" style="width:0;height:1.5pt" o:hralign="center" o:hrstd="t" o:hr="t" fillcolor="#a0a0a0" stroked="f"/>
        </w:pict>
      </w:r>
      <w:r w:rsidR="000072BD" w:rsidRPr="00E472E5">
        <w:rPr>
          <w:rFonts w:ascii="Segoe UI Emoji" w:eastAsia="Times New Roman" w:hAnsi="Segoe UI Emoji" w:cs="Segoe UI Emoji"/>
          <w:b/>
          <w:bCs/>
          <w:lang w:eastAsia="en-IN"/>
        </w:rPr>
        <w:t>🙏</w:t>
      </w:r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Tirupati – The Sacred Temple of Lord Venkateswara</w:t>
      </w:r>
    </w:p>
    <w:p w14:paraId="5BA97669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Tirupati is one of the most visited pilgrimage sites globally.</w:t>
      </w:r>
    </w:p>
    <w:p w14:paraId="5BA9766A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Highlights:</w:t>
      </w:r>
    </w:p>
    <w:p w14:paraId="5BA9766B" w14:textId="77777777" w:rsidR="000072BD" w:rsidRPr="00E472E5" w:rsidRDefault="000072BD" w:rsidP="00BB4163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lastRenderedPageBreak/>
        <w:t xml:space="preserve">Tirumala Temple </w:t>
      </w:r>
    </w:p>
    <w:p w14:paraId="5BA9766C" w14:textId="77777777" w:rsidR="000072BD" w:rsidRPr="00E472E5" w:rsidRDefault="000072BD" w:rsidP="00BB4163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Laddu prasadam </w:t>
      </w:r>
    </w:p>
    <w:p w14:paraId="5BA9766D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Best Time: Year-round (avoid peak crowd seasons if possible)</w:t>
      </w:r>
    </w:p>
    <w:p w14:paraId="5BA9766F" w14:textId="1FB8040A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BE">
          <v:rect id="_x0000_i1040" style="width:0;height:1.5pt" o:hralign="center" o:hrstd="t" o:hr="t" fillcolor="#a0a0a0" stroked="f"/>
        </w:pict>
      </w:r>
      <w:r w:rsidR="000072BD" w:rsidRPr="00E472E5">
        <w:rPr>
          <w:rFonts w:ascii="Segoe UI Emoji" w:eastAsia="Times New Roman" w:hAnsi="Segoe UI Emoji" w:cs="Segoe UI Emoji"/>
          <w:b/>
          <w:bCs/>
          <w:lang w:eastAsia="en-IN"/>
        </w:rPr>
        <w:t>🌊</w:t>
      </w:r>
      <w:r w:rsidR="000072BD" w:rsidRPr="00E472E5">
        <w:rPr>
          <w:rFonts w:ascii="Arial" w:eastAsia="Times New Roman" w:hAnsi="Arial" w:cs="Arial"/>
          <w:b/>
          <w:bCs/>
          <w:lang w:eastAsia="en-IN"/>
        </w:rPr>
        <w:t xml:space="preserve"> Rameshwaram – The Spiritual Coastal Destination</w:t>
      </w:r>
    </w:p>
    <w:p w14:paraId="5BA97670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Rameshwaram is one of the Char Dham pilgrimage sites.</w:t>
      </w:r>
    </w:p>
    <w:p w14:paraId="5BA97671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Highlights:</w:t>
      </w:r>
    </w:p>
    <w:p w14:paraId="5BA97672" w14:textId="77777777" w:rsidR="000072BD" w:rsidRPr="00E472E5" w:rsidRDefault="000072BD" w:rsidP="00BB4163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proofErr w:type="spellStart"/>
      <w:r w:rsidRPr="00E472E5">
        <w:rPr>
          <w:rFonts w:ascii="Arial" w:eastAsia="Times New Roman" w:hAnsi="Arial" w:cs="Arial"/>
          <w:lang w:eastAsia="en-IN"/>
        </w:rPr>
        <w:t>Ramanathaswamy</w:t>
      </w:r>
      <w:proofErr w:type="spellEnd"/>
      <w:r w:rsidRPr="00E472E5">
        <w:rPr>
          <w:rFonts w:ascii="Arial" w:eastAsia="Times New Roman" w:hAnsi="Arial" w:cs="Arial"/>
          <w:lang w:eastAsia="en-IN"/>
        </w:rPr>
        <w:t xml:space="preserve"> Temple </w:t>
      </w:r>
    </w:p>
    <w:p w14:paraId="5BA97673" w14:textId="77777777" w:rsidR="000072BD" w:rsidRPr="00E472E5" w:rsidRDefault="000072BD" w:rsidP="00BB4163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Sacred water tanks </w:t>
      </w:r>
    </w:p>
    <w:p w14:paraId="5BA97676" w14:textId="1EC459C0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Best Time: October to April</w:t>
      </w:r>
      <w:r w:rsidR="00BB4163">
        <w:rPr>
          <w:rFonts w:ascii="Arial" w:eastAsia="Times New Roman" w:hAnsi="Arial" w:cs="Arial"/>
          <w:lang w:eastAsia="en-IN"/>
        </w:rPr>
        <w:pict w14:anchorId="5BA976BF">
          <v:rect id="_x0000_i1041" style="width:0;height:1.5pt" o:hralign="center" o:hrstd="t" o:hr="t" fillcolor="#a0a0a0" stroked="f"/>
        </w:pict>
      </w:r>
      <w:r w:rsidRPr="00E472E5">
        <w:rPr>
          <w:rFonts w:ascii="Segoe UI Symbol" w:eastAsia="Times New Roman" w:hAnsi="Segoe UI Symbol" w:cs="Segoe UI Symbol"/>
          <w:b/>
          <w:bCs/>
          <w:lang w:eastAsia="en-IN"/>
        </w:rPr>
        <w:t>🏔</w:t>
      </w:r>
      <w:r w:rsidRPr="00E472E5">
        <w:rPr>
          <w:rFonts w:ascii="Arial" w:eastAsia="Times New Roman" w:hAnsi="Arial" w:cs="Arial"/>
          <w:b/>
          <w:bCs/>
          <w:lang w:eastAsia="en-IN"/>
        </w:rPr>
        <w:t>Kedarnath – The Himalayan Pilgrimage</w:t>
      </w:r>
    </w:p>
    <w:p w14:paraId="5BA97677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Kedarnath is dedicated to Lord Shiva.</w:t>
      </w:r>
    </w:p>
    <w:p w14:paraId="5BA97678" w14:textId="77777777" w:rsidR="000072BD" w:rsidRPr="00E472E5" w:rsidRDefault="000072BD" w:rsidP="00BB4163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Highlights:</w:t>
      </w:r>
    </w:p>
    <w:p w14:paraId="5BA97679" w14:textId="77777777" w:rsidR="000072BD" w:rsidRPr="00E472E5" w:rsidRDefault="000072BD" w:rsidP="00BB4163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Kedarnath Temple </w:t>
      </w:r>
    </w:p>
    <w:p w14:paraId="5BA9767A" w14:textId="77777777" w:rsidR="000072BD" w:rsidRPr="00E472E5" w:rsidRDefault="000072BD" w:rsidP="00BB4163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Scenic Himalayan trek </w:t>
      </w:r>
    </w:p>
    <w:p w14:paraId="5BA9767D" w14:textId="5C14698D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Best Time: May to October</w:t>
      </w:r>
      <w:r w:rsidR="00BB4163">
        <w:rPr>
          <w:rFonts w:ascii="Arial" w:eastAsia="Times New Roman" w:hAnsi="Arial" w:cs="Arial"/>
          <w:lang w:eastAsia="en-IN"/>
        </w:rPr>
        <w:pict w14:anchorId="5BA976C0">
          <v:rect id="_x0000_i1042" style="width:0;height:1.5pt" o:hralign="center" o:hrstd="t" o:hr="t" fillcolor="#a0a0a0" stroked="f"/>
        </w:pict>
      </w: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✨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Why India is Ideal for Spiritual Travel</w:t>
      </w:r>
    </w:p>
    <w:p w14:paraId="5BA9767E" w14:textId="77777777" w:rsidR="000072BD" w:rsidRPr="00E472E5" w:rsidRDefault="000072BD" w:rsidP="00BB416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Diverse religious traditions </w:t>
      </w:r>
    </w:p>
    <w:p w14:paraId="5BA9767F" w14:textId="77777777" w:rsidR="000072BD" w:rsidRPr="00E472E5" w:rsidRDefault="000072BD" w:rsidP="00BB416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Deep cultural roots </w:t>
      </w:r>
    </w:p>
    <w:p w14:paraId="5BA97680" w14:textId="77777777" w:rsidR="000072BD" w:rsidRPr="00E472E5" w:rsidRDefault="000072BD" w:rsidP="00BB416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Affordable travel options </w:t>
      </w:r>
    </w:p>
    <w:p w14:paraId="5BA97681" w14:textId="77777777" w:rsidR="000072BD" w:rsidRPr="00E472E5" w:rsidRDefault="000072BD" w:rsidP="00BB4163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Unique spiritual experiences </w:t>
      </w:r>
    </w:p>
    <w:p w14:paraId="5BA97682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1">
          <v:rect id="_x0000_i1043" style="width:0;height:1.5pt" o:hralign="center" o:hrstd="t" o:hr="t" fillcolor="#a0a0a0" stroked="f"/>
        </w:pict>
      </w:r>
    </w:p>
    <w:p w14:paraId="5BA97683" w14:textId="77777777" w:rsidR="000072BD" w:rsidRPr="00E472E5" w:rsidRDefault="000072BD" w:rsidP="00BB4163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/>
        </w:rPr>
      </w:pPr>
      <w:r w:rsidRPr="00E472E5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🌿</w:t>
      </w:r>
      <w:r w:rsidRPr="00E472E5">
        <w:rPr>
          <w:rFonts w:ascii="Arial" w:eastAsia="Times New Roman" w:hAnsi="Arial" w:cs="Arial"/>
          <w:b/>
          <w:bCs/>
          <w:kern w:val="36"/>
          <w:lang w:eastAsia="en-IN"/>
        </w:rPr>
        <w:t xml:space="preserve"> 4. Planning a Stress-Free Pilgrimage Journey</w:t>
      </w:r>
    </w:p>
    <w:p w14:paraId="5BA97684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A pilgrimage should be peaceful and fulfilling—not stressful. Proper planning ensures a smooth experience.</w:t>
      </w:r>
    </w:p>
    <w:p w14:paraId="5BA97685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2">
          <v:rect id="_x0000_i1044" style="width:0;height:1.5pt" o:hralign="center" o:hrstd="t" o:hr="t" fillcolor="#a0a0a0" stroked="f"/>
        </w:pict>
      </w:r>
    </w:p>
    <w:p w14:paraId="5BA97686" w14:textId="77777777" w:rsidR="000072BD" w:rsidRPr="00E472E5" w:rsidRDefault="000072BD" w:rsidP="00BB416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👥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Benefits of Group Pilgrimage Tours</w:t>
      </w:r>
    </w:p>
    <w:p w14:paraId="5BA97687" w14:textId="77777777" w:rsidR="000072BD" w:rsidRPr="00E472E5" w:rsidRDefault="000072BD" w:rsidP="00BB416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Guided spiritual experience </w:t>
      </w:r>
    </w:p>
    <w:p w14:paraId="5BA97688" w14:textId="77777777" w:rsidR="000072BD" w:rsidRPr="00E472E5" w:rsidRDefault="000072BD" w:rsidP="00BB416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Cost-effective packages </w:t>
      </w:r>
    </w:p>
    <w:p w14:paraId="5BA97689" w14:textId="77777777" w:rsidR="000072BD" w:rsidRPr="00E472E5" w:rsidRDefault="000072BD" w:rsidP="00BB416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Safety and support </w:t>
      </w:r>
    </w:p>
    <w:p w14:paraId="5BA9768A" w14:textId="77777777" w:rsidR="000072BD" w:rsidRPr="00E472E5" w:rsidRDefault="000072BD" w:rsidP="00BB4163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Community bonding </w:t>
      </w:r>
    </w:p>
    <w:p w14:paraId="5BA9768B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3">
          <v:rect id="_x0000_i1045" style="width:0;height:1.5pt" o:hralign="center" o:hrstd="t" o:hr="t" fillcolor="#a0a0a0" stroked="f"/>
        </w:pict>
      </w:r>
    </w:p>
    <w:p w14:paraId="5BA9768C" w14:textId="77777777" w:rsidR="000072BD" w:rsidRPr="00E472E5" w:rsidRDefault="000072BD" w:rsidP="00BB416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📄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Documentation &amp; Preparation</w:t>
      </w:r>
    </w:p>
    <w:p w14:paraId="5BA9768D" w14:textId="77777777" w:rsidR="000072BD" w:rsidRPr="00E472E5" w:rsidRDefault="000072BD" w:rsidP="00BB416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Passport &amp; visa (for international tours) </w:t>
      </w:r>
    </w:p>
    <w:p w14:paraId="5BA9768E" w14:textId="77777777" w:rsidR="000072BD" w:rsidRPr="00E472E5" w:rsidRDefault="000072BD" w:rsidP="00BB416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Travel insurance </w:t>
      </w:r>
    </w:p>
    <w:p w14:paraId="5BA9768F" w14:textId="77777777" w:rsidR="000072BD" w:rsidRPr="00E472E5" w:rsidRDefault="000072BD" w:rsidP="00BB4163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Medical fitness (for high-altitude destinations) </w:t>
      </w:r>
    </w:p>
    <w:p w14:paraId="5BA97690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4">
          <v:rect id="_x0000_i1046" style="width:0;height:1.5pt" o:hralign="center" o:hrstd="t" o:hr="t" fillcolor="#a0a0a0" stroked="f"/>
        </w:pict>
      </w:r>
    </w:p>
    <w:p w14:paraId="5BA97691" w14:textId="77777777" w:rsidR="000072BD" w:rsidRPr="00E472E5" w:rsidRDefault="000072BD" w:rsidP="00BB416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Segoe UI Emoji" w:eastAsia="Times New Roman" w:hAnsi="Segoe UI Emoji" w:cs="Segoe UI Emoji"/>
          <w:b/>
          <w:bCs/>
          <w:lang w:eastAsia="en-IN"/>
        </w:rPr>
        <w:t>🏨</w:t>
      </w:r>
      <w:r w:rsidRPr="00E472E5">
        <w:rPr>
          <w:rFonts w:ascii="Arial" w:eastAsia="Times New Roman" w:hAnsi="Arial" w:cs="Arial"/>
          <w:b/>
          <w:bCs/>
          <w:lang w:eastAsia="en-IN"/>
        </w:rPr>
        <w:t xml:space="preserve"> Comfort &amp; Accommodation</w:t>
      </w:r>
    </w:p>
    <w:p w14:paraId="5BA97692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Choose packages that include:</w:t>
      </w:r>
    </w:p>
    <w:p w14:paraId="5BA97693" w14:textId="77777777" w:rsidR="000072BD" w:rsidRPr="00E472E5" w:rsidRDefault="000072BD" w:rsidP="00BB4163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Comfortable hotels </w:t>
      </w:r>
    </w:p>
    <w:p w14:paraId="5BA97694" w14:textId="77777777" w:rsidR="000072BD" w:rsidRPr="00E472E5" w:rsidRDefault="000072BD" w:rsidP="00BB4163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Meal arrangements </w:t>
      </w:r>
    </w:p>
    <w:p w14:paraId="5BA97695" w14:textId="77777777" w:rsidR="000072BD" w:rsidRPr="00E472E5" w:rsidRDefault="000072BD" w:rsidP="00BB4163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Transport facilities </w:t>
      </w:r>
    </w:p>
    <w:p w14:paraId="5BA97696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5">
          <v:rect id="_x0000_i1047" style="width:0;height:1.5pt" o:hralign="center" o:hrstd="t" o:hr="t" fillcolor="#a0a0a0" stroked="f"/>
        </w:pict>
      </w:r>
    </w:p>
    <w:p w14:paraId="5BA97697" w14:textId="77777777" w:rsidR="000072BD" w:rsidRPr="00E472E5" w:rsidRDefault="000072BD" w:rsidP="00BB416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Arial" w:eastAsia="Times New Roman" w:hAnsi="Arial" w:cs="Arial"/>
          <w:b/>
          <w:bCs/>
          <w:lang w:eastAsia="en-IN"/>
        </w:rPr>
        <w:t>Guided Tours for Better Experience</w:t>
      </w:r>
    </w:p>
    <w:p w14:paraId="5BA97698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Professional guides provide:</w:t>
      </w:r>
    </w:p>
    <w:p w14:paraId="5BA97699" w14:textId="77777777" w:rsidR="000072BD" w:rsidRPr="00E472E5" w:rsidRDefault="000072BD" w:rsidP="00BB4163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Historical insights </w:t>
      </w:r>
    </w:p>
    <w:p w14:paraId="5BA9769A" w14:textId="77777777" w:rsidR="000072BD" w:rsidRPr="00E472E5" w:rsidRDefault="000072BD" w:rsidP="00BB4163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Religious significance </w:t>
      </w:r>
    </w:p>
    <w:p w14:paraId="5BA9769B" w14:textId="77777777" w:rsidR="000072BD" w:rsidRPr="00E472E5" w:rsidRDefault="000072BD" w:rsidP="00BB4163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Structured itinerary </w:t>
      </w:r>
    </w:p>
    <w:p w14:paraId="5BA9769C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6">
          <v:rect id="_x0000_i1048" style="width:0;height:1.5pt" o:hralign="center" o:hrstd="t" o:hr="t" fillcolor="#a0a0a0" stroked="f"/>
        </w:pict>
      </w:r>
    </w:p>
    <w:p w14:paraId="5BA9769D" w14:textId="77777777" w:rsidR="000072BD" w:rsidRPr="00E472E5" w:rsidRDefault="000072BD" w:rsidP="00BB4163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E472E5">
        <w:rPr>
          <w:rFonts w:ascii="Segoe UI Symbol" w:eastAsia="Times New Roman" w:hAnsi="Segoe UI Symbol" w:cs="Segoe UI Symbol"/>
          <w:b/>
          <w:bCs/>
          <w:lang w:eastAsia="en-IN"/>
        </w:rPr>
        <w:t>🛡</w:t>
      </w:r>
      <w:r w:rsidRPr="00E472E5">
        <w:rPr>
          <w:rFonts w:ascii="Arial" w:eastAsia="Times New Roman" w:hAnsi="Arial" w:cs="Arial"/>
          <w:b/>
          <w:bCs/>
          <w:lang w:eastAsia="en-IN"/>
        </w:rPr>
        <w:t>Health &amp; Safety Tips</w:t>
      </w:r>
    </w:p>
    <w:p w14:paraId="5BA9769E" w14:textId="77777777" w:rsidR="000072BD" w:rsidRPr="00E472E5" w:rsidRDefault="000072BD" w:rsidP="00BB4163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Stay hydrated </w:t>
      </w:r>
    </w:p>
    <w:p w14:paraId="5BA9769F" w14:textId="77777777" w:rsidR="000072BD" w:rsidRPr="00E472E5" w:rsidRDefault="000072BD" w:rsidP="00BB4163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lastRenderedPageBreak/>
        <w:t xml:space="preserve">Carry essential medicines </w:t>
      </w:r>
    </w:p>
    <w:p w14:paraId="5BA976A0" w14:textId="77777777" w:rsidR="000072BD" w:rsidRPr="00E472E5" w:rsidRDefault="000072BD" w:rsidP="00BB4163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Follow local guidelines </w:t>
      </w:r>
    </w:p>
    <w:p w14:paraId="5BA976A1" w14:textId="77777777" w:rsidR="000072BD" w:rsidRPr="00E472E5" w:rsidRDefault="000072BD" w:rsidP="00BB4163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Avoid overexertion </w:t>
      </w:r>
    </w:p>
    <w:p w14:paraId="5BA976A2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7">
          <v:rect id="_x0000_i1049" style="width:0;height:1.5pt" o:hralign="center" o:hrstd="t" o:hr="t" fillcolor="#a0a0a0" stroked="f"/>
        </w:pict>
      </w:r>
    </w:p>
    <w:p w14:paraId="5BA976A3" w14:textId="77777777" w:rsidR="000072BD" w:rsidRPr="00E472E5" w:rsidRDefault="000072BD" w:rsidP="00BB4163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/>
        </w:rPr>
      </w:pPr>
      <w:r w:rsidRPr="00E472E5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💎</w:t>
      </w:r>
      <w:r w:rsidRPr="00E472E5">
        <w:rPr>
          <w:rFonts w:ascii="Arial" w:eastAsia="Times New Roman" w:hAnsi="Arial" w:cs="Arial"/>
          <w:b/>
          <w:bCs/>
          <w:kern w:val="36"/>
          <w:lang w:eastAsia="en-IN"/>
        </w:rPr>
        <w:t xml:space="preserve"> Why Choose Professional Pilgrimage Tour Services</w:t>
      </w:r>
    </w:p>
    <w:p w14:paraId="5BA976A4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A well-organized pilgrimage enhances your spiritual journey by ensuring:</w:t>
      </w:r>
    </w:p>
    <w:p w14:paraId="5BA976A5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Hassle-free travel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Proper guidance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Comfortable arrangements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Time management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Peace of mind</w:t>
      </w:r>
    </w:p>
    <w:p w14:paraId="5BA976A6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8">
          <v:rect id="_x0000_i1050" style="width:0;height:1.5pt" o:hralign="center" o:hrstd="t" o:hr="t" fillcolor="#a0a0a0" stroked="f"/>
        </w:pict>
      </w:r>
    </w:p>
    <w:p w14:paraId="5BA976A7" w14:textId="77777777" w:rsidR="000072BD" w:rsidRPr="00E472E5" w:rsidRDefault="000072BD" w:rsidP="00BB4163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/>
        </w:rPr>
      </w:pPr>
      <w:r w:rsidRPr="00E472E5">
        <w:rPr>
          <w:rFonts w:ascii="Segoe UI Emoji" w:eastAsia="Times New Roman" w:hAnsi="Segoe UI Emoji" w:cs="Segoe UI Emoji"/>
          <w:b/>
          <w:bCs/>
          <w:kern w:val="36"/>
          <w:lang w:eastAsia="en-IN"/>
        </w:rPr>
        <w:t>✨</w:t>
      </w:r>
      <w:r w:rsidRPr="00E472E5">
        <w:rPr>
          <w:rFonts w:ascii="Arial" w:eastAsia="Times New Roman" w:hAnsi="Arial" w:cs="Arial"/>
          <w:b/>
          <w:bCs/>
          <w:kern w:val="36"/>
          <w:lang w:eastAsia="en-IN"/>
        </w:rPr>
        <w:t xml:space="preserve"> Conclusion: A Journey of Faith and </w:t>
      </w:r>
      <w:proofErr w:type="spellStart"/>
      <w:r w:rsidRPr="00E472E5">
        <w:rPr>
          <w:rFonts w:ascii="Arial" w:eastAsia="Times New Roman" w:hAnsi="Arial" w:cs="Arial"/>
          <w:b/>
          <w:bCs/>
          <w:kern w:val="36"/>
          <w:lang w:eastAsia="en-IN"/>
        </w:rPr>
        <w:t>Fulfillment</w:t>
      </w:r>
      <w:proofErr w:type="spellEnd"/>
    </w:p>
    <w:p w14:paraId="5BA976A8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Pilgrimage tours offer more than travel—they provide </w:t>
      </w:r>
      <w:r w:rsidRPr="00E472E5">
        <w:rPr>
          <w:rFonts w:ascii="Arial" w:eastAsia="Times New Roman" w:hAnsi="Arial" w:cs="Arial"/>
          <w:b/>
          <w:bCs/>
          <w:lang w:eastAsia="en-IN"/>
        </w:rPr>
        <w:t>spiritual enrichment, cultural understanding, and inner peace</w:t>
      </w:r>
      <w:r w:rsidRPr="00E472E5">
        <w:rPr>
          <w:rFonts w:ascii="Arial" w:eastAsia="Times New Roman" w:hAnsi="Arial" w:cs="Arial"/>
          <w:lang w:eastAsia="en-IN"/>
        </w:rPr>
        <w:t>. Whether you are walking through the sacred streets of the Holy Land, seeking blessings in Europe, or exploring India’s spiritual heritage, every journey becomes a meaningful experience.</w:t>
      </w:r>
    </w:p>
    <w:p w14:paraId="5BA976A9" w14:textId="77777777" w:rsidR="000072BD" w:rsidRPr="00E472E5" w:rsidRDefault="00BB4163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pict w14:anchorId="5BA976C9">
          <v:rect id="_x0000_i1051" style="width:0;height:1.5pt" o:hralign="center" o:hrstd="t" o:hr="t" fillcolor="#a0a0a0" stroked="f"/>
        </w:pict>
      </w:r>
    </w:p>
    <w:p w14:paraId="5BA976AA" w14:textId="77777777" w:rsidR="000072BD" w:rsidRPr="00E472E5" w:rsidRDefault="000072BD" w:rsidP="00BB4163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/>
        </w:rPr>
      </w:pPr>
      <w:r w:rsidRPr="00E472E5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✈</w:t>
      </w:r>
      <w:r w:rsidRPr="00E472E5">
        <w:rPr>
          <w:rFonts w:ascii="Arial" w:eastAsia="Times New Roman" w:hAnsi="Arial" w:cs="Arial"/>
          <w:b/>
          <w:bCs/>
          <w:kern w:val="36"/>
          <w:lang w:eastAsia="en-IN"/>
        </w:rPr>
        <w:t>Plan Your Pilgrimage with World Wings Tours and Travels</w:t>
      </w:r>
    </w:p>
    <w:p w14:paraId="5BA976AB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 xml:space="preserve">At </w:t>
      </w:r>
      <w:r w:rsidRPr="00E472E5">
        <w:rPr>
          <w:rFonts w:ascii="Arial" w:eastAsia="Times New Roman" w:hAnsi="Arial" w:cs="Arial"/>
          <w:b/>
          <w:bCs/>
          <w:lang w:eastAsia="en-IN"/>
        </w:rPr>
        <w:t>World Wings Tours and Travels</w:t>
      </w:r>
      <w:r w:rsidRPr="00E472E5">
        <w:rPr>
          <w:rFonts w:ascii="Arial" w:eastAsia="Times New Roman" w:hAnsi="Arial" w:cs="Arial"/>
          <w:lang w:eastAsia="en-IN"/>
        </w:rPr>
        <w:t>, we specialize in:</w:t>
      </w:r>
    </w:p>
    <w:p w14:paraId="5BA976AC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Holy Land Tours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Europe Pilgrimage Packages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India Spiritual Tours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Visa &amp; Travel Assistance</w:t>
      </w:r>
      <w:r w:rsidRPr="00E472E5">
        <w:rPr>
          <w:rFonts w:ascii="Arial" w:eastAsia="Times New Roman" w:hAnsi="Arial" w:cs="Arial"/>
          <w:lang w:eastAsia="en-IN"/>
        </w:rPr>
        <w:br/>
      </w:r>
      <w:r w:rsidRPr="00E472E5">
        <w:rPr>
          <w:rFonts w:ascii="Segoe UI Symbol" w:eastAsia="Times New Roman" w:hAnsi="Segoe UI Symbol" w:cs="Segoe UI Symbol"/>
          <w:lang w:eastAsia="en-IN"/>
        </w:rPr>
        <w:t>✔</w:t>
      </w:r>
      <w:r w:rsidRPr="00E472E5">
        <w:rPr>
          <w:rFonts w:ascii="Arial" w:eastAsia="Times New Roman" w:hAnsi="Arial" w:cs="Arial"/>
          <w:lang w:eastAsia="en-IN"/>
        </w:rPr>
        <w:t xml:space="preserve"> Group &amp; Customized Pilgrimage Tours</w:t>
      </w:r>
    </w:p>
    <w:p w14:paraId="5BA976AD" w14:textId="77777777" w:rsidR="000072BD" w:rsidRPr="00E472E5" w:rsidRDefault="000072BD" w:rsidP="00BB4163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E472E5">
        <w:rPr>
          <w:rFonts w:ascii="Arial" w:eastAsia="Times New Roman" w:hAnsi="Arial" w:cs="Arial"/>
          <w:lang w:eastAsia="en-IN"/>
        </w:rPr>
        <w:t>Let us take care of every detail while you focus on your spiritual journey.</w:t>
      </w:r>
    </w:p>
    <w:p w14:paraId="5BA976AE" w14:textId="77777777" w:rsidR="00E472E5" w:rsidRPr="00E472E5" w:rsidRDefault="00E472E5" w:rsidP="00BB4163">
      <w:pPr>
        <w:spacing w:after="0"/>
        <w:rPr>
          <w:rFonts w:ascii="Arial" w:hAnsi="Arial" w:cs="Arial"/>
        </w:rPr>
      </w:pPr>
    </w:p>
    <w:sectPr w:rsidR="00E472E5" w:rsidRPr="00E47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A3A"/>
    <w:multiLevelType w:val="multilevel"/>
    <w:tmpl w:val="CE1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51E7E"/>
    <w:multiLevelType w:val="multilevel"/>
    <w:tmpl w:val="15D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2874"/>
    <w:multiLevelType w:val="multilevel"/>
    <w:tmpl w:val="5DA8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70BE"/>
    <w:multiLevelType w:val="multilevel"/>
    <w:tmpl w:val="FFD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15E8"/>
    <w:multiLevelType w:val="multilevel"/>
    <w:tmpl w:val="536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314F5"/>
    <w:multiLevelType w:val="multilevel"/>
    <w:tmpl w:val="717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E267F"/>
    <w:multiLevelType w:val="multilevel"/>
    <w:tmpl w:val="2240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2030C"/>
    <w:multiLevelType w:val="multilevel"/>
    <w:tmpl w:val="429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64278"/>
    <w:multiLevelType w:val="multilevel"/>
    <w:tmpl w:val="54C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74A7E"/>
    <w:multiLevelType w:val="multilevel"/>
    <w:tmpl w:val="14B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D0911"/>
    <w:multiLevelType w:val="multilevel"/>
    <w:tmpl w:val="0BA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D5627"/>
    <w:multiLevelType w:val="multilevel"/>
    <w:tmpl w:val="AC3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A0441"/>
    <w:multiLevelType w:val="multilevel"/>
    <w:tmpl w:val="DB7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F062E"/>
    <w:multiLevelType w:val="multilevel"/>
    <w:tmpl w:val="6FE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86AF9"/>
    <w:multiLevelType w:val="multilevel"/>
    <w:tmpl w:val="585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719E9"/>
    <w:multiLevelType w:val="multilevel"/>
    <w:tmpl w:val="5B7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962BD"/>
    <w:multiLevelType w:val="multilevel"/>
    <w:tmpl w:val="60C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53498"/>
    <w:multiLevelType w:val="multilevel"/>
    <w:tmpl w:val="E8F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A69A1"/>
    <w:multiLevelType w:val="multilevel"/>
    <w:tmpl w:val="032E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2368D"/>
    <w:multiLevelType w:val="multilevel"/>
    <w:tmpl w:val="F1A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847260">
    <w:abstractNumId w:val="2"/>
  </w:num>
  <w:num w:numId="2" w16cid:durableId="811019794">
    <w:abstractNumId w:val="13"/>
  </w:num>
  <w:num w:numId="3" w16cid:durableId="15469838">
    <w:abstractNumId w:val="7"/>
  </w:num>
  <w:num w:numId="4" w16cid:durableId="1066536526">
    <w:abstractNumId w:val="10"/>
  </w:num>
  <w:num w:numId="5" w16cid:durableId="885141657">
    <w:abstractNumId w:val="18"/>
  </w:num>
  <w:num w:numId="6" w16cid:durableId="431170196">
    <w:abstractNumId w:val="12"/>
  </w:num>
  <w:num w:numId="7" w16cid:durableId="597953051">
    <w:abstractNumId w:val="4"/>
  </w:num>
  <w:num w:numId="8" w16cid:durableId="1203135918">
    <w:abstractNumId w:val="8"/>
  </w:num>
  <w:num w:numId="9" w16cid:durableId="71708608">
    <w:abstractNumId w:val="15"/>
  </w:num>
  <w:num w:numId="10" w16cid:durableId="971397648">
    <w:abstractNumId w:val="5"/>
  </w:num>
  <w:num w:numId="11" w16cid:durableId="568198505">
    <w:abstractNumId w:val="11"/>
  </w:num>
  <w:num w:numId="12" w16cid:durableId="1952936208">
    <w:abstractNumId w:val="19"/>
  </w:num>
  <w:num w:numId="13" w16cid:durableId="355933442">
    <w:abstractNumId w:val="6"/>
  </w:num>
  <w:num w:numId="14" w16cid:durableId="262686158">
    <w:abstractNumId w:val="9"/>
  </w:num>
  <w:num w:numId="15" w16cid:durableId="1705934358">
    <w:abstractNumId w:val="16"/>
  </w:num>
  <w:num w:numId="16" w16cid:durableId="1862819555">
    <w:abstractNumId w:val="17"/>
  </w:num>
  <w:num w:numId="17" w16cid:durableId="1577785353">
    <w:abstractNumId w:val="1"/>
  </w:num>
  <w:num w:numId="18" w16cid:durableId="1645815920">
    <w:abstractNumId w:val="3"/>
  </w:num>
  <w:num w:numId="19" w16cid:durableId="1162236479">
    <w:abstractNumId w:val="14"/>
  </w:num>
  <w:num w:numId="20" w16cid:durableId="91871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BD"/>
    <w:rsid w:val="000072BD"/>
    <w:rsid w:val="000D77B0"/>
    <w:rsid w:val="00396A9C"/>
    <w:rsid w:val="00AA60DB"/>
    <w:rsid w:val="00BB4163"/>
    <w:rsid w:val="00CA42CA"/>
    <w:rsid w:val="00E4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5BA9760C"/>
  <w15:chartTrackingRefBased/>
  <w15:docId w15:val="{B7C48A3F-8D4A-4C15-B8D1-B8ECFB74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2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7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7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72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72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072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7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07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3</cp:revision>
  <dcterms:created xsi:type="dcterms:W3CDTF">2026-04-22T12:54:00Z</dcterms:created>
  <dcterms:modified xsi:type="dcterms:W3CDTF">2026-04-24T10:16:00Z</dcterms:modified>
</cp:coreProperties>
</file>