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9DB3" w14:textId="77777777" w:rsidR="00D25359" w:rsidRPr="00D25359" w:rsidRDefault="00D25359" w:rsidP="00D25359">
      <w:pPr>
        <w:rPr>
          <w:b/>
          <w:bCs/>
        </w:rPr>
      </w:pPr>
      <w:r w:rsidRPr="00D25359">
        <w:rPr>
          <w:b/>
          <w:bCs/>
        </w:rPr>
        <w:t>Wayanad Nature Escape Package</w:t>
      </w:r>
    </w:p>
    <w:p w14:paraId="6F6FB7F6" w14:textId="77777777" w:rsidR="00D25359" w:rsidRPr="00D25359" w:rsidRDefault="00D25359" w:rsidP="00D25359">
      <w:r w:rsidRPr="00D25359">
        <w:rPr>
          <w:b/>
          <w:bCs/>
        </w:rPr>
        <w:t>Duration: 2 Nights / 3 Days</w:t>
      </w:r>
    </w:p>
    <w:p w14:paraId="2BF153B3" w14:textId="77777777" w:rsidR="00D25359" w:rsidRPr="00D25359" w:rsidRDefault="00D25359" w:rsidP="00D25359">
      <w:r w:rsidRPr="00D25359">
        <w:pict w14:anchorId="00FA02F0">
          <v:rect id="_x0000_i1079" style="width:0;height:1.5pt" o:hralign="center" o:hrstd="t" o:hr="t" fillcolor="#a0a0a0" stroked="f"/>
        </w:pict>
      </w:r>
    </w:p>
    <w:p w14:paraId="6424D344" w14:textId="77777777" w:rsidR="00D25359" w:rsidRPr="00D25359" w:rsidRDefault="00D25359" w:rsidP="00D25359">
      <w:pPr>
        <w:rPr>
          <w:b/>
          <w:bCs/>
        </w:rPr>
      </w:pPr>
      <w:r w:rsidRPr="00D25359">
        <w:rPr>
          <w:b/>
          <w:bCs/>
        </w:rPr>
        <w:t>Overview</w:t>
      </w:r>
    </w:p>
    <w:p w14:paraId="73C9BE5A" w14:textId="77777777" w:rsidR="00D25359" w:rsidRPr="00D25359" w:rsidRDefault="00D25359" w:rsidP="00D25359">
      <w:r w:rsidRPr="00D25359">
        <w:t>Experience the lush greenery and scenic beauty of Wayanad with this well-planned group tour. Ideal for students and group travelers, this package offers comfortable accommodation, meals, and sightseeing combined with a refreshing journey through Kerala’s hill landscapes.</w:t>
      </w:r>
    </w:p>
    <w:p w14:paraId="1D987D0E" w14:textId="77777777" w:rsidR="00D25359" w:rsidRPr="00D25359" w:rsidRDefault="00D25359" w:rsidP="00D25359">
      <w:r w:rsidRPr="00D25359">
        <w:pict w14:anchorId="124F65CA">
          <v:rect id="_x0000_i1080" style="width:0;height:1.5pt" o:hralign="center" o:hrstd="t" o:hr="t" fillcolor="#a0a0a0" stroked="f"/>
        </w:pict>
      </w:r>
    </w:p>
    <w:p w14:paraId="7E024D63" w14:textId="77777777" w:rsidR="00D25359" w:rsidRPr="00D25359" w:rsidRDefault="00D25359" w:rsidP="00D25359">
      <w:pPr>
        <w:rPr>
          <w:b/>
          <w:bCs/>
        </w:rPr>
      </w:pPr>
      <w:r w:rsidRPr="00D25359">
        <w:rPr>
          <w:b/>
          <w:bCs/>
        </w:rPr>
        <w:t>Tour Highlights</w:t>
      </w:r>
    </w:p>
    <w:p w14:paraId="395FBDDC" w14:textId="77777777" w:rsidR="00D25359" w:rsidRPr="00D25359" w:rsidRDefault="00D25359" w:rsidP="00D25359">
      <w:r w:rsidRPr="00D25359">
        <w:t>Enjoy breathtaking views from Lakkidi View Point, explore the serene Pookode Lake, experience the cultural village En Ooru, trek to the prehistoric Edakkal Caves, and visit scenic attractions like Karapuzha Dam and Banasura Dam along with Calicut beach.</w:t>
      </w:r>
    </w:p>
    <w:p w14:paraId="2903742B" w14:textId="77777777" w:rsidR="00D25359" w:rsidRDefault="00D25359" w:rsidP="00D25359">
      <w:r w:rsidRPr="00D25359">
        <w:pict w14:anchorId="0B00BD7F">
          <v:rect id="_x0000_i1081" style="width:0;height:1.5pt" o:hralign="center" o:hrstd="t" o:hr="t" fillcolor="#a0a0a0" stroked="f"/>
        </w:pict>
      </w:r>
    </w:p>
    <w:p w14:paraId="4C7F0A85" w14:textId="77777777" w:rsidR="00D25359" w:rsidRPr="00D25359" w:rsidRDefault="00D25359" w:rsidP="00D25359">
      <w:pPr>
        <w:rPr>
          <w:b/>
          <w:bCs/>
        </w:rPr>
      </w:pPr>
      <w:r w:rsidRPr="00D25359">
        <w:rPr>
          <w:b/>
          <w:bCs/>
        </w:rPr>
        <w:t>Hotel Option</w:t>
      </w:r>
    </w:p>
    <w:p w14:paraId="40C371E0" w14:textId="77777777" w:rsidR="00D25359" w:rsidRPr="00D25359" w:rsidRDefault="00D25359" w:rsidP="00D25359">
      <w:r w:rsidRPr="00D25359">
        <w:t>Mintotel Wayanad</w:t>
      </w:r>
    </w:p>
    <w:p w14:paraId="5C801025" w14:textId="24F464E2" w:rsidR="00D25359" w:rsidRPr="00D25359" w:rsidRDefault="00D25359" w:rsidP="00D25359">
      <w:r w:rsidRPr="00D25359">
        <w:pict w14:anchorId="37F8526E">
          <v:rect id="_x0000_i1098" style="width:0;height:1.5pt" o:hralign="center" o:hrstd="t" o:hr="t" fillcolor="#a0a0a0" stroked="f"/>
        </w:pict>
      </w:r>
    </w:p>
    <w:p w14:paraId="048C67E5" w14:textId="77777777" w:rsidR="00D25359" w:rsidRPr="00D25359" w:rsidRDefault="00D25359" w:rsidP="00D25359">
      <w:pPr>
        <w:rPr>
          <w:b/>
          <w:bCs/>
        </w:rPr>
      </w:pPr>
      <w:r w:rsidRPr="00D25359">
        <w:rPr>
          <w:b/>
          <w:bCs/>
        </w:rPr>
        <w:t>Day-wise Itinerary</w:t>
      </w:r>
    </w:p>
    <w:p w14:paraId="197A809B" w14:textId="77777777" w:rsidR="00D25359" w:rsidRPr="00D25359" w:rsidRDefault="00D25359" w:rsidP="00D25359">
      <w:r w:rsidRPr="00D25359">
        <w:rPr>
          <w:b/>
          <w:bCs/>
        </w:rPr>
        <w:t>Day 01: Arrival in Calicut – Wayanad</w:t>
      </w:r>
      <w:r w:rsidRPr="00D25359">
        <w:br/>
        <w:t>Arrival at Calicut Railway Station and proceed to Wayanad. Enroute visit Lakkidi View Point. Check-in at hotel and relax. In the evening, visit Pookode Lake (boating at extra cost) and En Ooru cultural village. Return to hotel. Overnight stay in Wayanad.</w:t>
      </w:r>
    </w:p>
    <w:p w14:paraId="0BA46792" w14:textId="77777777" w:rsidR="00D25359" w:rsidRPr="00D25359" w:rsidRDefault="00D25359" w:rsidP="00D25359">
      <w:r w:rsidRPr="00D25359">
        <w:rPr>
          <w:b/>
          <w:bCs/>
        </w:rPr>
        <w:t>Day 02: Wayanad Sightseeing</w:t>
      </w:r>
      <w:r w:rsidRPr="00D25359">
        <w:br/>
        <w:t>After breakfast, proceed for sightseeing covering Edakkal Caves (soft trek). Later visit Karapuzha Dam and if time permits, visit Banasura Sagar Dam. Return to hotel. Overnight stay in Wayanad.</w:t>
      </w:r>
    </w:p>
    <w:p w14:paraId="3D25F46D" w14:textId="77777777" w:rsidR="00D25359" w:rsidRPr="00D25359" w:rsidRDefault="00D25359" w:rsidP="00D25359">
      <w:r w:rsidRPr="00D25359">
        <w:rPr>
          <w:b/>
          <w:bCs/>
        </w:rPr>
        <w:t>Day 03: Wayanad – Calicut Departure</w:t>
      </w:r>
      <w:r w:rsidRPr="00D25359">
        <w:br/>
        <w:t>After breakfast, check-out from hotel and proceed to Calicut. Visit Calicut Beach. Later drop at Calicut Railway Station for return journey to Chennai.</w:t>
      </w:r>
    </w:p>
    <w:p w14:paraId="741ECFC3" w14:textId="77777777" w:rsidR="00D25359" w:rsidRPr="00D25359" w:rsidRDefault="00D25359" w:rsidP="00D25359">
      <w:r w:rsidRPr="00D25359">
        <w:pict w14:anchorId="36725836">
          <v:rect id="_x0000_i1082" style="width:0;height:1.5pt" o:hralign="center" o:hrstd="t" o:hr="t" fillcolor="#a0a0a0" stroked="f"/>
        </w:pict>
      </w:r>
    </w:p>
    <w:p w14:paraId="13AE62BA" w14:textId="0FA342DE" w:rsidR="00D25359" w:rsidRPr="00D25359" w:rsidRDefault="00D25359" w:rsidP="00D25359"/>
    <w:p w14:paraId="240E2DF2" w14:textId="77777777" w:rsidR="00D25359" w:rsidRPr="00D25359" w:rsidRDefault="00D25359" w:rsidP="00D25359">
      <w:pPr>
        <w:rPr>
          <w:b/>
          <w:bCs/>
        </w:rPr>
      </w:pPr>
      <w:r w:rsidRPr="00D25359">
        <w:rPr>
          <w:b/>
          <w:bCs/>
        </w:rPr>
        <w:t>Cost</w:t>
      </w:r>
    </w:p>
    <w:p w14:paraId="4F05757B" w14:textId="77777777" w:rsidR="00D25359" w:rsidRPr="00D25359" w:rsidRDefault="00D25359" w:rsidP="00D25359">
      <w:r w:rsidRPr="00D25359">
        <w:t>Rs. 11,600/- per person</w:t>
      </w:r>
    </w:p>
    <w:p w14:paraId="1F78BDFC" w14:textId="77777777" w:rsidR="00D25359" w:rsidRPr="00D25359" w:rsidRDefault="00D25359" w:rsidP="00D25359">
      <w:r w:rsidRPr="00D25359">
        <w:pict w14:anchorId="618B0046">
          <v:rect id="_x0000_i1084" style="width:0;height:1.5pt" o:hralign="center" o:hrstd="t" o:hr="t" fillcolor="#a0a0a0" stroked="f"/>
        </w:pict>
      </w:r>
    </w:p>
    <w:p w14:paraId="761D3F44" w14:textId="77777777" w:rsidR="00D25359" w:rsidRPr="00D25359" w:rsidRDefault="00D25359" w:rsidP="00D25359">
      <w:pPr>
        <w:rPr>
          <w:b/>
          <w:bCs/>
        </w:rPr>
      </w:pPr>
      <w:r w:rsidRPr="00D25359">
        <w:rPr>
          <w:b/>
          <w:bCs/>
        </w:rPr>
        <w:t>Trip Cost Breakdown (20 - 25 Pax)</w:t>
      </w:r>
    </w:p>
    <w:p w14:paraId="5B1101EC" w14:textId="77777777" w:rsidR="00D25359" w:rsidRPr="00D25359" w:rsidRDefault="00D25359" w:rsidP="00D25359">
      <w:r w:rsidRPr="00D25359">
        <w:t>• 30 pax group (28 students + 2 teachers)</w:t>
      </w:r>
      <w:r w:rsidRPr="00D25359">
        <w:br/>
        <w:t>• Accommodation on quad sharing basis</w:t>
      </w:r>
      <w:r w:rsidRPr="00D25359">
        <w:br/>
        <w:t>• 01 double sharing room for teachers</w:t>
      </w:r>
      <w:r w:rsidRPr="00D25359">
        <w:br/>
        <w:t>• AP meal plan (Breakfast, Lunch &amp; Dinner)</w:t>
      </w:r>
      <w:r w:rsidRPr="00D25359">
        <w:br/>
        <w:t>• AC 39-seater bus for entire trip</w:t>
      </w:r>
      <w:r w:rsidRPr="00D25359">
        <w:br/>
        <w:t>• Early check-in with breakfast and departure day lunch included</w:t>
      </w:r>
    </w:p>
    <w:p w14:paraId="36839C11" w14:textId="77777777" w:rsidR="00D25359" w:rsidRPr="00D25359" w:rsidRDefault="00D25359" w:rsidP="00D25359">
      <w:r w:rsidRPr="00D25359">
        <w:lastRenderedPageBreak/>
        <w:pict w14:anchorId="2C96710C">
          <v:rect id="_x0000_i1085" style="width:0;height:1.5pt" o:hralign="center" o:hrstd="t" o:hr="t" fillcolor="#a0a0a0" stroked="f"/>
        </w:pict>
      </w:r>
    </w:p>
    <w:p w14:paraId="72071024" w14:textId="77777777" w:rsidR="00D25359" w:rsidRPr="00D25359" w:rsidRDefault="00D25359" w:rsidP="00D25359">
      <w:pPr>
        <w:rPr>
          <w:b/>
          <w:bCs/>
        </w:rPr>
      </w:pPr>
      <w:r w:rsidRPr="00D25359">
        <w:rPr>
          <w:b/>
          <w:bCs/>
        </w:rPr>
        <w:t>Inclusion</w:t>
      </w:r>
    </w:p>
    <w:p w14:paraId="1403185C" w14:textId="77777777" w:rsidR="00D25359" w:rsidRPr="00D25359" w:rsidRDefault="00D25359" w:rsidP="00D25359">
      <w:r w:rsidRPr="00D25359">
        <w:t>• 02 nights accommodation</w:t>
      </w:r>
      <w:r w:rsidRPr="00D25359">
        <w:br/>
        <w:t>• Meal plan as specified (AP)</w:t>
      </w:r>
      <w:r w:rsidRPr="00D25359">
        <w:br/>
        <w:t>• Early check-in with breakfast</w:t>
      </w:r>
      <w:r w:rsidRPr="00D25359">
        <w:br/>
        <w:t>• Departure day lunch</w:t>
      </w:r>
      <w:r w:rsidRPr="00D25359">
        <w:br/>
        <w:t>• AC vehicle for transfers and sightseeing</w:t>
      </w:r>
      <w:r w:rsidRPr="00D25359">
        <w:br/>
        <w:t>• Driver allowance, toll, and parking</w:t>
      </w:r>
    </w:p>
    <w:p w14:paraId="55CA4ED2" w14:textId="77777777" w:rsidR="00D25359" w:rsidRPr="00D25359" w:rsidRDefault="00D25359" w:rsidP="00D25359">
      <w:r w:rsidRPr="00D25359">
        <w:pict w14:anchorId="227B9741">
          <v:rect id="_x0000_i1086" style="width:0;height:1.5pt" o:hralign="center" o:hrstd="t" o:hr="t" fillcolor="#a0a0a0" stroked="f"/>
        </w:pict>
      </w:r>
    </w:p>
    <w:p w14:paraId="4D3EC07B" w14:textId="77777777" w:rsidR="00D25359" w:rsidRPr="00D25359" w:rsidRDefault="00D25359" w:rsidP="00D25359">
      <w:pPr>
        <w:rPr>
          <w:b/>
          <w:bCs/>
        </w:rPr>
      </w:pPr>
      <w:r w:rsidRPr="00D25359">
        <w:rPr>
          <w:b/>
          <w:bCs/>
        </w:rPr>
        <w:t>Exclusion</w:t>
      </w:r>
    </w:p>
    <w:p w14:paraId="7B6B01A0" w14:textId="77777777" w:rsidR="00D25359" w:rsidRPr="00D25359" w:rsidRDefault="00D25359" w:rsidP="00D25359">
      <w:r w:rsidRPr="00D25359">
        <w:t>• Train fare / Airfare</w:t>
      </w:r>
      <w:r w:rsidRPr="00D25359">
        <w:br/>
        <w:t>• Entry tickets, boating, guide charges</w:t>
      </w:r>
      <w:r w:rsidRPr="00D25359">
        <w:br/>
        <w:t>• Personal expenses</w:t>
      </w:r>
      <w:r w:rsidRPr="00D25359">
        <w:br/>
        <w:t>• Optional activities</w:t>
      </w:r>
      <w:r w:rsidRPr="00D25359">
        <w:br/>
        <w:t>• Anything not mentioned in inclusions</w:t>
      </w:r>
    </w:p>
    <w:p w14:paraId="532A5A40" w14:textId="77777777" w:rsidR="00D25359" w:rsidRPr="00D25359" w:rsidRDefault="00D25359" w:rsidP="00D25359">
      <w:r w:rsidRPr="00D25359">
        <w:pict w14:anchorId="7A664D6F">
          <v:rect id="_x0000_i1087" style="width:0;height:1.5pt" o:hralign="center" o:hrstd="t" o:hr="t" fillcolor="#a0a0a0" stroked="f"/>
        </w:pict>
      </w:r>
    </w:p>
    <w:p w14:paraId="1AD51E4C" w14:textId="77777777" w:rsidR="00D25359" w:rsidRPr="00D25359" w:rsidRDefault="00D25359" w:rsidP="00D25359">
      <w:r w:rsidRPr="00D25359">
        <w:rPr>
          <w:b/>
          <w:bCs/>
        </w:rPr>
        <w:t>Note:</w:t>
      </w:r>
      <w:r w:rsidRPr="00D25359">
        <w:t xml:space="preserve"> </w:t>
      </w:r>
      <w:r w:rsidRPr="00D25359">
        <w:rPr>
          <w:i/>
          <w:iCs/>
        </w:rPr>
        <w:t>Cost may vary as per the ROE rates at the date of confirmation</w:t>
      </w:r>
    </w:p>
    <w:p w14:paraId="2FE3E877" w14:textId="77777777" w:rsidR="00D25359" w:rsidRPr="00726289" w:rsidRDefault="00D25359" w:rsidP="00726289"/>
    <w:sectPr w:rsidR="00A40FBF" w:rsidRPr="00726289" w:rsidSect="00893CBB">
      <w:headerReference w:type="default" r:id="rId7"/>
      <w:pgSz w:w="11906" w:h="16838"/>
      <w:pgMar w:top="1440" w:right="1440" w:bottom="28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3E87A" w14:textId="77777777" w:rsidR="0051569A" w:rsidRDefault="0051569A" w:rsidP="00893CBB">
      <w:pPr>
        <w:spacing w:after="0" w:line="240" w:lineRule="auto"/>
      </w:pPr>
      <w:r>
        <w:separator/>
      </w:r>
    </w:p>
  </w:endnote>
  <w:endnote w:type="continuationSeparator" w:id="0">
    <w:p w14:paraId="2FE3E87B" w14:textId="77777777" w:rsidR="0051569A" w:rsidRDefault="0051569A" w:rsidP="00893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3E878" w14:textId="77777777" w:rsidR="0051569A" w:rsidRDefault="0051569A" w:rsidP="00893CBB">
      <w:pPr>
        <w:spacing w:after="0" w:line="240" w:lineRule="auto"/>
      </w:pPr>
      <w:r>
        <w:separator/>
      </w:r>
    </w:p>
  </w:footnote>
  <w:footnote w:type="continuationSeparator" w:id="0">
    <w:p w14:paraId="2FE3E879" w14:textId="77777777" w:rsidR="0051569A" w:rsidRDefault="0051569A" w:rsidP="00893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3E87C" w14:textId="77777777" w:rsidR="00893CBB" w:rsidRDefault="00893CBB">
    <w:pPr>
      <w:pStyle w:val="Head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2FE3E87D" wp14:editId="2FE3E87E">
          <wp:simplePos x="0" y="0"/>
          <wp:positionH relativeFrom="column">
            <wp:posOffset>3781425</wp:posOffset>
          </wp:positionH>
          <wp:positionV relativeFrom="paragraph">
            <wp:posOffset>-298450</wp:posOffset>
          </wp:positionV>
          <wp:extent cx="2247900" cy="613410"/>
          <wp:effectExtent l="0" t="0" r="0" b="0"/>
          <wp:wrapThrough wrapText="bothSides">
            <wp:wrapPolygon edited="0">
              <wp:start x="0" y="671"/>
              <wp:lineTo x="0" y="9391"/>
              <wp:lineTo x="1281" y="12745"/>
              <wp:lineTo x="3844" y="12745"/>
              <wp:lineTo x="3661" y="15429"/>
              <wp:lineTo x="10983" y="20795"/>
              <wp:lineTo x="21051" y="20795"/>
              <wp:lineTo x="21051" y="15429"/>
              <wp:lineTo x="19953" y="12745"/>
              <wp:lineTo x="21234" y="12745"/>
              <wp:lineTo x="21051" y="4696"/>
              <wp:lineTo x="15742" y="671"/>
              <wp:lineTo x="0" y="671"/>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7900" cy="613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01B1"/>
    <w:multiLevelType w:val="multilevel"/>
    <w:tmpl w:val="037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63984"/>
    <w:multiLevelType w:val="multilevel"/>
    <w:tmpl w:val="8B3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495252">
    <w:abstractNumId w:val="0"/>
  </w:num>
  <w:num w:numId="2" w16cid:durableId="14382113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31F"/>
    <w:rsid w:val="000B331F"/>
    <w:rsid w:val="0011197F"/>
    <w:rsid w:val="00396A9C"/>
    <w:rsid w:val="0051569A"/>
    <w:rsid w:val="00726289"/>
    <w:rsid w:val="00893CBB"/>
    <w:rsid w:val="009A0AE2"/>
    <w:rsid w:val="00C955AB"/>
    <w:rsid w:val="00CA42CA"/>
    <w:rsid w:val="00D253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3E840"/>
  <w15:chartTrackingRefBased/>
  <w15:docId w15:val="{ACBDF7C8-00D2-4BF8-A773-1D5979CE1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331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955AB"/>
    <w:rPr>
      <w:b/>
      <w:bCs/>
    </w:rPr>
  </w:style>
  <w:style w:type="table" w:styleId="TableGrid">
    <w:name w:val="Table Grid"/>
    <w:basedOn w:val="TableNormal"/>
    <w:uiPriority w:val="39"/>
    <w:rsid w:val="00C955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93C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CBB"/>
  </w:style>
  <w:style w:type="paragraph" w:styleId="Footer">
    <w:name w:val="footer"/>
    <w:basedOn w:val="Normal"/>
    <w:link w:val="FooterChar"/>
    <w:uiPriority w:val="99"/>
    <w:unhideWhenUsed/>
    <w:rsid w:val="00893C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790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317</Words>
  <Characters>1811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4</cp:revision>
  <dcterms:created xsi:type="dcterms:W3CDTF">2024-07-11T09:25:00Z</dcterms:created>
  <dcterms:modified xsi:type="dcterms:W3CDTF">2026-04-04T05:56:00Z</dcterms:modified>
</cp:coreProperties>
</file>