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85D8F6" w14:textId="77777777" w:rsidR="00785F78" w:rsidRPr="00785F78" w:rsidRDefault="00785F78" w:rsidP="00785F78">
      <w:pPr>
        <w:rPr>
          <w:b/>
          <w:bCs/>
        </w:rPr>
      </w:pPr>
      <w:r w:rsidRPr="00785F78">
        <w:rPr>
          <w:b/>
          <w:bCs/>
        </w:rPr>
        <w:t>MALAYSIA HOLIDAY PACKAGE</w:t>
      </w:r>
    </w:p>
    <w:p w14:paraId="5EE118F3" w14:textId="77777777" w:rsidR="00785F78" w:rsidRPr="00785F78" w:rsidRDefault="00785F78" w:rsidP="00785F78">
      <w:pPr>
        <w:rPr>
          <w:b/>
          <w:bCs/>
        </w:rPr>
      </w:pPr>
      <w:r w:rsidRPr="00785F78">
        <w:rPr>
          <w:b/>
          <w:bCs/>
        </w:rPr>
        <w:t>4 DAYS / 3 NIGHTS</w:t>
      </w:r>
    </w:p>
    <w:p w14:paraId="7C871C55" w14:textId="77777777" w:rsidR="00785F78" w:rsidRPr="00785F78" w:rsidRDefault="00E61A70" w:rsidP="00785F78">
      <w:r>
        <w:pict w14:anchorId="7F82611A">
          <v:rect id="_x0000_i1025" style="width:0;height:1.5pt" o:hralign="center" o:hrstd="t" o:hr="t" fillcolor="#a0a0a0" stroked="f"/>
        </w:pict>
      </w:r>
    </w:p>
    <w:p w14:paraId="6656E4F5" w14:textId="77777777" w:rsidR="00785F78" w:rsidRPr="00785F78" w:rsidRDefault="00785F78" w:rsidP="00785F78">
      <w:pPr>
        <w:rPr>
          <w:b/>
          <w:bCs/>
        </w:rPr>
      </w:pPr>
      <w:r w:rsidRPr="00785F78">
        <w:rPr>
          <w:b/>
          <w:bCs/>
        </w:rPr>
        <w:t>Overview:</w:t>
      </w:r>
    </w:p>
    <w:p w14:paraId="2E9A836A" w14:textId="77777777" w:rsidR="00785F78" w:rsidRPr="00785F78" w:rsidRDefault="00785F78" w:rsidP="00785F78">
      <w:r w:rsidRPr="00785F78">
        <w:t>Explore the vibrant city life and highland attractions of Malaysia with a perfect combination of city tours, scenic hill resorts, and cultural landmarks.</w:t>
      </w:r>
    </w:p>
    <w:p w14:paraId="78B04F5F" w14:textId="77777777" w:rsidR="00785F78" w:rsidRPr="00785F78" w:rsidRDefault="00E61A70" w:rsidP="00785F78">
      <w:r>
        <w:pict w14:anchorId="47D412FD">
          <v:rect id="_x0000_i1026" style="width:0;height:1.5pt" o:hralign="center" o:hrstd="t" o:hr="t" fillcolor="#a0a0a0" stroked="f"/>
        </w:pict>
      </w:r>
    </w:p>
    <w:p w14:paraId="1C9289A0" w14:textId="77777777" w:rsidR="006C4AA4" w:rsidRPr="006C4AA4" w:rsidRDefault="006C4AA4" w:rsidP="006C4AA4">
      <w:pPr>
        <w:pStyle w:val="Heading3"/>
        <w:rPr>
          <w:rFonts w:asciiTheme="minorHAnsi" w:eastAsiaTheme="minorHAnsi" w:hAnsiTheme="minorHAnsi" w:cstheme="minorBidi"/>
          <w:b w:val="0"/>
          <w:bCs w:val="0"/>
          <w:sz w:val="22"/>
          <w:szCs w:val="22"/>
          <w:lang w:eastAsia="en-US"/>
        </w:rPr>
      </w:pPr>
      <w:r w:rsidRPr="006C4AA4">
        <w:rPr>
          <w:rFonts w:asciiTheme="minorHAnsi" w:eastAsiaTheme="minorHAnsi" w:hAnsiTheme="minorHAnsi" w:cstheme="minorBidi"/>
          <w:sz w:val="22"/>
          <w:szCs w:val="22"/>
          <w:lang w:eastAsia="en-US"/>
        </w:rPr>
        <w:t>Tour Highlights</w:t>
      </w:r>
    </w:p>
    <w:p w14:paraId="3CB6808A" w14:textId="77777777" w:rsidR="006C4AA4" w:rsidRPr="006C4AA4" w:rsidRDefault="006C4AA4" w:rsidP="006C4AA4">
      <w:pPr>
        <w:pStyle w:val="NormalWeb"/>
        <w:rPr>
          <w:rFonts w:asciiTheme="minorHAnsi" w:eastAsiaTheme="minorHAnsi" w:hAnsiTheme="minorHAnsi" w:cstheme="minorBidi"/>
          <w:sz w:val="22"/>
          <w:szCs w:val="22"/>
          <w:lang w:eastAsia="en-US"/>
        </w:rPr>
      </w:pPr>
      <w:r w:rsidRPr="006C4AA4">
        <w:rPr>
          <w:rFonts w:asciiTheme="minorHAnsi" w:eastAsiaTheme="minorHAnsi" w:hAnsiTheme="minorHAnsi" w:cstheme="minorBidi"/>
          <w:sz w:val="22"/>
          <w:szCs w:val="22"/>
          <w:lang w:eastAsia="en-US"/>
        </w:rPr>
        <w:t>• Direct flights from Chennai to Kuala Lumpur</w:t>
      </w:r>
      <w:r w:rsidRPr="006C4AA4">
        <w:rPr>
          <w:rFonts w:asciiTheme="minorHAnsi" w:eastAsiaTheme="minorHAnsi" w:hAnsiTheme="minorHAnsi" w:cstheme="minorBidi"/>
          <w:sz w:val="22"/>
          <w:szCs w:val="22"/>
          <w:lang w:eastAsia="en-US"/>
        </w:rPr>
        <w:br/>
        <w:t xml:space="preserve">• Stay in Kuala Lumpur &amp; </w:t>
      </w:r>
      <w:proofErr w:type="spellStart"/>
      <w:r w:rsidRPr="006C4AA4">
        <w:rPr>
          <w:rFonts w:asciiTheme="minorHAnsi" w:eastAsiaTheme="minorHAnsi" w:hAnsiTheme="minorHAnsi" w:cstheme="minorBidi"/>
          <w:sz w:val="22"/>
          <w:szCs w:val="22"/>
          <w:lang w:eastAsia="en-US"/>
        </w:rPr>
        <w:t>Genting</w:t>
      </w:r>
      <w:proofErr w:type="spellEnd"/>
      <w:r w:rsidRPr="006C4AA4">
        <w:rPr>
          <w:rFonts w:asciiTheme="minorHAnsi" w:eastAsiaTheme="minorHAnsi" w:hAnsiTheme="minorHAnsi" w:cstheme="minorBidi"/>
          <w:sz w:val="22"/>
          <w:szCs w:val="22"/>
          <w:lang w:eastAsia="en-US"/>
        </w:rPr>
        <w:t xml:space="preserve"> Highlands</w:t>
      </w:r>
      <w:r w:rsidRPr="006C4AA4">
        <w:rPr>
          <w:rFonts w:asciiTheme="minorHAnsi" w:eastAsiaTheme="minorHAnsi" w:hAnsiTheme="minorHAnsi" w:cstheme="minorBidi"/>
          <w:sz w:val="22"/>
          <w:szCs w:val="22"/>
          <w:lang w:eastAsia="en-US"/>
        </w:rPr>
        <w:br/>
        <w:t xml:space="preserve">• Scenic </w:t>
      </w:r>
      <w:proofErr w:type="spellStart"/>
      <w:r w:rsidRPr="006C4AA4">
        <w:rPr>
          <w:rFonts w:asciiTheme="minorHAnsi" w:eastAsiaTheme="minorHAnsi" w:hAnsiTheme="minorHAnsi" w:cstheme="minorBidi"/>
          <w:sz w:val="22"/>
          <w:szCs w:val="22"/>
          <w:lang w:eastAsia="en-US"/>
        </w:rPr>
        <w:t>Genting</w:t>
      </w:r>
      <w:proofErr w:type="spellEnd"/>
      <w:r w:rsidRPr="006C4AA4">
        <w:rPr>
          <w:rFonts w:asciiTheme="minorHAnsi" w:eastAsiaTheme="minorHAnsi" w:hAnsiTheme="minorHAnsi" w:cstheme="minorBidi"/>
          <w:sz w:val="22"/>
          <w:szCs w:val="22"/>
          <w:lang w:eastAsia="en-US"/>
        </w:rPr>
        <w:t xml:space="preserve"> Highlands tour with cable car ride</w:t>
      </w:r>
      <w:r w:rsidRPr="006C4AA4">
        <w:rPr>
          <w:rFonts w:asciiTheme="minorHAnsi" w:eastAsiaTheme="minorHAnsi" w:hAnsiTheme="minorHAnsi" w:cstheme="minorBidi"/>
          <w:sz w:val="22"/>
          <w:szCs w:val="22"/>
          <w:lang w:eastAsia="en-US"/>
        </w:rPr>
        <w:br/>
        <w:t xml:space="preserve">• Visit to </w:t>
      </w:r>
      <w:proofErr w:type="spellStart"/>
      <w:r w:rsidRPr="006C4AA4">
        <w:rPr>
          <w:rFonts w:asciiTheme="minorHAnsi" w:eastAsiaTheme="minorHAnsi" w:hAnsiTheme="minorHAnsi" w:cstheme="minorBidi"/>
          <w:sz w:val="22"/>
          <w:szCs w:val="22"/>
          <w:lang w:eastAsia="en-US"/>
        </w:rPr>
        <w:t>Batu</w:t>
      </w:r>
      <w:proofErr w:type="spellEnd"/>
      <w:r w:rsidRPr="006C4AA4">
        <w:rPr>
          <w:rFonts w:asciiTheme="minorHAnsi" w:eastAsiaTheme="minorHAnsi" w:hAnsiTheme="minorHAnsi" w:cstheme="minorBidi"/>
          <w:sz w:val="22"/>
          <w:szCs w:val="22"/>
          <w:lang w:eastAsia="en-US"/>
        </w:rPr>
        <w:t xml:space="preserve"> Caves </w:t>
      </w:r>
      <w:proofErr w:type="spellStart"/>
      <w:r w:rsidRPr="006C4AA4">
        <w:rPr>
          <w:rFonts w:asciiTheme="minorHAnsi" w:eastAsiaTheme="minorHAnsi" w:hAnsiTheme="minorHAnsi" w:cstheme="minorBidi"/>
          <w:sz w:val="22"/>
          <w:szCs w:val="22"/>
          <w:lang w:eastAsia="en-US"/>
        </w:rPr>
        <w:t>enroute</w:t>
      </w:r>
      <w:proofErr w:type="spellEnd"/>
      <w:r w:rsidRPr="006C4AA4">
        <w:rPr>
          <w:rFonts w:asciiTheme="minorHAnsi" w:eastAsiaTheme="minorHAnsi" w:hAnsiTheme="minorHAnsi" w:cstheme="minorBidi"/>
          <w:sz w:val="22"/>
          <w:szCs w:val="22"/>
          <w:lang w:eastAsia="en-US"/>
        </w:rPr>
        <w:t xml:space="preserve"> </w:t>
      </w:r>
      <w:proofErr w:type="spellStart"/>
      <w:r w:rsidRPr="006C4AA4">
        <w:rPr>
          <w:rFonts w:asciiTheme="minorHAnsi" w:eastAsiaTheme="minorHAnsi" w:hAnsiTheme="minorHAnsi" w:cstheme="minorBidi"/>
          <w:sz w:val="22"/>
          <w:szCs w:val="22"/>
          <w:lang w:eastAsia="en-US"/>
        </w:rPr>
        <w:t>Genting</w:t>
      </w:r>
      <w:proofErr w:type="spellEnd"/>
      <w:r w:rsidRPr="006C4AA4">
        <w:rPr>
          <w:rFonts w:asciiTheme="minorHAnsi" w:eastAsiaTheme="minorHAnsi" w:hAnsiTheme="minorHAnsi" w:cstheme="minorBidi"/>
          <w:sz w:val="22"/>
          <w:szCs w:val="22"/>
          <w:lang w:eastAsia="en-US"/>
        </w:rPr>
        <w:br/>
        <w:t xml:space="preserve">• Experience cool climate &amp; attractions at </w:t>
      </w:r>
      <w:proofErr w:type="spellStart"/>
      <w:r w:rsidRPr="006C4AA4">
        <w:rPr>
          <w:rFonts w:asciiTheme="minorHAnsi" w:eastAsiaTheme="minorHAnsi" w:hAnsiTheme="minorHAnsi" w:cstheme="minorBidi"/>
          <w:sz w:val="22"/>
          <w:szCs w:val="22"/>
          <w:lang w:eastAsia="en-US"/>
        </w:rPr>
        <w:t>Genting</w:t>
      </w:r>
      <w:proofErr w:type="spellEnd"/>
      <w:r w:rsidRPr="006C4AA4">
        <w:rPr>
          <w:rFonts w:asciiTheme="minorHAnsi" w:eastAsiaTheme="minorHAnsi" w:hAnsiTheme="minorHAnsi" w:cstheme="minorBidi"/>
          <w:sz w:val="22"/>
          <w:szCs w:val="22"/>
          <w:lang w:eastAsia="en-US"/>
        </w:rPr>
        <w:br/>
        <w:t>• Kuala Lumpur city tour covering major landmarks</w:t>
      </w:r>
      <w:r w:rsidRPr="006C4AA4">
        <w:rPr>
          <w:rFonts w:asciiTheme="minorHAnsi" w:eastAsiaTheme="minorHAnsi" w:hAnsiTheme="minorHAnsi" w:cstheme="minorBidi"/>
          <w:sz w:val="22"/>
          <w:szCs w:val="22"/>
          <w:lang w:eastAsia="en-US"/>
        </w:rPr>
        <w:br/>
        <w:t xml:space="preserve">• Photo stop at </w:t>
      </w:r>
      <w:proofErr w:type="spellStart"/>
      <w:r w:rsidRPr="006C4AA4">
        <w:rPr>
          <w:rFonts w:asciiTheme="minorHAnsi" w:eastAsiaTheme="minorHAnsi" w:hAnsiTheme="minorHAnsi" w:cstheme="minorBidi"/>
          <w:sz w:val="22"/>
          <w:szCs w:val="22"/>
          <w:lang w:eastAsia="en-US"/>
        </w:rPr>
        <w:t>Petronas</w:t>
      </w:r>
      <w:proofErr w:type="spellEnd"/>
      <w:r w:rsidRPr="006C4AA4">
        <w:rPr>
          <w:rFonts w:asciiTheme="minorHAnsi" w:eastAsiaTheme="minorHAnsi" w:hAnsiTheme="minorHAnsi" w:cstheme="minorBidi"/>
          <w:sz w:val="22"/>
          <w:szCs w:val="22"/>
          <w:lang w:eastAsia="en-US"/>
        </w:rPr>
        <w:t xml:space="preserve"> Twin Towers</w:t>
      </w:r>
      <w:r w:rsidRPr="006C4AA4">
        <w:rPr>
          <w:rFonts w:asciiTheme="minorHAnsi" w:eastAsiaTheme="minorHAnsi" w:hAnsiTheme="minorHAnsi" w:cstheme="minorBidi"/>
          <w:sz w:val="22"/>
          <w:szCs w:val="22"/>
          <w:lang w:eastAsia="en-US"/>
        </w:rPr>
        <w:br/>
        <w:t>• Visit to King’s Palace, Independence Square &amp; National Mosque</w:t>
      </w:r>
      <w:r w:rsidRPr="006C4AA4">
        <w:rPr>
          <w:rFonts w:asciiTheme="minorHAnsi" w:eastAsiaTheme="minorHAnsi" w:hAnsiTheme="minorHAnsi" w:cstheme="minorBidi"/>
          <w:sz w:val="22"/>
          <w:szCs w:val="22"/>
          <w:lang w:eastAsia="en-US"/>
        </w:rPr>
        <w:br/>
        <w:t>• Entry to KL Tower with panoramic city views</w:t>
      </w:r>
      <w:r w:rsidRPr="006C4AA4">
        <w:rPr>
          <w:rFonts w:asciiTheme="minorHAnsi" w:eastAsiaTheme="minorHAnsi" w:hAnsiTheme="minorHAnsi" w:cstheme="minorBidi"/>
          <w:sz w:val="22"/>
          <w:szCs w:val="22"/>
          <w:lang w:eastAsia="en-US"/>
        </w:rPr>
        <w:br/>
        <w:t>• Short stop at Putrajaya (planned city)</w:t>
      </w:r>
      <w:r w:rsidRPr="006C4AA4">
        <w:rPr>
          <w:rFonts w:asciiTheme="minorHAnsi" w:eastAsiaTheme="minorHAnsi" w:hAnsiTheme="minorHAnsi" w:cstheme="minorBidi"/>
          <w:sz w:val="22"/>
          <w:szCs w:val="22"/>
          <w:lang w:eastAsia="en-US"/>
        </w:rPr>
        <w:br/>
        <w:t>• Comfortable transfers throughout the trip</w:t>
      </w:r>
      <w:r w:rsidRPr="006C4AA4">
        <w:rPr>
          <w:rFonts w:asciiTheme="minorHAnsi" w:eastAsiaTheme="minorHAnsi" w:hAnsiTheme="minorHAnsi" w:cstheme="minorBidi"/>
          <w:sz w:val="22"/>
          <w:szCs w:val="22"/>
          <w:lang w:eastAsia="en-US"/>
        </w:rPr>
        <w:br/>
        <w:t>• Perfect short international getaway with sightseeing &amp; leisure</w:t>
      </w:r>
    </w:p>
    <w:p w14:paraId="1EE1F5DC" w14:textId="05D6F604" w:rsidR="00785F78" w:rsidRPr="00785F78" w:rsidRDefault="006C4AA4" w:rsidP="00785F78">
      <w:pPr>
        <w:rPr>
          <w:b/>
          <w:bCs/>
        </w:rPr>
      </w:pPr>
      <w:r>
        <w:pict w14:anchorId="2765C22D">
          <v:rect id="_x0000_i1036" style="width:0;height:1.5pt" o:hralign="center" o:hrstd="t" o:hr="t" fillcolor="#a0a0a0" stroked="f"/>
        </w:pict>
      </w:r>
      <w:r>
        <w:rPr>
          <w:b/>
          <w:bCs/>
        </w:rPr>
        <w:br/>
      </w:r>
      <w:r w:rsidR="00785F78" w:rsidRPr="00785F78">
        <w:rPr>
          <w:b/>
          <w:bCs/>
        </w:rPr>
        <w:t>Hotel Options:</w:t>
      </w:r>
      <w:bookmarkStart w:id="0" w:name="_GoBack"/>
      <w:bookmarkEnd w:id="0"/>
    </w:p>
    <w:p w14:paraId="186AFCB2" w14:textId="7544464B" w:rsidR="00785F78" w:rsidRPr="00785F78" w:rsidRDefault="00785F78" w:rsidP="00785F78">
      <w:pPr>
        <w:rPr>
          <w:b/>
          <w:bCs/>
        </w:rPr>
      </w:pPr>
      <w:r w:rsidRPr="00785F78">
        <w:rPr>
          <w:b/>
          <w:bCs/>
        </w:rPr>
        <w:t xml:space="preserve"> (4</w:t>
      </w:r>
      <w:r w:rsidRPr="00785F78">
        <w:rPr>
          <w:rFonts w:ascii="Segoe UI Symbol" w:hAnsi="Segoe UI Symbol" w:cs="Segoe UI Symbol"/>
          <w:b/>
          <w:bCs/>
        </w:rPr>
        <w:t>★</w:t>
      </w:r>
      <w:r w:rsidRPr="00785F78">
        <w:rPr>
          <w:b/>
          <w:bCs/>
        </w:rPr>
        <w:t xml:space="preserve"> Hotels):</w:t>
      </w:r>
    </w:p>
    <w:p w14:paraId="7D558B1E" w14:textId="3D4C4EAB" w:rsidR="00785F78" w:rsidRPr="00785F78" w:rsidRDefault="00785F78" w:rsidP="00785F78">
      <w:r w:rsidRPr="00785F78">
        <w:t xml:space="preserve">• </w:t>
      </w:r>
      <w:proofErr w:type="spellStart"/>
      <w:r w:rsidRPr="00785F78">
        <w:t>Ancasa</w:t>
      </w:r>
      <w:proofErr w:type="spellEnd"/>
      <w:r w:rsidRPr="00785F78">
        <w:t xml:space="preserve"> Hotel Kuala Lumpur (Superior) + Resort Hotel </w:t>
      </w:r>
      <w:proofErr w:type="spellStart"/>
      <w:r w:rsidRPr="00785F78">
        <w:t>Genting</w:t>
      </w:r>
      <w:proofErr w:type="spellEnd"/>
      <w:r w:rsidRPr="00785F78">
        <w:t xml:space="preserve"> (Deluxe) or similar</w:t>
      </w:r>
      <w:r w:rsidRPr="00785F78">
        <w:br/>
      </w:r>
      <w:r w:rsidR="00E61A70">
        <w:pict w14:anchorId="2DE94728">
          <v:rect id="_x0000_i1027" style="width:0;height:1.5pt" o:hralign="center" o:hrstd="t" o:hr="t" fillcolor="#a0a0a0" stroked="f"/>
        </w:pict>
      </w:r>
    </w:p>
    <w:p w14:paraId="55C6F0B0" w14:textId="77777777" w:rsidR="00785F78" w:rsidRPr="00785F78" w:rsidRDefault="00785F78" w:rsidP="00785F78">
      <w:pPr>
        <w:rPr>
          <w:b/>
          <w:bCs/>
        </w:rPr>
      </w:pPr>
      <w:r w:rsidRPr="00785F78">
        <w:rPr>
          <w:b/>
          <w:bCs/>
        </w:rPr>
        <w:t>Itinerary (Day-wise):</w:t>
      </w:r>
    </w:p>
    <w:p w14:paraId="4C0C7444" w14:textId="77777777" w:rsidR="00785F78" w:rsidRPr="00785F78" w:rsidRDefault="00785F78" w:rsidP="00785F78">
      <w:r w:rsidRPr="00785F78">
        <w:rPr>
          <w:b/>
          <w:bCs/>
        </w:rPr>
        <w:t xml:space="preserve">Day </w:t>
      </w:r>
      <w:proofErr w:type="gramStart"/>
      <w:r w:rsidRPr="00785F78">
        <w:rPr>
          <w:b/>
          <w:bCs/>
        </w:rPr>
        <w:t>01 :</w:t>
      </w:r>
      <w:proofErr w:type="gramEnd"/>
      <w:r w:rsidRPr="00785F78">
        <w:rPr>
          <w:b/>
          <w:bCs/>
        </w:rPr>
        <w:t xml:space="preserve"> Arrival in Kuala Lumpur</w:t>
      </w:r>
      <w:r w:rsidRPr="00785F78">
        <w:br/>
        <w:t>Arrival at Kuala Lumpur International Airport, followed by transfer to the hotel. En route, enjoy a short stop at Putrajaya for a brief sightseeing experience. Check in at the hotel and relax. The evening is free for leisure or personal activities. Overnight stay in Kuala Lumpur.</w:t>
      </w:r>
    </w:p>
    <w:p w14:paraId="14D536DD" w14:textId="77777777" w:rsidR="00785F78" w:rsidRPr="00785F78" w:rsidRDefault="00E61A70" w:rsidP="00785F78">
      <w:r>
        <w:pict w14:anchorId="695B9BCD">
          <v:rect id="_x0000_i1028" style="width:0;height:1.5pt" o:hralign="center" o:hrstd="t" o:hr="t" fillcolor="#a0a0a0" stroked="f"/>
        </w:pict>
      </w:r>
    </w:p>
    <w:p w14:paraId="52A66DD0" w14:textId="77777777" w:rsidR="00785F78" w:rsidRPr="00785F78" w:rsidRDefault="00785F78" w:rsidP="00785F78">
      <w:r w:rsidRPr="00785F78">
        <w:rPr>
          <w:b/>
          <w:bCs/>
        </w:rPr>
        <w:t xml:space="preserve">Day </w:t>
      </w:r>
      <w:proofErr w:type="gramStart"/>
      <w:r w:rsidRPr="00785F78">
        <w:rPr>
          <w:b/>
          <w:bCs/>
        </w:rPr>
        <w:t>02 :</w:t>
      </w:r>
      <w:proofErr w:type="gramEnd"/>
      <w:r w:rsidRPr="00785F78">
        <w:rPr>
          <w:b/>
          <w:bCs/>
        </w:rPr>
        <w:t xml:space="preserve"> Genting Highlands Excursion</w:t>
      </w:r>
      <w:r w:rsidRPr="00785F78">
        <w:br/>
        <w:t>After breakfast, proceed to Genting Highlands. En route, stop at Batu Caves to explore the famous limestone caves and temple. Continue your journey and enjoy a cable car ride to Genting (subject to weather conditions). Upon arrival, check in at the hotel and spend the rest of the day at leisure exploring attractions. Overnight stay in Genting.</w:t>
      </w:r>
    </w:p>
    <w:p w14:paraId="55CFA0E0" w14:textId="77777777" w:rsidR="00785F78" w:rsidRPr="00785F78" w:rsidRDefault="00E61A70" w:rsidP="00785F78">
      <w:r>
        <w:pict w14:anchorId="7A74F23E">
          <v:rect id="_x0000_i1029" style="width:0;height:1.5pt" o:hralign="center" o:hrstd="t" o:hr="t" fillcolor="#a0a0a0" stroked="f"/>
        </w:pict>
      </w:r>
    </w:p>
    <w:p w14:paraId="195B82D3" w14:textId="77777777" w:rsidR="00785F78" w:rsidRPr="00785F78" w:rsidRDefault="00785F78" w:rsidP="00785F78">
      <w:r w:rsidRPr="00785F78">
        <w:rPr>
          <w:b/>
          <w:bCs/>
        </w:rPr>
        <w:t>Day 03 : Kuala Lumpur City Tour</w:t>
      </w:r>
      <w:r w:rsidRPr="00785F78">
        <w:br/>
        <w:t xml:space="preserve">After breakfast, transfer back to Kuala Lumpur and proceed for a half-day city tour covering major </w:t>
      </w:r>
      <w:r w:rsidRPr="00785F78">
        <w:lastRenderedPageBreak/>
        <w:t>attractions including Petronas Twin Towers (photo stop), Independence Square, Merdeka Stadium, Istana Negara (photo stop), National Mosque, and Central Market. Visit KL Tower with entrance included. Return to the hotel and relax. Overnight stay in Kuala Lumpur.</w:t>
      </w:r>
    </w:p>
    <w:p w14:paraId="66B69D23" w14:textId="77777777" w:rsidR="00785F78" w:rsidRPr="00785F78" w:rsidRDefault="00E61A70" w:rsidP="00785F78">
      <w:r>
        <w:pict w14:anchorId="737E2E81">
          <v:rect id="_x0000_i1030" style="width:0;height:1.5pt" o:hralign="center" o:hrstd="t" o:hr="t" fillcolor="#a0a0a0" stroked="f"/>
        </w:pict>
      </w:r>
    </w:p>
    <w:p w14:paraId="06B7224F" w14:textId="77777777" w:rsidR="00785F78" w:rsidRPr="00785F78" w:rsidRDefault="00785F78" w:rsidP="00785F78">
      <w:r w:rsidRPr="00785F78">
        <w:rPr>
          <w:b/>
          <w:bCs/>
        </w:rPr>
        <w:t xml:space="preserve">Day </w:t>
      </w:r>
      <w:proofErr w:type="gramStart"/>
      <w:r w:rsidRPr="00785F78">
        <w:rPr>
          <w:b/>
          <w:bCs/>
        </w:rPr>
        <w:t>04 :</w:t>
      </w:r>
      <w:proofErr w:type="gramEnd"/>
      <w:r w:rsidRPr="00785F78">
        <w:rPr>
          <w:b/>
          <w:bCs/>
        </w:rPr>
        <w:t xml:space="preserve"> Departure</w:t>
      </w:r>
      <w:r w:rsidRPr="00785F78">
        <w:br/>
        <w:t>After breakfast, check out from the hotel and transfer to Kuala Lumpur International Airport for your departure with wonderful memories.</w:t>
      </w:r>
    </w:p>
    <w:p w14:paraId="3AABD4F7" w14:textId="77777777" w:rsidR="00785F78" w:rsidRPr="00785F78" w:rsidRDefault="00E61A70" w:rsidP="00785F78">
      <w:r>
        <w:pict w14:anchorId="4ACAFFFA">
          <v:rect id="_x0000_i1031" style="width:0;height:1.5pt" o:hralign="center" o:hrstd="t" o:hr="t" fillcolor="#a0a0a0" stroked="f"/>
        </w:pict>
      </w:r>
    </w:p>
    <w:p w14:paraId="7AFCF566" w14:textId="5F104A4C" w:rsidR="00785F78" w:rsidRPr="00785F78" w:rsidRDefault="00785F78" w:rsidP="00A24DBD">
      <w:r w:rsidRPr="00785F78">
        <w:rPr>
          <w:b/>
          <w:bCs/>
        </w:rPr>
        <w:t>Cost:</w:t>
      </w:r>
      <w:r w:rsidR="006C4AA4">
        <w:rPr>
          <w:b/>
          <w:bCs/>
        </w:rPr>
        <w:t xml:space="preserve"> </w:t>
      </w:r>
      <w:r w:rsidR="00A24DBD">
        <w:t>30,000/- per person (Excluding Flight Tickets)</w:t>
      </w:r>
    </w:p>
    <w:p w14:paraId="555F3F77" w14:textId="77777777" w:rsidR="00785F78" w:rsidRPr="00785F78" w:rsidRDefault="00E61A70" w:rsidP="00785F78">
      <w:r>
        <w:pict w14:anchorId="68CAF010">
          <v:rect id="_x0000_i1032" style="width:0;height:1.5pt" o:hralign="center" o:hrstd="t" o:hr="t" fillcolor="#a0a0a0" stroked="f"/>
        </w:pict>
      </w:r>
    </w:p>
    <w:p w14:paraId="4212AA59" w14:textId="77777777" w:rsidR="00785F78" w:rsidRPr="00785F78" w:rsidRDefault="00785F78" w:rsidP="00785F78">
      <w:pPr>
        <w:rPr>
          <w:b/>
          <w:bCs/>
        </w:rPr>
      </w:pPr>
      <w:r w:rsidRPr="00785F78">
        <w:rPr>
          <w:b/>
          <w:bCs/>
        </w:rPr>
        <w:t>Trip Cost Breakdown:</w:t>
      </w:r>
    </w:p>
    <w:p w14:paraId="611DE44F" w14:textId="41530522" w:rsidR="00785F78" w:rsidRPr="00785F78" w:rsidRDefault="00785F78" w:rsidP="00785F78">
      <w:r w:rsidRPr="00785F78">
        <w:t>Based on Double / Triple Sharing</w:t>
      </w:r>
      <w:r>
        <w:t xml:space="preserve"> (04 Adults)</w:t>
      </w:r>
      <w:r w:rsidRPr="00785F78">
        <w:br/>
        <w:t>Cost varies based on travel dates &amp; availability</w:t>
      </w:r>
      <w:r w:rsidRPr="00785F78">
        <w:br/>
        <w:t>Includes hotel stay, transfers &amp; sightseeing</w:t>
      </w:r>
    </w:p>
    <w:p w14:paraId="52CC8B95" w14:textId="77777777" w:rsidR="00785F78" w:rsidRPr="00785F78" w:rsidRDefault="00E61A70" w:rsidP="00785F78">
      <w:r>
        <w:pict w14:anchorId="4C687246">
          <v:rect id="_x0000_i1033" style="width:0;height:1.5pt" o:hralign="center" o:hrstd="t" o:hr="t" fillcolor="#a0a0a0" stroked="f"/>
        </w:pict>
      </w:r>
    </w:p>
    <w:p w14:paraId="0C13A7A7" w14:textId="77777777" w:rsidR="00785F78" w:rsidRPr="00785F78" w:rsidRDefault="00785F78" w:rsidP="00785F78">
      <w:pPr>
        <w:rPr>
          <w:b/>
          <w:bCs/>
        </w:rPr>
      </w:pPr>
      <w:r w:rsidRPr="00785F78">
        <w:rPr>
          <w:b/>
          <w:bCs/>
        </w:rPr>
        <w:t>Inclusions:</w:t>
      </w:r>
    </w:p>
    <w:p w14:paraId="691360F2" w14:textId="77777777" w:rsidR="00785F78" w:rsidRPr="00785F78" w:rsidRDefault="00785F78" w:rsidP="00785F78">
      <w:r w:rsidRPr="00785F78">
        <w:t xml:space="preserve">• 02 </w:t>
      </w:r>
      <w:proofErr w:type="spellStart"/>
      <w:r w:rsidRPr="00785F78">
        <w:t>Nights</w:t>
      </w:r>
      <w:proofErr w:type="spellEnd"/>
      <w:r w:rsidRPr="00785F78">
        <w:t xml:space="preserve"> accommodation in Kuala Lumpur</w:t>
      </w:r>
      <w:r w:rsidRPr="00785F78">
        <w:br/>
        <w:t>• 01 Night accommodation in Genting</w:t>
      </w:r>
      <w:r w:rsidRPr="00785F78">
        <w:br/>
        <w:t>• Daily breakfast (as specified</w:t>
      </w:r>
      <w:proofErr w:type="gramStart"/>
      <w:r w:rsidRPr="00785F78">
        <w:t>)</w:t>
      </w:r>
      <w:proofErr w:type="gramEnd"/>
      <w:r w:rsidRPr="00785F78">
        <w:br/>
        <w:t>• 02-way Genting cable car (subject to weather/maintenance)</w:t>
      </w:r>
      <w:r w:rsidRPr="00785F78">
        <w:br/>
        <w:t xml:space="preserve">• </w:t>
      </w:r>
      <w:proofErr w:type="spellStart"/>
      <w:r w:rsidRPr="00785F78">
        <w:t>Batu</w:t>
      </w:r>
      <w:proofErr w:type="spellEnd"/>
      <w:r w:rsidRPr="00785F78">
        <w:t xml:space="preserve"> Caves stop </w:t>
      </w:r>
      <w:proofErr w:type="spellStart"/>
      <w:r w:rsidRPr="00785F78">
        <w:t>en</w:t>
      </w:r>
      <w:proofErr w:type="spellEnd"/>
      <w:r w:rsidRPr="00785F78">
        <w:t xml:space="preserve"> route</w:t>
      </w:r>
      <w:r w:rsidRPr="00785F78">
        <w:br/>
        <w:t>• Half-day Kuala Lumpur city tour with KL Tower entry</w:t>
      </w:r>
      <w:r w:rsidRPr="00785F78">
        <w:br/>
        <w:t xml:space="preserve">• Putrajaya stop </w:t>
      </w:r>
      <w:proofErr w:type="spellStart"/>
      <w:r w:rsidRPr="00785F78">
        <w:t>en</w:t>
      </w:r>
      <w:proofErr w:type="spellEnd"/>
      <w:r w:rsidRPr="00785F78">
        <w:t xml:space="preserve"> route (arrival/departure)</w:t>
      </w:r>
      <w:r w:rsidRPr="00785F78">
        <w:br/>
        <w:t>• All transfers (Airport – Genting – Kuala Lumpur – Airport)</w:t>
      </w:r>
    </w:p>
    <w:p w14:paraId="277B155B" w14:textId="77777777" w:rsidR="00785F78" w:rsidRPr="00785F78" w:rsidRDefault="00E61A70" w:rsidP="00785F78">
      <w:r>
        <w:pict w14:anchorId="5DF4C6D0">
          <v:rect id="_x0000_i1034" style="width:0;height:1.5pt" o:hralign="center" o:hrstd="t" o:hr="t" fillcolor="#a0a0a0" stroked="f"/>
        </w:pict>
      </w:r>
    </w:p>
    <w:p w14:paraId="37EF1E0C" w14:textId="77777777" w:rsidR="00785F78" w:rsidRPr="00785F78" w:rsidRDefault="00785F78" w:rsidP="00785F78">
      <w:pPr>
        <w:rPr>
          <w:b/>
          <w:bCs/>
        </w:rPr>
      </w:pPr>
      <w:r w:rsidRPr="00785F78">
        <w:rPr>
          <w:b/>
          <w:bCs/>
        </w:rPr>
        <w:t>Exclusions:</w:t>
      </w:r>
    </w:p>
    <w:p w14:paraId="6B6091F7" w14:textId="77777777" w:rsidR="00785F78" w:rsidRPr="00785F78" w:rsidRDefault="00785F78" w:rsidP="00785F78">
      <w:r w:rsidRPr="00785F78">
        <w:t>• Airfare &amp; visa</w:t>
      </w:r>
      <w:r w:rsidRPr="00785F78">
        <w:br/>
        <w:t>• Meals not mentioned</w:t>
      </w:r>
      <w:r w:rsidRPr="00785F78">
        <w:br/>
        <w:t>• Additional transfers for restaurants</w:t>
      </w:r>
      <w:r w:rsidRPr="00785F78">
        <w:br/>
        <w:t>• Personal expenses &amp; optional activities</w:t>
      </w:r>
    </w:p>
    <w:p w14:paraId="72CCA83D" w14:textId="77777777" w:rsidR="00785F78" w:rsidRPr="00785F78" w:rsidRDefault="00E61A70" w:rsidP="00785F78">
      <w:r>
        <w:pict w14:anchorId="127BFC2C">
          <v:rect id="_x0000_i1035" style="width:0;height:1.5pt" o:hralign="center" o:hrstd="t" o:hr="t" fillcolor="#a0a0a0" stroked="f"/>
        </w:pict>
      </w:r>
    </w:p>
    <w:p w14:paraId="305F2193" w14:textId="77777777" w:rsidR="00785F78" w:rsidRPr="00785F78" w:rsidRDefault="00785F78" w:rsidP="00785F78">
      <w:pPr>
        <w:rPr>
          <w:b/>
          <w:bCs/>
          <w:color w:val="FF0000"/>
        </w:rPr>
      </w:pPr>
      <w:proofErr w:type="gramStart"/>
      <w:r w:rsidRPr="00785F78">
        <w:rPr>
          <w:b/>
          <w:bCs/>
          <w:color w:val="FF0000"/>
        </w:rPr>
        <w:t>Note :</w:t>
      </w:r>
      <w:proofErr w:type="gramEnd"/>
      <w:r w:rsidRPr="00785F78">
        <w:rPr>
          <w:b/>
          <w:bCs/>
          <w:color w:val="FF0000"/>
        </w:rPr>
        <w:t xml:space="preserve"> * Cost may vary as per the ROE rates at the date of confirmation</w:t>
      </w:r>
    </w:p>
    <w:p w14:paraId="6C317A0D" w14:textId="77777777" w:rsidR="009C381E" w:rsidRPr="00AE28B0" w:rsidRDefault="009C381E" w:rsidP="00AE28B0"/>
    <w:sectPr w:rsidR="009C381E" w:rsidRPr="00AE28B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E51EB1" w14:textId="77777777" w:rsidR="00E61A70" w:rsidRDefault="00E61A70" w:rsidP="007A7791">
      <w:pPr>
        <w:spacing w:after="0" w:line="240" w:lineRule="auto"/>
      </w:pPr>
      <w:r>
        <w:separator/>
      </w:r>
    </w:p>
  </w:endnote>
  <w:endnote w:type="continuationSeparator" w:id="0">
    <w:p w14:paraId="72480F98" w14:textId="77777777" w:rsidR="00E61A70" w:rsidRDefault="00E61A70" w:rsidP="007A7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17A16" w14:textId="77777777" w:rsidR="007A7791" w:rsidRPr="005971D4" w:rsidRDefault="007A7791" w:rsidP="007A7791">
    <w:pPr>
      <w:pStyle w:val="Footer"/>
      <w:jc w:val="center"/>
      <w:rPr>
        <w:b/>
        <w:i/>
        <w:sz w:val="20"/>
      </w:rPr>
    </w:pPr>
    <w:r w:rsidRPr="005971D4">
      <w:rPr>
        <w:b/>
        <w:i/>
        <w:sz w:val="20"/>
      </w:rPr>
      <w:t xml:space="preserve">TRICHY | CHENNAI </w:t>
    </w:r>
  </w:p>
  <w:p w14:paraId="6C317A17" w14:textId="77777777" w:rsidR="007A7791" w:rsidRPr="000A2568" w:rsidRDefault="007A7791" w:rsidP="007A7791">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6C317A18" w14:textId="77777777" w:rsidR="007A7791" w:rsidRDefault="00E61A70" w:rsidP="007A7791">
    <w:pPr>
      <w:pStyle w:val="Footer"/>
      <w:jc w:val="center"/>
    </w:pPr>
    <w:hyperlink r:id="rId1" w:history="1">
      <w:r w:rsidR="007A7791" w:rsidRPr="000A2568">
        <w:rPr>
          <w:rStyle w:val="Hyperlink"/>
          <w:i/>
          <w:sz w:val="20"/>
        </w:rPr>
        <w:t>chennai@worldwings.in</w:t>
      </w:r>
    </w:hyperlink>
    <w:r w:rsidR="007A7791" w:rsidRPr="000A2568">
      <w:rPr>
        <w:i/>
        <w:sz w:val="20"/>
      </w:rPr>
      <w:t xml:space="preserve">  Mobile : 9444175678 /</w:t>
    </w:r>
    <w:r w:rsidR="007A7791">
      <w:rPr>
        <w:i/>
        <w:sz w:val="20"/>
      </w:rPr>
      <w:t>8939654011 /</w:t>
    </w:r>
    <w:r w:rsidR="007A7791" w:rsidRPr="000A2568">
      <w:rPr>
        <w:i/>
        <w:sz w:val="20"/>
      </w:rPr>
      <w:t xml:space="preserve">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7EE67D" w14:textId="77777777" w:rsidR="00E61A70" w:rsidRDefault="00E61A70" w:rsidP="007A7791">
      <w:pPr>
        <w:spacing w:after="0" w:line="240" w:lineRule="auto"/>
      </w:pPr>
      <w:r>
        <w:separator/>
      </w:r>
    </w:p>
  </w:footnote>
  <w:footnote w:type="continuationSeparator" w:id="0">
    <w:p w14:paraId="6D427954" w14:textId="77777777" w:rsidR="00E61A70" w:rsidRDefault="00E61A70" w:rsidP="007A77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17A15" w14:textId="77777777" w:rsidR="007A7791" w:rsidRDefault="007A7791">
    <w:pPr>
      <w:pStyle w:val="Header"/>
    </w:pPr>
    <w:r>
      <w:rPr>
        <w:rFonts w:ascii="Times New Roman"/>
        <w:noProof/>
        <w:sz w:val="49"/>
        <w:lang w:eastAsia="en-IN"/>
      </w:rPr>
      <w:drawing>
        <wp:anchor distT="0" distB="0" distL="114300" distR="114300" simplePos="0" relativeHeight="251659264" behindDoc="0" locked="0" layoutInCell="1" allowOverlap="1" wp14:anchorId="6C317A19" wp14:editId="6C317A1A">
          <wp:simplePos x="0" y="0"/>
          <wp:positionH relativeFrom="margin">
            <wp:posOffset>3457575</wp:posOffset>
          </wp:positionH>
          <wp:positionV relativeFrom="paragraph">
            <wp:posOffset>-229235</wp:posOffset>
          </wp:positionV>
          <wp:extent cx="2608580" cy="691515"/>
          <wp:effectExtent l="0" t="0" r="127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08580" cy="6915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922CC"/>
    <w:multiLevelType w:val="multilevel"/>
    <w:tmpl w:val="3FDA1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FA38F5"/>
    <w:multiLevelType w:val="multilevel"/>
    <w:tmpl w:val="BDC2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12229C"/>
    <w:multiLevelType w:val="multilevel"/>
    <w:tmpl w:val="E1E0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BE6767"/>
    <w:multiLevelType w:val="multilevel"/>
    <w:tmpl w:val="335A8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2904FB"/>
    <w:multiLevelType w:val="hybridMultilevel"/>
    <w:tmpl w:val="829AD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A610689"/>
    <w:multiLevelType w:val="multilevel"/>
    <w:tmpl w:val="BFB2A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0904AE"/>
    <w:multiLevelType w:val="multilevel"/>
    <w:tmpl w:val="5A481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9A24C7"/>
    <w:multiLevelType w:val="multilevel"/>
    <w:tmpl w:val="20001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3A4359"/>
    <w:multiLevelType w:val="multilevel"/>
    <w:tmpl w:val="D960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3"/>
  </w:num>
  <w:num w:numId="4">
    <w:abstractNumId w:val="5"/>
  </w:num>
  <w:num w:numId="5">
    <w:abstractNumId w:val="1"/>
  </w:num>
  <w:num w:numId="6">
    <w:abstractNumId w:val="2"/>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CE3"/>
    <w:rsid w:val="00117D15"/>
    <w:rsid w:val="00237381"/>
    <w:rsid w:val="002B6DF0"/>
    <w:rsid w:val="00364FB0"/>
    <w:rsid w:val="00396A9C"/>
    <w:rsid w:val="0040000A"/>
    <w:rsid w:val="004E4912"/>
    <w:rsid w:val="00655CE3"/>
    <w:rsid w:val="006C4AA4"/>
    <w:rsid w:val="007066AF"/>
    <w:rsid w:val="0075742B"/>
    <w:rsid w:val="00785F78"/>
    <w:rsid w:val="007A7791"/>
    <w:rsid w:val="009C381E"/>
    <w:rsid w:val="00A24DBD"/>
    <w:rsid w:val="00A768E5"/>
    <w:rsid w:val="00AC2ACE"/>
    <w:rsid w:val="00AE28B0"/>
    <w:rsid w:val="00CA42CA"/>
    <w:rsid w:val="00DF66C9"/>
    <w:rsid w:val="00E61A70"/>
    <w:rsid w:val="00E95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79C6"/>
  <w15:chartTrackingRefBased/>
  <w15:docId w15:val="{73D82B74-7902-4B44-A5A2-6B684D38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85F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85F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55C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5CE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55C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55CE3"/>
    <w:rPr>
      <w:b/>
      <w:bCs/>
    </w:rPr>
  </w:style>
  <w:style w:type="character" w:styleId="Emphasis">
    <w:name w:val="Emphasis"/>
    <w:basedOn w:val="DefaultParagraphFont"/>
    <w:uiPriority w:val="20"/>
    <w:qFormat/>
    <w:rsid w:val="00655CE3"/>
    <w:rPr>
      <w:i/>
      <w:iCs/>
    </w:rPr>
  </w:style>
  <w:style w:type="paragraph" w:styleId="BalloonText">
    <w:name w:val="Balloon Text"/>
    <w:basedOn w:val="Normal"/>
    <w:link w:val="BalloonTextChar"/>
    <w:uiPriority w:val="99"/>
    <w:semiHidden/>
    <w:unhideWhenUsed/>
    <w:rsid w:val="00655C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5CE3"/>
    <w:rPr>
      <w:rFonts w:ascii="Segoe UI" w:hAnsi="Segoe UI" w:cs="Segoe UI"/>
      <w:sz w:val="18"/>
      <w:szCs w:val="18"/>
    </w:rPr>
  </w:style>
  <w:style w:type="paragraph" w:styleId="ListParagraph">
    <w:name w:val="List Paragraph"/>
    <w:basedOn w:val="Normal"/>
    <w:uiPriority w:val="34"/>
    <w:qFormat/>
    <w:rsid w:val="007066AF"/>
    <w:pPr>
      <w:ind w:left="720"/>
      <w:contextualSpacing/>
    </w:pPr>
  </w:style>
  <w:style w:type="paragraph" w:styleId="Header">
    <w:name w:val="header"/>
    <w:basedOn w:val="Normal"/>
    <w:link w:val="HeaderChar"/>
    <w:uiPriority w:val="99"/>
    <w:unhideWhenUsed/>
    <w:rsid w:val="007A77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791"/>
  </w:style>
  <w:style w:type="paragraph" w:styleId="Footer">
    <w:name w:val="footer"/>
    <w:basedOn w:val="Normal"/>
    <w:link w:val="FooterChar"/>
    <w:uiPriority w:val="99"/>
    <w:unhideWhenUsed/>
    <w:rsid w:val="007A77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791"/>
  </w:style>
  <w:style w:type="character" w:styleId="Hyperlink">
    <w:name w:val="Hyperlink"/>
    <w:basedOn w:val="DefaultParagraphFont"/>
    <w:uiPriority w:val="99"/>
    <w:unhideWhenUsed/>
    <w:rsid w:val="007A7791"/>
    <w:rPr>
      <w:color w:val="0000FF"/>
      <w:u w:val="single"/>
    </w:rPr>
  </w:style>
  <w:style w:type="character" w:customStyle="1" w:styleId="Heading1Char">
    <w:name w:val="Heading 1 Char"/>
    <w:basedOn w:val="DefaultParagraphFont"/>
    <w:link w:val="Heading1"/>
    <w:uiPriority w:val="9"/>
    <w:rsid w:val="00785F7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85F7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0457">
      <w:bodyDiv w:val="1"/>
      <w:marLeft w:val="0"/>
      <w:marRight w:val="0"/>
      <w:marTop w:val="0"/>
      <w:marBottom w:val="0"/>
      <w:divBdr>
        <w:top w:val="none" w:sz="0" w:space="0" w:color="auto"/>
        <w:left w:val="none" w:sz="0" w:space="0" w:color="auto"/>
        <w:bottom w:val="none" w:sz="0" w:space="0" w:color="auto"/>
        <w:right w:val="none" w:sz="0" w:space="0" w:color="auto"/>
      </w:divBdr>
      <w:divsChild>
        <w:div w:id="1807115768">
          <w:marLeft w:val="0"/>
          <w:marRight w:val="0"/>
          <w:marTop w:val="0"/>
          <w:marBottom w:val="0"/>
          <w:divBdr>
            <w:top w:val="none" w:sz="0" w:space="0" w:color="auto"/>
            <w:left w:val="none" w:sz="0" w:space="0" w:color="auto"/>
            <w:bottom w:val="none" w:sz="0" w:space="0" w:color="auto"/>
            <w:right w:val="none" w:sz="0" w:space="0" w:color="auto"/>
          </w:divBdr>
          <w:divsChild>
            <w:div w:id="14043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0533">
      <w:bodyDiv w:val="1"/>
      <w:marLeft w:val="0"/>
      <w:marRight w:val="0"/>
      <w:marTop w:val="0"/>
      <w:marBottom w:val="0"/>
      <w:divBdr>
        <w:top w:val="none" w:sz="0" w:space="0" w:color="auto"/>
        <w:left w:val="none" w:sz="0" w:space="0" w:color="auto"/>
        <w:bottom w:val="none" w:sz="0" w:space="0" w:color="auto"/>
        <w:right w:val="none" w:sz="0" w:space="0" w:color="auto"/>
      </w:divBdr>
    </w:div>
    <w:div w:id="1505589700">
      <w:bodyDiv w:val="1"/>
      <w:marLeft w:val="0"/>
      <w:marRight w:val="0"/>
      <w:marTop w:val="0"/>
      <w:marBottom w:val="0"/>
      <w:divBdr>
        <w:top w:val="none" w:sz="0" w:space="0" w:color="auto"/>
        <w:left w:val="none" w:sz="0" w:space="0" w:color="auto"/>
        <w:bottom w:val="none" w:sz="0" w:space="0" w:color="auto"/>
        <w:right w:val="none" w:sz="0" w:space="0" w:color="auto"/>
      </w:divBdr>
      <w:divsChild>
        <w:div w:id="1393961177">
          <w:marLeft w:val="0"/>
          <w:marRight w:val="0"/>
          <w:marTop w:val="0"/>
          <w:marBottom w:val="0"/>
          <w:divBdr>
            <w:top w:val="none" w:sz="0" w:space="0" w:color="auto"/>
            <w:left w:val="none" w:sz="0" w:space="0" w:color="auto"/>
            <w:bottom w:val="none" w:sz="0" w:space="0" w:color="auto"/>
            <w:right w:val="none" w:sz="0" w:space="0" w:color="auto"/>
          </w:divBdr>
          <w:divsChild>
            <w:div w:id="710805370">
              <w:marLeft w:val="0"/>
              <w:marRight w:val="0"/>
              <w:marTop w:val="0"/>
              <w:marBottom w:val="0"/>
              <w:divBdr>
                <w:top w:val="none" w:sz="0" w:space="0" w:color="auto"/>
                <w:left w:val="none" w:sz="0" w:space="0" w:color="auto"/>
                <w:bottom w:val="none" w:sz="0" w:space="0" w:color="auto"/>
                <w:right w:val="none" w:sz="0" w:space="0" w:color="auto"/>
              </w:divBdr>
            </w:div>
          </w:divsChild>
        </w:div>
        <w:div w:id="2058428671">
          <w:marLeft w:val="0"/>
          <w:marRight w:val="0"/>
          <w:marTop w:val="0"/>
          <w:marBottom w:val="0"/>
          <w:divBdr>
            <w:top w:val="none" w:sz="0" w:space="0" w:color="auto"/>
            <w:left w:val="none" w:sz="0" w:space="0" w:color="auto"/>
            <w:bottom w:val="none" w:sz="0" w:space="0" w:color="auto"/>
            <w:right w:val="none" w:sz="0" w:space="0" w:color="auto"/>
          </w:divBdr>
          <w:divsChild>
            <w:div w:id="14578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7611">
      <w:bodyDiv w:val="1"/>
      <w:marLeft w:val="0"/>
      <w:marRight w:val="0"/>
      <w:marTop w:val="0"/>
      <w:marBottom w:val="0"/>
      <w:divBdr>
        <w:top w:val="none" w:sz="0" w:space="0" w:color="auto"/>
        <w:left w:val="none" w:sz="0" w:space="0" w:color="auto"/>
        <w:bottom w:val="none" w:sz="0" w:space="0" w:color="auto"/>
        <w:right w:val="none" w:sz="0" w:space="0" w:color="auto"/>
      </w:divBdr>
    </w:div>
    <w:div w:id="191296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cp:revision>
  <cp:lastPrinted>2025-09-11T09:12:00Z</cp:lastPrinted>
  <dcterms:created xsi:type="dcterms:W3CDTF">2025-09-11T08:39:00Z</dcterms:created>
  <dcterms:modified xsi:type="dcterms:W3CDTF">2026-04-04T08:58:00Z</dcterms:modified>
</cp:coreProperties>
</file>