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1165EE1" w14:textId="77777777" w:rsidR="00CF7BE5" w:rsidRPr="006D0542" w:rsidRDefault="00CF7BE5" w:rsidP="004A07FE">
      <w:pPr>
        <w:spacing w:before="100" w:beforeAutospacing="1" w:after="100" w:afterAutospacing="1" w:line="240" w:lineRule="auto"/>
        <w:outlineLvl w:val="1"/>
        <w:rPr>
          <w:rFonts w:ascii="Arial" w:eastAsia="Times New Roman" w:hAnsi="Arial" w:cs="Arial"/>
          <w:color w:val="002060"/>
          <w:sz w:val="28"/>
          <w:szCs w:val="28"/>
          <w:lang w:eastAsia="en-IN"/>
        </w:rPr>
      </w:pPr>
      <w:r w:rsidRPr="006D0542">
        <w:rPr>
          <w:noProof/>
          <w:lang w:eastAsia="en-IN"/>
        </w:rPr>
        <w:drawing>
          <wp:anchor distT="0" distB="0" distL="114300" distR="114300" simplePos="0" relativeHeight="251659264" behindDoc="0" locked="0" layoutInCell="1" allowOverlap="1" wp14:anchorId="37CD384B" wp14:editId="56F55A2E">
            <wp:simplePos x="0" y="0"/>
            <wp:positionH relativeFrom="margin">
              <wp:posOffset>-368537</wp:posOffset>
            </wp:positionH>
            <wp:positionV relativeFrom="paragraph">
              <wp:posOffset>-368338</wp:posOffset>
            </wp:positionV>
            <wp:extent cx="3959358" cy="53911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orld Wings Logo 3-01.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59358" cy="539115"/>
                    </a:xfrm>
                    <a:prstGeom prst="rect">
                      <a:avLst/>
                    </a:prstGeom>
                  </pic:spPr>
                </pic:pic>
              </a:graphicData>
            </a:graphic>
            <wp14:sizeRelH relativeFrom="page">
              <wp14:pctWidth>0</wp14:pctWidth>
            </wp14:sizeRelH>
            <wp14:sizeRelV relativeFrom="page">
              <wp14:pctHeight>0</wp14:pctHeight>
            </wp14:sizeRelV>
          </wp:anchor>
        </w:drawing>
      </w:r>
      <w:r w:rsidR="00181D09" w:rsidRPr="006D0542">
        <w:rPr>
          <w:rFonts w:ascii="Arial" w:eastAsia="Times New Roman" w:hAnsi="Arial" w:cs="Arial"/>
          <w:color w:val="002060"/>
          <w:sz w:val="28"/>
          <w:szCs w:val="28"/>
          <w:lang w:eastAsia="en-IN"/>
        </w:rPr>
        <w:tab/>
      </w:r>
      <w:r w:rsidR="00181D09" w:rsidRPr="006D0542">
        <w:rPr>
          <w:rFonts w:ascii="Arial" w:eastAsia="Times New Roman" w:hAnsi="Arial" w:cs="Arial"/>
          <w:color w:val="002060"/>
          <w:sz w:val="28"/>
          <w:szCs w:val="28"/>
          <w:lang w:eastAsia="en-IN"/>
        </w:rPr>
        <w:tab/>
      </w:r>
      <w:r w:rsidR="00E128EE" w:rsidRPr="006D0542">
        <w:rPr>
          <w:rFonts w:ascii="Arial" w:eastAsia="Times New Roman" w:hAnsi="Arial" w:cs="Arial"/>
          <w:color w:val="002060"/>
          <w:sz w:val="28"/>
          <w:szCs w:val="28"/>
          <w:lang w:eastAsia="en-IN"/>
        </w:rPr>
        <w:tab/>
      </w:r>
    </w:p>
    <w:p w14:paraId="429D8FD8" w14:textId="77777777" w:rsidR="006D0542" w:rsidRPr="006D0542" w:rsidRDefault="006D0542" w:rsidP="006D0542">
      <w:pPr>
        <w:spacing w:before="100" w:beforeAutospacing="1" w:after="100" w:afterAutospacing="1" w:line="240" w:lineRule="auto"/>
        <w:outlineLvl w:val="1"/>
        <w:rPr>
          <w:rFonts w:ascii="Arial" w:eastAsia="Times New Roman" w:hAnsi="Arial" w:cs="Arial"/>
          <w:color w:val="002060"/>
          <w:sz w:val="28"/>
          <w:szCs w:val="28"/>
          <w:lang w:eastAsia="en-IN"/>
        </w:rPr>
      </w:pPr>
      <w:r w:rsidRPr="006D0542">
        <w:rPr>
          <w:rFonts w:ascii="Arial" w:eastAsia="Times New Roman" w:hAnsi="Arial" w:cs="Arial"/>
          <w:color w:val="002060"/>
          <w:sz w:val="28"/>
          <w:szCs w:val="28"/>
          <w:lang w:eastAsia="en-IN"/>
        </w:rPr>
        <w:t>Australia Tour Itinerary – 12 Days / 11 Nights</w:t>
      </w:r>
    </w:p>
    <w:p w14:paraId="31A41AF9" w14:textId="77777777" w:rsidR="006D0542" w:rsidRPr="006D0542" w:rsidRDefault="000A2D6C" w:rsidP="006D0542">
      <w:pPr>
        <w:spacing w:before="100" w:beforeAutospacing="1" w:after="100" w:afterAutospacing="1" w:line="240" w:lineRule="auto"/>
        <w:outlineLvl w:val="1"/>
        <w:rPr>
          <w:rFonts w:ascii="Arial" w:eastAsia="Times New Roman" w:hAnsi="Arial" w:cs="Arial"/>
          <w:color w:val="002060"/>
          <w:sz w:val="28"/>
          <w:szCs w:val="28"/>
          <w:lang w:eastAsia="en-IN"/>
        </w:rPr>
      </w:pPr>
      <w:r>
        <w:rPr>
          <w:rFonts w:ascii="Arial" w:eastAsia="Times New Roman" w:hAnsi="Arial" w:cs="Arial"/>
          <w:color w:val="002060"/>
          <w:sz w:val="28"/>
          <w:szCs w:val="28"/>
          <w:lang w:eastAsia="en-IN"/>
        </w:rPr>
        <w:pict w14:anchorId="593ECA0D">
          <v:rect id="_x0000_i1025" style="width:0;height:1.5pt" o:hralign="center" o:hrstd="t" o:hr="t" fillcolor="#a0a0a0" stroked="f"/>
        </w:pict>
      </w:r>
    </w:p>
    <w:p w14:paraId="7FABA38F" w14:textId="77777777" w:rsidR="006D0542" w:rsidRPr="006D0542" w:rsidRDefault="006D0542" w:rsidP="006D0542">
      <w:pPr>
        <w:spacing w:before="100" w:beforeAutospacing="1" w:after="100" w:afterAutospacing="1" w:line="240" w:lineRule="auto"/>
        <w:outlineLvl w:val="1"/>
        <w:rPr>
          <w:rFonts w:ascii="Arial" w:eastAsia="Times New Roman" w:hAnsi="Arial" w:cs="Arial"/>
          <w:color w:val="002060"/>
          <w:sz w:val="28"/>
          <w:szCs w:val="28"/>
          <w:lang w:eastAsia="en-IN"/>
        </w:rPr>
      </w:pPr>
      <w:r w:rsidRPr="006D0542">
        <w:rPr>
          <w:rFonts w:ascii="Arial" w:eastAsia="Times New Roman" w:hAnsi="Arial" w:cs="Arial"/>
          <w:color w:val="002060"/>
          <w:sz w:val="28"/>
          <w:szCs w:val="28"/>
          <w:lang w:eastAsia="en-IN"/>
        </w:rPr>
        <w:t>Overview</w:t>
      </w:r>
    </w:p>
    <w:p w14:paraId="76AEB4BC" w14:textId="77777777" w:rsidR="006D0542" w:rsidRPr="006D0542" w:rsidRDefault="006D0542" w:rsidP="006D0542">
      <w:pPr>
        <w:spacing w:before="100" w:beforeAutospacing="1" w:after="100" w:afterAutospacing="1" w:line="240" w:lineRule="auto"/>
        <w:outlineLvl w:val="1"/>
        <w:rPr>
          <w:rFonts w:ascii="Arial" w:eastAsia="Times New Roman" w:hAnsi="Arial" w:cs="Arial"/>
          <w:color w:val="002060"/>
          <w:sz w:val="28"/>
          <w:szCs w:val="28"/>
          <w:lang w:eastAsia="en-IN"/>
        </w:rPr>
      </w:pPr>
      <w:r w:rsidRPr="006D0542">
        <w:rPr>
          <w:rFonts w:ascii="Arial" w:eastAsia="Times New Roman" w:hAnsi="Arial" w:cs="Arial"/>
          <w:color w:val="002060"/>
          <w:sz w:val="28"/>
          <w:szCs w:val="28"/>
          <w:lang w:eastAsia="en-IN"/>
        </w:rPr>
        <w:t>Explore the best of Australia covering iconic cities and natural wonders including Sydney, Gold Coast, Cairns, and Melbourne. This tour offers a perfect mix of city attractions, theme parks, wildlife experiences, and scenic landscapes like the Great Barrier Reef and Great Ocean Road.</w:t>
      </w:r>
    </w:p>
    <w:p w14:paraId="27588004" w14:textId="77777777" w:rsidR="006D0542" w:rsidRPr="006D0542" w:rsidRDefault="000A2D6C" w:rsidP="006D0542">
      <w:pPr>
        <w:spacing w:before="100" w:beforeAutospacing="1" w:after="100" w:afterAutospacing="1" w:line="240" w:lineRule="auto"/>
        <w:outlineLvl w:val="1"/>
        <w:rPr>
          <w:rFonts w:ascii="Arial" w:eastAsia="Times New Roman" w:hAnsi="Arial" w:cs="Arial"/>
          <w:color w:val="002060"/>
          <w:sz w:val="28"/>
          <w:szCs w:val="28"/>
          <w:lang w:eastAsia="en-IN"/>
        </w:rPr>
      </w:pPr>
      <w:r>
        <w:rPr>
          <w:rFonts w:ascii="Arial" w:eastAsia="Times New Roman" w:hAnsi="Arial" w:cs="Arial"/>
          <w:color w:val="002060"/>
          <w:sz w:val="28"/>
          <w:szCs w:val="28"/>
          <w:lang w:eastAsia="en-IN"/>
        </w:rPr>
        <w:pict w14:anchorId="58DA4650">
          <v:rect id="_x0000_i1026" style="width:0;height:1.5pt" o:hralign="center" o:hrstd="t" o:hr="t" fillcolor="#a0a0a0" stroked="f"/>
        </w:pict>
      </w:r>
    </w:p>
    <w:p w14:paraId="0933ECB4" w14:textId="77777777" w:rsidR="006D0542" w:rsidRPr="006D0542" w:rsidRDefault="006D0542" w:rsidP="006D0542">
      <w:pPr>
        <w:spacing w:before="100" w:beforeAutospacing="1" w:after="100" w:afterAutospacing="1" w:line="240" w:lineRule="auto"/>
        <w:outlineLvl w:val="1"/>
        <w:rPr>
          <w:rFonts w:ascii="Arial" w:eastAsia="Times New Roman" w:hAnsi="Arial" w:cs="Arial"/>
          <w:color w:val="002060"/>
          <w:sz w:val="28"/>
          <w:szCs w:val="28"/>
          <w:lang w:eastAsia="en-IN"/>
        </w:rPr>
      </w:pPr>
      <w:r w:rsidRPr="006D0542">
        <w:rPr>
          <w:rFonts w:ascii="Arial" w:eastAsia="Times New Roman" w:hAnsi="Arial" w:cs="Arial"/>
          <w:color w:val="002060"/>
          <w:sz w:val="28"/>
          <w:szCs w:val="28"/>
          <w:lang w:eastAsia="en-IN"/>
        </w:rPr>
        <w:t>Tour Highlights</w:t>
      </w:r>
    </w:p>
    <w:p w14:paraId="280C614D" w14:textId="77777777" w:rsidR="006D0542" w:rsidRPr="006D0542" w:rsidRDefault="006D0542" w:rsidP="006D0542">
      <w:pPr>
        <w:numPr>
          <w:ilvl w:val="0"/>
          <w:numId w:val="5"/>
        </w:numPr>
        <w:spacing w:before="100" w:beforeAutospacing="1" w:after="100" w:afterAutospacing="1" w:line="240" w:lineRule="auto"/>
        <w:outlineLvl w:val="1"/>
        <w:rPr>
          <w:rFonts w:ascii="Arial" w:eastAsia="Times New Roman" w:hAnsi="Arial" w:cs="Arial"/>
          <w:color w:val="002060"/>
          <w:sz w:val="28"/>
          <w:szCs w:val="28"/>
          <w:lang w:eastAsia="en-IN"/>
        </w:rPr>
      </w:pPr>
      <w:r w:rsidRPr="006D0542">
        <w:rPr>
          <w:rFonts w:ascii="Arial" w:eastAsia="Times New Roman" w:hAnsi="Arial" w:cs="Arial"/>
          <w:color w:val="002060"/>
          <w:sz w:val="28"/>
          <w:szCs w:val="28"/>
          <w:lang w:eastAsia="en-IN"/>
        </w:rPr>
        <w:t xml:space="preserve">Sydney city tour with Opera House &amp; Bondi Beach </w:t>
      </w:r>
    </w:p>
    <w:p w14:paraId="7DFD8B61" w14:textId="77777777" w:rsidR="006D0542" w:rsidRPr="006D0542" w:rsidRDefault="006D0542" w:rsidP="006D0542">
      <w:pPr>
        <w:numPr>
          <w:ilvl w:val="0"/>
          <w:numId w:val="5"/>
        </w:numPr>
        <w:spacing w:before="100" w:beforeAutospacing="1" w:after="100" w:afterAutospacing="1" w:line="240" w:lineRule="auto"/>
        <w:outlineLvl w:val="1"/>
        <w:rPr>
          <w:rFonts w:ascii="Arial" w:eastAsia="Times New Roman" w:hAnsi="Arial" w:cs="Arial"/>
          <w:color w:val="002060"/>
          <w:sz w:val="28"/>
          <w:szCs w:val="28"/>
          <w:lang w:eastAsia="en-IN"/>
        </w:rPr>
      </w:pPr>
      <w:r w:rsidRPr="006D0542">
        <w:rPr>
          <w:rFonts w:ascii="Arial" w:eastAsia="Times New Roman" w:hAnsi="Arial" w:cs="Arial"/>
          <w:color w:val="002060"/>
          <w:sz w:val="28"/>
          <w:szCs w:val="28"/>
          <w:lang w:eastAsia="en-IN"/>
        </w:rPr>
        <w:t xml:space="preserve">Blue Mountains excursion with Scenic World </w:t>
      </w:r>
    </w:p>
    <w:p w14:paraId="02D9023A" w14:textId="77777777" w:rsidR="006D0542" w:rsidRPr="006D0542" w:rsidRDefault="006D0542" w:rsidP="006D0542">
      <w:pPr>
        <w:numPr>
          <w:ilvl w:val="0"/>
          <w:numId w:val="5"/>
        </w:numPr>
        <w:spacing w:before="100" w:beforeAutospacing="1" w:after="100" w:afterAutospacing="1" w:line="240" w:lineRule="auto"/>
        <w:outlineLvl w:val="1"/>
        <w:rPr>
          <w:rFonts w:ascii="Arial" w:eastAsia="Times New Roman" w:hAnsi="Arial" w:cs="Arial"/>
          <w:color w:val="002060"/>
          <w:sz w:val="28"/>
          <w:szCs w:val="28"/>
          <w:lang w:eastAsia="en-IN"/>
        </w:rPr>
      </w:pPr>
      <w:r w:rsidRPr="006D0542">
        <w:rPr>
          <w:rFonts w:ascii="Arial" w:eastAsia="Times New Roman" w:hAnsi="Arial" w:cs="Arial"/>
          <w:color w:val="002060"/>
          <w:sz w:val="28"/>
          <w:szCs w:val="28"/>
          <w:lang w:eastAsia="en-IN"/>
        </w:rPr>
        <w:t xml:space="preserve">Gold Coast theme parks – Movie World &amp; Sea World </w:t>
      </w:r>
    </w:p>
    <w:p w14:paraId="5A371375" w14:textId="77777777" w:rsidR="006D0542" w:rsidRPr="006D0542" w:rsidRDefault="006D0542" w:rsidP="006D0542">
      <w:pPr>
        <w:numPr>
          <w:ilvl w:val="0"/>
          <w:numId w:val="5"/>
        </w:numPr>
        <w:spacing w:before="100" w:beforeAutospacing="1" w:after="100" w:afterAutospacing="1" w:line="240" w:lineRule="auto"/>
        <w:outlineLvl w:val="1"/>
        <w:rPr>
          <w:rFonts w:ascii="Arial" w:eastAsia="Times New Roman" w:hAnsi="Arial" w:cs="Arial"/>
          <w:color w:val="002060"/>
          <w:sz w:val="28"/>
          <w:szCs w:val="28"/>
          <w:lang w:eastAsia="en-IN"/>
        </w:rPr>
      </w:pPr>
      <w:r w:rsidRPr="006D0542">
        <w:rPr>
          <w:rFonts w:ascii="Arial" w:eastAsia="Times New Roman" w:hAnsi="Arial" w:cs="Arial"/>
          <w:color w:val="002060"/>
          <w:sz w:val="28"/>
          <w:szCs w:val="28"/>
          <w:lang w:eastAsia="en-IN"/>
        </w:rPr>
        <w:t xml:space="preserve">SkyPoint Observation Deck experience </w:t>
      </w:r>
    </w:p>
    <w:p w14:paraId="0DF245AD" w14:textId="77777777" w:rsidR="006D0542" w:rsidRPr="006D0542" w:rsidRDefault="006D0542" w:rsidP="006D0542">
      <w:pPr>
        <w:numPr>
          <w:ilvl w:val="0"/>
          <w:numId w:val="5"/>
        </w:numPr>
        <w:spacing w:before="100" w:beforeAutospacing="1" w:after="100" w:afterAutospacing="1" w:line="240" w:lineRule="auto"/>
        <w:outlineLvl w:val="1"/>
        <w:rPr>
          <w:rFonts w:ascii="Arial" w:eastAsia="Times New Roman" w:hAnsi="Arial" w:cs="Arial"/>
          <w:color w:val="002060"/>
          <w:sz w:val="28"/>
          <w:szCs w:val="28"/>
          <w:lang w:eastAsia="en-IN"/>
        </w:rPr>
      </w:pPr>
      <w:r w:rsidRPr="006D0542">
        <w:rPr>
          <w:rFonts w:ascii="Arial" w:eastAsia="Times New Roman" w:hAnsi="Arial" w:cs="Arial"/>
          <w:color w:val="002060"/>
          <w:sz w:val="28"/>
          <w:szCs w:val="28"/>
          <w:lang w:eastAsia="en-IN"/>
        </w:rPr>
        <w:t xml:space="preserve">Great Barrier Reef full-day cruise </w:t>
      </w:r>
    </w:p>
    <w:p w14:paraId="2267C3FC" w14:textId="77777777" w:rsidR="006D0542" w:rsidRPr="006D0542" w:rsidRDefault="006D0542" w:rsidP="006D0542">
      <w:pPr>
        <w:numPr>
          <w:ilvl w:val="0"/>
          <w:numId w:val="5"/>
        </w:numPr>
        <w:spacing w:before="100" w:beforeAutospacing="1" w:after="100" w:afterAutospacing="1" w:line="240" w:lineRule="auto"/>
        <w:outlineLvl w:val="1"/>
        <w:rPr>
          <w:rFonts w:ascii="Arial" w:eastAsia="Times New Roman" w:hAnsi="Arial" w:cs="Arial"/>
          <w:color w:val="002060"/>
          <w:sz w:val="28"/>
          <w:szCs w:val="28"/>
          <w:lang w:eastAsia="en-IN"/>
        </w:rPr>
      </w:pPr>
      <w:r w:rsidRPr="006D0542">
        <w:rPr>
          <w:rFonts w:ascii="Arial" w:eastAsia="Times New Roman" w:hAnsi="Arial" w:cs="Arial"/>
          <w:color w:val="002060"/>
          <w:sz w:val="28"/>
          <w:szCs w:val="28"/>
          <w:lang w:eastAsia="en-IN"/>
        </w:rPr>
        <w:t xml:space="preserve">Kuranda Skyrail &amp; Scenic Railway </w:t>
      </w:r>
    </w:p>
    <w:p w14:paraId="01D64EA0" w14:textId="77777777" w:rsidR="006D0542" w:rsidRPr="006D0542" w:rsidRDefault="006D0542" w:rsidP="006D0542">
      <w:pPr>
        <w:numPr>
          <w:ilvl w:val="0"/>
          <w:numId w:val="5"/>
        </w:numPr>
        <w:spacing w:before="100" w:beforeAutospacing="1" w:after="100" w:afterAutospacing="1" w:line="240" w:lineRule="auto"/>
        <w:outlineLvl w:val="1"/>
        <w:rPr>
          <w:rFonts w:ascii="Arial" w:eastAsia="Times New Roman" w:hAnsi="Arial" w:cs="Arial"/>
          <w:color w:val="002060"/>
          <w:sz w:val="28"/>
          <w:szCs w:val="28"/>
          <w:lang w:eastAsia="en-IN"/>
        </w:rPr>
      </w:pPr>
      <w:r w:rsidRPr="006D0542">
        <w:rPr>
          <w:rFonts w:ascii="Arial" w:eastAsia="Times New Roman" w:hAnsi="Arial" w:cs="Arial"/>
          <w:color w:val="002060"/>
          <w:sz w:val="28"/>
          <w:szCs w:val="28"/>
          <w:lang w:eastAsia="en-IN"/>
        </w:rPr>
        <w:t xml:space="preserve">Melbourne city tour with MCG Stadium visit </w:t>
      </w:r>
    </w:p>
    <w:p w14:paraId="15930CD2" w14:textId="77777777" w:rsidR="006D0542" w:rsidRPr="006D0542" w:rsidRDefault="006D0542" w:rsidP="006D0542">
      <w:pPr>
        <w:numPr>
          <w:ilvl w:val="0"/>
          <w:numId w:val="5"/>
        </w:numPr>
        <w:spacing w:before="100" w:beforeAutospacing="1" w:after="100" w:afterAutospacing="1" w:line="240" w:lineRule="auto"/>
        <w:outlineLvl w:val="1"/>
        <w:rPr>
          <w:rFonts w:ascii="Arial" w:eastAsia="Times New Roman" w:hAnsi="Arial" w:cs="Arial"/>
          <w:color w:val="002060"/>
          <w:sz w:val="28"/>
          <w:szCs w:val="28"/>
          <w:lang w:eastAsia="en-IN"/>
        </w:rPr>
      </w:pPr>
      <w:r w:rsidRPr="006D0542">
        <w:rPr>
          <w:rFonts w:ascii="Arial" w:eastAsia="Times New Roman" w:hAnsi="Arial" w:cs="Arial"/>
          <w:color w:val="002060"/>
          <w:sz w:val="28"/>
          <w:szCs w:val="28"/>
          <w:lang w:eastAsia="en-IN"/>
        </w:rPr>
        <w:t xml:space="preserve">Yarra River Cruise </w:t>
      </w:r>
    </w:p>
    <w:p w14:paraId="455F8CB6" w14:textId="77777777" w:rsidR="006D0542" w:rsidRPr="006D0542" w:rsidRDefault="006D0542" w:rsidP="006D0542">
      <w:pPr>
        <w:numPr>
          <w:ilvl w:val="0"/>
          <w:numId w:val="5"/>
        </w:numPr>
        <w:spacing w:before="100" w:beforeAutospacing="1" w:after="100" w:afterAutospacing="1" w:line="240" w:lineRule="auto"/>
        <w:outlineLvl w:val="1"/>
        <w:rPr>
          <w:rFonts w:ascii="Arial" w:eastAsia="Times New Roman" w:hAnsi="Arial" w:cs="Arial"/>
          <w:color w:val="002060"/>
          <w:sz w:val="28"/>
          <w:szCs w:val="28"/>
          <w:lang w:eastAsia="en-IN"/>
        </w:rPr>
      </w:pPr>
      <w:r w:rsidRPr="006D0542">
        <w:rPr>
          <w:rFonts w:ascii="Arial" w:eastAsia="Times New Roman" w:hAnsi="Arial" w:cs="Arial"/>
          <w:color w:val="002060"/>
          <w:sz w:val="28"/>
          <w:szCs w:val="28"/>
          <w:lang w:eastAsia="en-IN"/>
        </w:rPr>
        <w:t xml:space="preserve">Great Ocean Road &amp; Twelve Apostles </w:t>
      </w:r>
    </w:p>
    <w:p w14:paraId="7DA60A57" w14:textId="77777777" w:rsidR="006D0542" w:rsidRPr="006D0542" w:rsidRDefault="000A2D6C" w:rsidP="006D0542">
      <w:pPr>
        <w:spacing w:before="100" w:beforeAutospacing="1" w:after="100" w:afterAutospacing="1" w:line="240" w:lineRule="auto"/>
        <w:outlineLvl w:val="1"/>
        <w:rPr>
          <w:rFonts w:ascii="Arial" w:eastAsia="Times New Roman" w:hAnsi="Arial" w:cs="Arial"/>
          <w:color w:val="002060"/>
          <w:sz w:val="28"/>
          <w:szCs w:val="28"/>
          <w:lang w:eastAsia="en-IN"/>
        </w:rPr>
      </w:pPr>
      <w:r>
        <w:rPr>
          <w:rFonts w:ascii="Arial" w:eastAsia="Times New Roman" w:hAnsi="Arial" w:cs="Arial"/>
          <w:color w:val="002060"/>
          <w:sz w:val="28"/>
          <w:szCs w:val="28"/>
          <w:lang w:eastAsia="en-IN"/>
        </w:rPr>
        <w:pict w14:anchorId="48C852FD">
          <v:rect id="_x0000_i1027" style="width:0;height:1.5pt" o:hralign="center" o:hrstd="t" o:hr="t" fillcolor="#a0a0a0" stroked="f"/>
        </w:pict>
      </w:r>
    </w:p>
    <w:p w14:paraId="33FABAED" w14:textId="77777777" w:rsidR="00604A5A" w:rsidRPr="00604A5A" w:rsidRDefault="00604A5A" w:rsidP="00604A5A">
      <w:pPr>
        <w:pStyle w:val="Heading3"/>
        <w:rPr>
          <w:rFonts w:ascii="Arial" w:hAnsi="Arial" w:cs="Arial"/>
          <w:b w:val="0"/>
          <w:bCs w:val="0"/>
          <w:color w:val="002060"/>
          <w:sz w:val="28"/>
          <w:szCs w:val="28"/>
        </w:rPr>
      </w:pPr>
      <w:r w:rsidRPr="00604A5A">
        <w:rPr>
          <w:rFonts w:ascii="Arial" w:hAnsi="Arial" w:cs="Arial"/>
          <w:color w:val="002060"/>
          <w:sz w:val="28"/>
          <w:szCs w:val="28"/>
        </w:rPr>
        <w:t>Hotel Options</w:t>
      </w:r>
    </w:p>
    <w:p w14:paraId="34E1D3EA" w14:textId="77777777" w:rsidR="00604A5A" w:rsidRPr="00604A5A" w:rsidRDefault="00604A5A" w:rsidP="00604A5A">
      <w:pPr>
        <w:pStyle w:val="NormalWeb"/>
        <w:rPr>
          <w:rFonts w:ascii="Arial" w:hAnsi="Arial" w:cs="Arial"/>
          <w:color w:val="002060"/>
          <w:sz w:val="28"/>
          <w:szCs w:val="28"/>
        </w:rPr>
      </w:pPr>
      <w:r w:rsidRPr="00604A5A">
        <w:rPr>
          <w:rFonts w:ascii="Arial" w:hAnsi="Arial" w:cs="Arial"/>
          <w:color w:val="002060"/>
          <w:sz w:val="28"/>
          <w:szCs w:val="28"/>
        </w:rPr>
        <w:t>• The Capitol Hotel Sydney</w:t>
      </w:r>
      <w:r w:rsidRPr="00604A5A">
        <w:rPr>
          <w:rFonts w:ascii="Arial" w:hAnsi="Arial" w:cs="Arial"/>
          <w:color w:val="002060"/>
          <w:sz w:val="28"/>
          <w:szCs w:val="28"/>
        </w:rPr>
        <w:br/>
        <w:t xml:space="preserve">• Mantra on View </w:t>
      </w:r>
      <w:bookmarkStart w:id="0" w:name="_GoBack"/>
      <w:bookmarkEnd w:id="0"/>
      <w:r w:rsidRPr="00604A5A">
        <w:rPr>
          <w:rFonts w:ascii="Arial" w:hAnsi="Arial" w:cs="Arial"/>
          <w:color w:val="002060"/>
          <w:sz w:val="28"/>
          <w:szCs w:val="28"/>
        </w:rPr>
        <w:t>Surfers Paradise</w:t>
      </w:r>
      <w:r w:rsidRPr="00604A5A">
        <w:rPr>
          <w:rFonts w:ascii="Arial" w:hAnsi="Arial" w:cs="Arial"/>
          <w:color w:val="002060"/>
          <w:sz w:val="28"/>
          <w:szCs w:val="28"/>
        </w:rPr>
        <w:br/>
        <w:t>• Ramada by Wyndham Cairns City Centre</w:t>
      </w:r>
      <w:r w:rsidRPr="00604A5A">
        <w:rPr>
          <w:rFonts w:ascii="Arial" w:hAnsi="Arial" w:cs="Arial"/>
          <w:color w:val="002060"/>
          <w:sz w:val="28"/>
          <w:szCs w:val="28"/>
        </w:rPr>
        <w:br/>
        <w:t>• Rendezvous Hotel Melbourne</w:t>
      </w:r>
    </w:p>
    <w:p w14:paraId="65E79ED8" w14:textId="0035BCEC" w:rsidR="006D0542" w:rsidRPr="006D0542" w:rsidRDefault="00604A5A" w:rsidP="006D0542">
      <w:pPr>
        <w:spacing w:before="100" w:beforeAutospacing="1" w:after="100" w:afterAutospacing="1" w:line="240" w:lineRule="auto"/>
        <w:outlineLvl w:val="1"/>
        <w:rPr>
          <w:rFonts w:ascii="Arial" w:eastAsia="Times New Roman" w:hAnsi="Arial" w:cs="Arial"/>
          <w:color w:val="002060"/>
          <w:sz w:val="28"/>
          <w:szCs w:val="28"/>
          <w:lang w:eastAsia="en-IN"/>
        </w:rPr>
      </w:pPr>
      <w:r>
        <w:rPr>
          <w:rFonts w:ascii="Arial" w:eastAsia="Times New Roman" w:hAnsi="Arial" w:cs="Arial"/>
          <w:color w:val="002060"/>
          <w:sz w:val="28"/>
          <w:szCs w:val="28"/>
          <w:lang w:eastAsia="en-IN"/>
        </w:rPr>
        <w:pict w14:anchorId="7E75972E">
          <v:rect id="_x0000_i1033" style="width:0;height:1.5pt" o:hralign="center" o:hrstd="t" o:hr="t" fillcolor="#a0a0a0" stroked="f"/>
        </w:pict>
      </w:r>
      <w:r>
        <w:rPr>
          <w:rFonts w:ascii="Arial" w:eastAsia="Times New Roman" w:hAnsi="Arial" w:cs="Arial"/>
          <w:color w:val="002060"/>
          <w:sz w:val="28"/>
          <w:szCs w:val="28"/>
          <w:lang w:eastAsia="en-IN"/>
        </w:rPr>
        <w:br/>
      </w:r>
      <w:r w:rsidR="006D0542" w:rsidRPr="006D0542">
        <w:rPr>
          <w:rFonts w:ascii="Arial" w:eastAsia="Times New Roman" w:hAnsi="Arial" w:cs="Arial"/>
          <w:color w:val="002060"/>
          <w:sz w:val="28"/>
          <w:szCs w:val="28"/>
          <w:lang w:eastAsia="en-IN"/>
        </w:rPr>
        <w:t>Day-wise Itinerary</w:t>
      </w:r>
    </w:p>
    <w:p w14:paraId="01C5AC66" w14:textId="77777777" w:rsidR="006D0542" w:rsidRPr="006D0542" w:rsidRDefault="006D0542" w:rsidP="006D0542">
      <w:pPr>
        <w:spacing w:before="100" w:beforeAutospacing="1" w:after="100" w:afterAutospacing="1" w:line="240" w:lineRule="auto"/>
        <w:outlineLvl w:val="1"/>
        <w:rPr>
          <w:rFonts w:ascii="Arial" w:eastAsia="Times New Roman" w:hAnsi="Arial" w:cs="Arial"/>
          <w:color w:val="002060"/>
          <w:sz w:val="28"/>
          <w:szCs w:val="28"/>
          <w:lang w:eastAsia="en-IN"/>
        </w:rPr>
      </w:pPr>
      <w:r w:rsidRPr="006D0542">
        <w:rPr>
          <w:rFonts w:ascii="Arial" w:eastAsia="Times New Roman" w:hAnsi="Arial" w:cs="Arial"/>
          <w:color w:val="002060"/>
          <w:sz w:val="28"/>
          <w:szCs w:val="28"/>
          <w:lang w:eastAsia="en-IN"/>
        </w:rPr>
        <w:t>Day 01: Arrival in Sydney</w:t>
      </w:r>
      <w:r w:rsidRPr="006D0542">
        <w:rPr>
          <w:rFonts w:ascii="Arial" w:eastAsia="Times New Roman" w:hAnsi="Arial" w:cs="Arial"/>
          <w:color w:val="002060"/>
          <w:sz w:val="28"/>
          <w:szCs w:val="28"/>
          <w:lang w:eastAsia="en-IN"/>
        </w:rPr>
        <w:br/>
        <w:t>Upon arrival in Sydney, you will be transferred to the hotel with an en-route lunch. After check-in, spend the evening at leisure near the waterfront area followed by dinner and return to the hotel. Overnight stay in Sydney.</w:t>
      </w:r>
    </w:p>
    <w:p w14:paraId="17737610" w14:textId="77777777" w:rsidR="006D0542" w:rsidRPr="006D0542" w:rsidRDefault="006D0542" w:rsidP="006D0542">
      <w:pPr>
        <w:spacing w:before="100" w:beforeAutospacing="1" w:after="100" w:afterAutospacing="1" w:line="240" w:lineRule="auto"/>
        <w:outlineLvl w:val="1"/>
        <w:rPr>
          <w:rFonts w:ascii="Arial" w:eastAsia="Times New Roman" w:hAnsi="Arial" w:cs="Arial"/>
          <w:color w:val="002060"/>
          <w:sz w:val="28"/>
          <w:szCs w:val="28"/>
          <w:lang w:eastAsia="en-IN"/>
        </w:rPr>
      </w:pPr>
      <w:r w:rsidRPr="006D0542">
        <w:rPr>
          <w:rFonts w:ascii="Arial" w:eastAsia="Times New Roman" w:hAnsi="Arial" w:cs="Arial"/>
          <w:color w:val="002060"/>
          <w:sz w:val="28"/>
          <w:szCs w:val="28"/>
          <w:lang w:eastAsia="en-IN"/>
        </w:rPr>
        <w:lastRenderedPageBreak/>
        <w:t>Day 02: Sydney City Tour</w:t>
      </w:r>
      <w:r w:rsidRPr="006D0542">
        <w:rPr>
          <w:rFonts w:ascii="Arial" w:eastAsia="Times New Roman" w:hAnsi="Arial" w:cs="Arial"/>
          <w:color w:val="002060"/>
          <w:sz w:val="28"/>
          <w:szCs w:val="28"/>
          <w:lang w:eastAsia="en-IN"/>
        </w:rPr>
        <w:br/>
        <w:t>After breakfast, proceed for a city orientation tour covering major landmarks including Harbour Bridge, Opera House (outside view), Darling Harbour, and Bondi Beach. Later enjoy lunch and dinner before returning to the hotel. Overnight stay in Sydney.</w:t>
      </w:r>
    </w:p>
    <w:p w14:paraId="4384EF59" w14:textId="77777777" w:rsidR="006D0542" w:rsidRPr="006D0542" w:rsidRDefault="006D0542" w:rsidP="006D0542">
      <w:pPr>
        <w:spacing w:before="100" w:beforeAutospacing="1" w:after="100" w:afterAutospacing="1" w:line="240" w:lineRule="auto"/>
        <w:outlineLvl w:val="1"/>
        <w:rPr>
          <w:rFonts w:ascii="Arial" w:eastAsia="Times New Roman" w:hAnsi="Arial" w:cs="Arial"/>
          <w:color w:val="002060"/>
          <w:sz w:val="28"/>
          <w:szCs w:val="28"/>
          <w:lang w:eastAsia="en-IN"/>
        </w:rPr>
      </w:pPr>
      <w:r w:rsidRPr="006D0542">
        <w:rPr>
          <w:rFonts w:ascii="Arial" w:eastAsia="Times New Roman" w:hAnsi="Arial" w:cs="Arial"/>
          <w:color w:val="002060"/>
          <w:sz w:val="28"/>
          <w:szCs w:val="28"/>
          <w:lang w:eastAsia="en-IN"/>
        </w:rPr>
        <w:t>Day 03: Blue Mountains Excursion</w:t>
      </w:r>
      <w:r w:rsidRPr="006D0542">
        <w:rPr>
          <w:rFonts w:ascii="Arial" w:eastAsia="Times New Roman" w:hAnsi="Arial" w:cs="Arial"/>
          <w:color w:val="002060"/>
          <w:sz w:val="28"/>
          <w:szCs w:val="28"/>
          <w:lang w:eastAsia="en-IN"/>
        </w:rPr>
        <w:br/>
        <w:t>After breakfast, proceed for a full-day excursion to Blue Mountains including Scenic World and wildlife experience. Return to Sydney in the evening followed by dinner. Overnight stay in Sydney.</w:t>
      </w:r>
    </w:p>
    <w:p w14:paraId="5DDF0844" w14:textId="77777777" w:rsidR="006D0542" w:rsidRPr="006D0542" w:rsidRDefault="006D0542" w:rsidP="006D0542">
      <w:pPr>
        <w:spacing w:before="100" w:beforeAutospacing="1" w:after="100" w:afterAutospacing="1" w:line="240" w:lineRule="auto"/>
        <w:outlineLvl w:val="1"/>
        <w:rPr>
          <w:rFonts w:ascii="Arial" w:eastAsia="Times New Roman" w:hAnsi="Arial" w:cs="Arial"/>
          <w:color w:val="002060"/>
          <w:sz w:val="28"/>
          <w:szCs w:val="28"/>
          <w:lang w:eastAsia="en-IN"/>
        </w:rPr>
      </w:pPr>
      <w:r w:rsidRPr="006D0542">
        <w:rPr>
          <w:rFonts w:ascii="Arial" w:eastAsia="Times New Roman" w:hAnsi="Arial" w:cs="Arial"/>
          <w:color w:val="002060"/>
          <w:sz w:val="28"/>
          <w:szCs w:val="28"/>
          <w:lang w:eastAsia="en-IN"/>
        </w:rPr>
        <w:t>Day 04: Sydney to Gold Coast</w:t>
      </w:r>
      <w:r w:rsidRPr="006D0542">
        <w:rPr>
          <w:rFonts w:ascii="Arial" w:eastAsia="Times New Roman" w:hAnsi="Arial" w:cs="Arial"/>
          <w:color w:val="002060"/>
          <w:sz w:val="28"/>
          <w:szCs w:val="28"/>
          <w:lang w:eastAsia="en-IN"/>
        </w:rPr>
        <w:br/>
        <w:t>After breakfast, check out and transfer to the airport for your flight to Gold Coast. Upon arrival, transfer to the hotel with en-route lunch. Evening at leisure followed by dinner within walking distance. Overnight stay in Gold Coast.</w:t>
      </w:r>
    </w:p>
    <w:p w14:paraId="504CF7DD" w14:textId="77777777" w:rsidR="006D0542" w:rsidRPr="006D0542" w:rsidRDefault="006D0542" w:rsidP="006D0542">
      <w:pPr>
        <w:spacing w:before="100" w:beforeAutospacing="1" w:after="100" w:afterAutospacing="1" w:line="240" w:lineRule="auto"/>
        <w:outlineLvl w:val="1"/>
        <w:rPr>
          <w:rFonts w:ascii="Arial" w:eastAsia="Times New Roman" w:hAnsi="Arial" w:cs="Arial"/>
          <w:color w:val="002060"/>
          <w:sz w:val="28"/>
          <w:szCs w:val="28"/>
          <w:lang w:eastAsia="en-IN"/>
        </w:rPr>
      </w:pPr>
      <w:r w:rsidRPr="006D0542">
        <w:rPr>
          <w:rFonts w:ascii="Arial" w:eastAsia="Times New Roman" w:hAnsi="Arial" w:cs="Arial"/>
          <w:color w:val="002060"/>
          <w:sz w:val="28"/>
          <w:szCs w:val="28"/>
          <w:lang w:eastAsia="en-IN"/>
        </w:rPr>
        <w:t>Day 05: Movie World</w:t>
      </w:r>
      <w:r w:rsidRPr="006D0542">
        <w:rPr>
          <w:rFonts w:ascii="Arial" w:eastAsia="Times New Roman" w:hAnsi="Arial" w:cs="Arial"/>
          <w:color w:val="002060"/>
          <w:sz w:val="28"/>
          <w:szCs w:val="28"/>
          <w:lang w:eastAsia="en-IN"/>
        </w:rPr>
        <w:br/>
        <w:t>After breakfast, visit Warner Bros. Movie World and enjoy rides and attractions. Spend the evening at Surfers Paradise Beach followed by dinner. Overnight stay in Gold Coast.</w:t>
      </w:r>
    </w:p>
    <w:p w14:paraId="33CDA6FD" w14:textId="77777777" w:rsidR="006D0542" w:rsidRPr="006D0542" w:rsidRDefault="006D0542" w:rsidP="006D0542">
      <w:pPr>
        <w:spacing w:before="100" w:beforeAutospacing="1" w:after="100" w:afterAutospacing="1" w:line="240" w:lineRule="auto"/>
        <w:outlineLvl w:val="1"/>
        <w:rPr>
          <w:rFonts w:ascii="Arial" w:eastAsia="Times New Roman" w:hAnsi="Arial" w:cs="Arial"/>
          <w:color w:val="002060"/>
          <w:sz w:val="28"/>
          <w:szCs w:val="28"/>
          <w:lang w:eastAsia="en-IN"/>
        </w:rPr>
      </w:pPr>
      <w:r w:rsidRPr="006D0542">
        <w:rPr>
          <w:rFonts w:ascii="Arial" w:eastAsia="Times New Roman" w:hAnsi="Arial" w:cs="Arial"/>
          <w:color w:val="002060"/>
          <w:sz w:val="28"/>
          <w:szCs w:val="28"/>
          <w:lang w:eastAsia="en-IN"/>
        </w:rPr>
        <w:t>Day 06: Sea World &amp; SkyPoint</w:t>
      </w:r>
      <w:r w:rsidRPr="006D0542">
        <w:rPr>
          <w:rFonts w:ascii="Arial" w:eastAsia="Times New Roman" w:hAnsi="Arial" w:cs="Arial"/>
          <w:color w:val="002060"/>
          <w:sz w:val="28"/>
          <w:szCs w:val="28"/>
          <w:lang w:eastAsia="en-IN"/>
        </w:rPr>
        <w:br/>
        <w:t>After breakfast, visit Sea World and later proceed to SkyPoint Observation Deck for panoramic views. Dinner at a nearby restaurant and overnight stay in Gold Coast.</w:t>
      </w:r>
    </w:p>
    <w:p w14:paraId="738BF93F" w14:textId="77777777" w:rsidR="006D0542" w:rsidRPr="006D0542" w:rsidRDefault="006D0542" w:rsidP="006D0542">
      <w:pPr>
        <w:spacing w:before="100" w:beforeAutospacing="1" w:after="100" w:afterAutospacing="1" w:line="240" w:lineRule="auto"/>
        <w:outlineLvl w:val="1"/>
        <w:rPr>
          <w:rFonts w:ascii="Arial" w:eastAsia="Times New Roman" w:hAnsi="Arial" w:cs="Arial"/>
          <w:color w:val="002060"/>
          <w:sz w:val="28"/>
          <w:szCs w:val="28"/>
          <w:lang w:eastAsia="en-IN"/>
        </w:rPr>
      </w:pPr>
      <w:r w:rsidRPr="006D0542">
        <w:rPr>
          <w:rFonts w:ascii="Arial" w:eastAsia="Times New Roman" w:hAnsi="Arial" w:cs="Arial"/>
          <w:color w:val="002060"/>
          <w:sz w:val="28"/>
          <w:szCs w:val="28"/>
          <w:lang w:eastAsia="en-IN"/>
        </w:rPr>
        <w:t>Day 07: Gold Coast to Cairns</w:t>
      </w:r>
      <w:r w:rsidRPr="006D0542">
        <w:rPr>
          <w:rFonts w:ascii="Arial" w:eastAsia="Times New Roman" w:hAnsi="Arial" w:cs="Arial"/>
          <w:color w:val="002060"/>
          <w:sz w:val="28"/>
          <w:szCs w:val="28"/>
          <w:lang w:eastAsia="en-IN"/>
        </w:rPr>
        <w:br/>
        <w:t>After breakfast, check out and transfer to the airport for your flight to Cairns. Upon arrival, transfer to the hotel with en-route lunch. Evening at leisure followed by dinner. Overnight stay in Cairns.</w:t>
      </w:r>
    </w:p>
    <w:p w14:paraId="5BE5CEB6" w14:textId="77777777" w:rsidR="006D0542" w:rsidRPr="006D0542" w:rsidRDefault="006D0542" w:rsidP="006D0542">
      <w:pPr>
        <w:spacing w:before="100" w:beforeAutospacing="1" w:after="100" w:afterAutospacing="1" w:line="240" w:lineRule="auto"/>
        <w:outlineLvl w:val="1"/>
        <w:rPr>
          <w:rFonts w:ascii="Arial" w:eastAsia="Times New Roman" w:hAnsi="Arial" w:cs="Arial"/>
          <w:color w:val="002060"/>
          <w:sz w:val="28"/>
          <w:szCs w:val="28"/>
          <w:lang w:eastAsia="en-IN"/>
        </w:rPr>
      </w:pPr>
      <w:r w:rsidRPr="006D0542">
        <w:rPr>
          <w:rFonts w:ascii="Arial" w:eastAsia="Times New Roman" w:hAnsi="Arial" w:cs="Arial"/>
          <w:color w:val="002060"/>
          <w:sz w:val="28"/>
          <w:szCs w:val="28"/>
          <w:lang w:eastAsia="en-IN"/>
        </w:rPr>
        <w:t>Day 08: Great Barrier Reef</w:t>
      </w:r>
      <w:r w:rsidRPr="006D0542">
        <w:rPr>
          <w:rFonts w:ascii="Arial" w:eastAsia="Times New Roman" w:hAnsi="Arial" w:cs="Arial"/>
          <w:color w:val="002060"/>
          <w:sz w:val="28"/>
          <w:szCs w:val="28"/>
          <w:lang w:eastAsia="en-IN"/>
        </w:rPr>
        <w:br/>
        <w:t>After breakfast, proceed for a full-day Great Barrier Reef cruise including activities and experiences. Return in the evening followed by dinner. Overnight stay in Cairns.</w:t>
      </w:r>
    </w:p>
    <w:p w14:paraId="1A37FA74" w14:textId="77777777" w:rsidR="006D0542" w:rsidRPr="006D0542" w:rsidRDefault="006D0542" w:rsidP="006D0542">
      <w:pPr>
        <w:spacing w:before="100" w:beforeAutospacing="1" w:after="100" w:afterAutospacing="1" w:line="240" w:lineRule="auto"/>
        <w:outlineLvl w:val="1"/>
        <w:rPr>
          <w:rFonts w:ascii="Arial" w:eastAsia="Times New Roman" w:hAnsi="Arial" w:cs="Arial"/>
          <w:color w:val="002060"/>
          <w:sz w:val="28"/>
          <w:szCs w:val="28"/>
          <w:lang w:eastAsia="en-IN"/>
        </w:rPr>
      </w:pPr>
      <w:r w:rsidRPr="006D0542">
        <w:rPr>
          <w:rFonts w:ascii="Arial" w:eastAsia="Times New Roman" w:hAnsi="Arial" w:cs="Arial"/>
          <w:color w:val="002060"/>
          <w:sz w:val="28"/>
          <w:szCs w:val="28"/>
          <w:lang w:eastAsia="en-IN"/>
        </w:rPr>
        <w:t>Day 09: Kuranda Tour</w:t>
      </w:r>
      <w:r w:rsidRPr="006D0542">
        <w:rPr>
          <w:rFonts w:ascii="Arial" w:eastAsia="Times New Roman" w:hAnsi="Arial" w:cs="Arial"/>
          <w:color w:val="002060"/>
          <w:sz w:val="28"/>
          <w:szCs w:val="28"/>
          <w:lang w:eastAsia="en-IN"/>
        </w:rPr>
        <w:br/>
        <w:t>After breakfast, enjoy a full-day Kuranda tour with Skyrail and Scenic Railway experience along with rainforest and wildlife attractions. Return in the evening followed by dinner. Overnight stay in Cairns.</w:t>
      </w:r>
    </w:p>
    <w:p w14:paraId="709001EA" w14:textId="77777777" w:rsidR="006D0542" w:rsidRPr="006D0542" w:rsidRDefault="006D0542" w:rsidP="006D0542">
      <w:pPr>
        <w:spacing w:before="100" w:beforeAutospacing="1" w:after="100" w:afterAutospacing="1" w:line="240" w:lineRule="auto"/>
        <w:outlineLvl w:val="1"/>
        <w:rPr>
          <w:rFonts w:ascii="Arial" w:eastAsia="Times New Roman" w:hAnsi="Arial" w:cs="Arial"/>
          <w:color w:val="002060"/>
          <w:sz w:val="28"/>
          <w:szCs w:val="28"/>
          <w:lang w:eastAsia="en-IN"/>
        </w:rPr>
      </w:pPr>
      <w:r w:rsidRPr="006D0542">
        <w:rPr>
          <w:rFonts w:ascii="Arial" w:eastAsia="Times New Roman" w:hAnsi="Arial" w:cs="Arial"/>
          <w:color w:val="002060"/>
          <w:sz w:val="28"/>
          <w:szCs w:val="28"/>
          <w:lang w:eastAsia="en-IN"/>
        </w:rPr>
        <w:t>Day 10: Cairns to Melbourne</w:t>
      </w:r>
      <w:r w:rsidRPr="006D0542">
        <w:rPr>
          <w:rFonts w:ascii="Arial" w:eastAsia="Times New Roman" w:hAnsi="Arial" w:cs="Arial"/>
          <w:color w:val="002060"/>
          <w:sz w:val="28"/>
          <w:szCs w:val="28"/>
          <w:lang w:eastAsia="en-IN"/>
        </w:rPr>
        <w:br/>
        <w:t xml:space="preserve">After breakfast, check out and transfer to the airport for your flight to </w:t>
      </w:r>
      <w:r w:rsidRPr="006D0542">
        <w:rPr>
          <w:rFonts w:ascii="Arial" w:eastAsia="Times New Roman" w:hAnsi="Arial" w:cs="Arial"/>
          <w:color w:val="002060"/>
          <w:sz w:val="28"/>
          <w:szCs w:val="28"/>
          <w:lang w:eastAsia="en-IN"/>
        </w:rPr>
        <w:lastRenderedPageBreak/>
        <w:t>Melbourne. Upon arrival, transfer to the hotel with en-route lunch. Evening at leisure followed by dinner. Overnight stay in Melbourne.</w:t>
      </w:r>
    </w:p>
    <w:p w14:paraId="5FA65CAD" w14:textId="77777777" w:rsidR="006D0542" w:rsidRPr="006D0542" w:rsidRDefault="006D0542" w:rsidP="006D0542">
      <w:pPr>
        <w:spacing w:before="100" w:beforeAutospacing="1" w:after="100" w:afterAutospacing="1" w:line="240" w:lineRule="auto"/>
        <w:outlineLvl w:val="1"/>
        <w:rPr>
          <w:rFonts w:ascii="Arial" w:eastAsia="Times New Roman" w:hAnsi="Arial" w:cs="Arial"/>
          <w:color w:val="002060"/>
          <w:sz w:val="28"/>
          <w:szCs w:val="28"/>
          <w:lang w:eastAsia="en-IN"/>
        </w:rPr>
      </w:pPr>
      <w:r w:rsidRPr="006D0542">
        <w:rPr>
          <w:rFonts w:ascii="Arial" w:eastAsia="Times New Roman" w:hAnsi="Arial" w:cs="Arial"/>
          <w:color w:val="002060"/>
          <w:sz w:val="28"/>
          <w:szCs w:val="28"/>
          <w:lang w:eastAsia="en-IN"/>
        </w:rPr>
        <w:t>Day 11: Melbourne City Tour</w:t>
      </w:r>
      <w:r w:rsidRPr="006D0542">
        <w:rPr>
          <w:rFonts w:ascii="Arial" w:eastAsia="Times New Roman" w:hAnsi="Arial" w:cs="Arial"/>
          <w:color w:val="002060"/>
          <w:sz w:val="28"/>
          <w:szCs w:val="28"/>
          <w:lang w:eastAsia="en-IN"/>
        </w:rPr>
        <w:br/>
        <w:t>After breakfast, proceed for a city orientation tour covering major landmarks followed by a visit to MCG Stadium and a Yarra River Cruise. Later return to the hotel. Overnight stay in Melbourne.</w:t>
      </w:r>
    </w:p>
    <w:p w14:paraId="0C3E3DA1" w14:textId="77777777" w:rsidR="006D0542" w:rsidRPr="006D0542" w:rsidRDefault="006D0542" w:rsidP="006D0542">
      <w:pPr>
        <w:spacing w:before="100" w:beforeAutospacing="1" w:after="100" w:afterAutospacing="1" w:line="240" w:lineRule="auto"/>
        <w:outlineLvl w:val="1"/>
        <w:rPr>
          <w:rFonts w:ascii="Arial" w:eastAsia="Times New Roman" w:hAnsi="Arial" w:cs="Arial"/>
          <w:color w:val="002060"/>
          <w:sz w:val="28"/>
          <w:szCs w:val="28"/>
          <w:lang w:eastAsia="en-IN"/>
        </w:rPr>
      </w:pPr>
      <w:r w:rsidRPr="006D0542">
        <w:rPr>
          <w:rFonts w:ascii="Arial" w:eastAsia="Times New Roman" w:hAnsi="Arial" w:cs="Arial"/>
          <w:color w:val="002060"/>
          <w:sz w:val="28"/>
          <w:szCs w:val="28"/>
          <w:lang w:eastAsia="en-IN"/>
        </w:rPr>
        <w:t>Day 12: Great Ocean Road</w:t>
      </w:r>
      <w:r w:rsidRPr="006D0542">
        <w:rPr>
          <w:rFonts w:ascii="Arial" w:eastAsia="Times New Roman" w:hAnsi="Arial" w:cs="Arial"/>
          <w:color w:val="002060"/>
          <w:sz w:val="28"/>
          <w:szCs w:val="28"/>
          <w:lang w:eastAsia="en-IN"/>
        </w:rPr>
        <w:br/>
        <w:t>After breakfast, proceed for a full-day excursion to Great Ocean Road covering Twelve Apostles and scenic coastal views. Return to Melbourne in the evening followed by dinner. Overnight stay in Melbourne.</w:t>
      </w:r>
    </w:p>
    <w:p w14:paraId="4ACF08BA" w14:textId="77777777" w:rsidR="006D0542" w:rsidRPr="006D0542" w:rsidRDefault="006D0542" w:rsidP="006D0542">
      <w:pPr>
        <w:spacing w:before="100" w:beforeAutospacing="1" w:after="100" w:afterAutospacing="1" w:line="240" w:lineRule="auto"/>
        <w:outlineLvl w:val="1"/>
        <w:rPr>
          <w:rFonts w:ascii="Arial" w:eastAsia="Times New Roman" w:hAnsi="Arial" w:cs="Arial"/>
          <w:color w:val="002060"/>
          <w:sz w:val="28"/>
          <w:szCs w:val="28"/>
          <w:lang w:eastAsia="en-IN"/>
        </w:rPr>
      </w:pPr>
      <w:r w:rsidRPr="006D0542">
        <w:rPr>
          <w:rFonts w:ascii="Arial" w:eastAsia="Times New Roman" w:hAnsi="Arial" w:cs="Arial"/>
          <w:color w:val="002060"/>
          <w:sz w:val="28"/>
          <w:szCs w:val="28"/>
          <w:lang w:eastAsia="en-IN"/>
        </w:rPr>
        <w:t>Day 13: Departure</w:t>
      </w:r>
      <w:r w:rsidRPr="006D0542">
        <w:rPr>
          <w:rFonts w:ascii="Arial" w:eastAsia="Times New Roman" w:hAnsi="Arial" w:cs="Arial"/>
          <w:color w:val="002060"/>
          <w:sz w:val="28"/>
          <w:szCs w:val="28"/>
          <w:lang w:eastAsia="en-IN"/>
        </w:rPr>
        <w:br/>
        <w:t>After breakfast, check out from the hotel and transfer to Melbourne Airport for your departure.</w:t>
      </w:r>
    </w:p>
    <w:p w14:paraId="038EAD1A" w14:textId="77777777" w:rsidR="006D0542" w:rsidRPr="006D0542" w:rsidRDefault="000A2D6C" w:rsidP="006D0542">
      <w:pPr>
        <w:spacing w:before="100" w:beforeAutospacing="1" w:after="100" w:afterAutospacing="1" w:line="240" w:lineRule="auto"/>
        <w:outlineLvl w:val="1"/>
        <w:rPr>
          <w:rFonts w:ascii="Arial" w:eastAsia="Times New Roman" w:hAnsi="Arial" w:cs="Arial"/>
          <w:color w:val="002060"/>
          <w:sz w:val="28"/>
          <w:szCs w:val="28"/>
          <w:lang w:eastAsia="en-IN"/>
        </w:rPr>
      </w:pPr>
      <w:r>
        <w:rPr>
          <w:rFonts w:ascii="Arial" w:eastAsia="Times New Roman" w:hAnsi="Arial" w:cs="Arial"/>
          <w:color w:val="002060"/>
          <w:sz w:val="28"/>
          <w:szCs w:val="28"/>
          <w:lang w:eastAsia="en-IN"/>
        </w:rPr>
        <w:pict w14:anchorId="48248B47">
          <v:rect id="_x0000_i1028" style="width:0;height:1.5pt" o:hralign="center" o:hrstd="t" o:hr="t" fillcolor="#a0a0a0" stroked="f"/>
        </w:pict>
      </w:r>
    </w:p>
    <w:p w14:paraId="139376A5" w14:textId="77777777" w:rsidR="006D0542" w:rsidRPr="006D0542" w:rsidRDefault="006D0542" w:rsidP="006D0542">
      <w:pPr>
        <w:spacing w:before="100" w:beforeAutospacing="1" w:after="100" w:afterAutospacing="1" w:line="240" w:lineRule="auto"/>
        <w:outlineLvl w:val="1"/>
        <w:rPr>
          <w:rFonts w:ascii="Arial" w:eastAsia="Times New Roman" w:hAnsi="Arial" w:cs="Arial"/>
          <w:color w:val="002060"/>
          <w:sz w:val="28"/>
          <w:szCs w:val="28"/>
          <w:lang w:eastAsia="en-IN"/>
        </w:rPr>
      </w:pPr>
      <w:r w:rsidRPr="006D0542">
        <w:rPr>
          <w:rFonts w:ascii="Arial" w:eastAsia="Times New Roman" w:hAnsi="Arial" w:cs="Arial"/>
          <w:color w:val="002060"/>
          <w:sz w:val="28"/>
          <w:szCs w:val="28"/>
          <w:lang w:eastAsia="en-IN"/>
        </w:rPr>
        <w:t>Cost:</w:t>
      </w:r>
    </w:p>
    <w:p w14:paraId="1B3B5443" w14:textId="77777777" w:rsidR="006D0542" w:rsidRPr="006D0542" w:rsidRDefault="006D0542" w:rsidP="006D0542">
      <w:pPr>
        <w:spacing w:before="100" w:beforeAutospacing="1" w:after="100" w:afterAutospacing="1" w:line="240" w:lineRule="auto"/>
        <w:outlineLvl w:val="1"/>
        <w:rPr>
          <w:rFonts w:ascii="Arial" w:eastAsia="Times New Roman" w:hAnsi="Arial" w:cs="Arial"/>
          <w:color w:val="002060"/>
          <w:sz w:val="28"/>
          <w:szCs w:val="28"/>
          <w:lang w:eastAsia="en-IN"/>
        </w:rPr>
      </w:pPr>
      <w:r w:rsidRPr="006D0542">
        <w:rPr>
          <w:rFonts w:ascii="Arial" w:eastAsia="Times New Roman" w:hAnsi="Arial" w:cs="Arial"/>
          <w:color w:val="002060"/>
          <w:sz w:val="28"/>
          <w:szCs w:val="28"/>
          <w:lang w:eastAsia="en-IN"/>
        </w:rPr>
        <w:t>(Cost not specified in the provided details – can be added as per quotation)</w:t>
      </w:r>
    </w:p>
    <w:p w14:paraId="4E1C4A48" w14:textId="77777777" w:rsidR="006D0542" w:rsidRPr="006D0542" w:rsidRDefault="000A2D6C" w:rsidP="006D0542">
      <w:pPr>
        <w:spacing w:before="100" w:beforeAutospacing="1" w:after="100" w:afterAutospacing="1" w:line="240" w:lineRule="auto"/>
        <w:outlineLvl w:val="1"/>
        <w:rPr>
          <w:rFonts w:ascii="Arial" w:eastAsia="Times New Roman" w:hAnsi="Arial" w:cs="Arial"/>
          <w:color w:val="002060"/>
          <w:sz w:val="28"/>
          <w:szCs w:val="28"/>
          <w:lang w:eastAsia="en-IN"/>
        </w:rPr>
      </w:pPr>
      <w:r>
        <w:rPr>
          <w:rFonts w:ascii="Arial" w:eastAsia="Times New Roman" w:hAnsi="Arial" w:cs="Arial"/>
          <w:color w:val="002060"/>
          <w:sz w:val="28"/>
          <w:szCs w:val="28"/>
          <w:lang w:eastAsia="en-IN"/>
        </w:rPr>
        <w:pict w14:anchorId="3CFFF4B1">
          <v:rect id="_x0000_i1029" style="width:0;height:1.5pt" o:hralign="center" o:hrstd="t" o:hr="t" fillcolor="#a0a0a0" stroked="f"/>
        </w:pict>
      </w:r>
    </w:p>
    <w:p w14:paraId="2E5A91FC" w14:textId="77777777" w:rsidR="006D0542" w:rsidRPr="006D0542" w:rsidRDefault="006D0542" w:rsidP="006D0542">
      <w:pPr>
        <w:spacing w:before="100" w:beforeAutospacing="1" w:after="100" w:afterAutospacing="1" w:line="240" w:lineRule="auto"/>
        <w:outlineLvl w:val="1"/>
        <w:rPr>
          <w:rFonts w:ascii="Arial" w:eastAsia="Times New Roman" w:hAnsi="Arial" w:cs="Arial"/>
          <w:color w:val="002060"/>
          <w:sz w:val="28"/>
          <w:szCs w:val="28"/>
          <w:lang w:eastAsia="en-IN"/>
        </w:rPr>
      </w:pPr>
      <w:r w:rsidRPr="006D0542">
        <w:rPr>
          <w:rFonts w:ascii="Arial" w:eastAsia="Times New Roman" w:hAnsi="Arial" w:cs="Arial"/>
          <w:color w:val="002060"/>
          <w:sz w:val="28"/>
          <w:szCs w:val="28"/>
          <w:lang w:eastAsia="en-IN"/>
        </w:rPr>
        <w:t>Trip Cost Breakdown:</w:t>
      </w:r>
    </w:p>
    <w:p w14:paraId="639F449D" w14:textId="77777777" w:rsidR="006D0542" w:rsidRPr="006D0542" w:rsidRDefault="006D0542" w:rsidP="006D0542">
      <w:pPr>
        <w:spacing w:before="100" w:beforeAutospacing="1" w:after="100" w:afterAutospacing="1" w:line="240" w:lineRule="auto"/>
        <w:outlineLvl w:val="1"/>
        <w:rPr>
          <w:rFonts w:ascii="Arial" w:eastAsia="Times New Roman" w:hAnsi="Arial" w:cs="Arial"/>
          <w:color w:val="002060"/>
          <w:sz w:val="28"/>
          <w:szCs w:val="28"/>
          <w:lang w:eastAsia="en-IN"/>
        </w:rPr>
      </w:pPr>
      <w:r w:rsidRPr="006D0542">
        <w:rPr>
          <w:rFonts w:ascii="Arial" w:eastAsia="Times New Roman" w:hAnsi="Arial" w:cs="Arial"/>
          <w:color w:val="002060"/>
          <w:sz w:val="28"/>
          <w:szCs w:val="28"/>
          <w:lang w:eastAsia="en-IN"/>
        </w:rPr>
        <w:t>Based on Double Sharing – 25 + 1 Pax (01 FOC Tour Manager)</w:t>
      </w:r>
      <w:r w:rsidRPr="006D0542">
        <w:rPr>
          <w:rFonts w:ascii="Arial" w:eastAsia="Times New Roman" w:hAnsi="Arial" w:cs="Arial"/>
          <w:color w:val="002060"/>
          <w:sz w:val="28"/>
          <w:szCs w:val="28"/>
          <w:lang w:eastAsia="en-IN"/>
        </w:rPr>
        <w:br/>
        <w:t>Rooming: 11 Double/Twin + 1 Triple + 1 Single</w:t>
      </w:r>
      <w:r w:rsidRPr="006D0542">
        <w:rPr>
          <w:rFonts w:ascii="Arial" w:eastAsia="Times New Roman" w:hAnsi="Arial" w:cs="Arial"/>
          <w:color w:val="002060"/>
          <w:sz w:val="28"/>
          <w:szCs w:val="28"/>
          <w:lang w:eastAsia="en-IN"/>
        </w:rPr>
        <w:br/>
        <w:t>Cost varies based on final confirmation and services</w:t>
      </w:r>
    </w:p>
    <w:p w14:paraId="70183398" w14:textId="77777777" w:rsidR="006D0542" w:rsidRPr="006D0542" w:rsidRDefault="000A2D6C" w:rsidP="006D0542">
      <w:pPr>
        <w:spacing w:before="100" w:beforeAutospacing="1" w:after="100" w:afterAutospacing="1" w:line="240" w:lineRule="auto"/>
        <w:outlineLvl w:val="1"/>
        <w:rPr>
          <w:rFonts w:ascii="Arial" w:eastAsia="Times New Roman" w:hAnsi="Arial" w:cs="Arial"/>
          <w:color w:val="002060"/>
          <w:sz w:val="28"/>
          <w:szCs w:val="28"/>
          <w:lang w:eastAsia="en-IN"/>
        </w:rPr>
      </w:pPr>
      <w:r>
        <w:rPr>
          <w:rFonts w:ascii="Arial" w:eastAsia="Times New Roman" w:hAnsi="Arial" w:cs="Arial"/>
          <w:color w:val="002060"/>
          <w:sz w:val="28"/>
          <w:szCs w:val="28"/>
          <w:lang w:eastAsia="en-IN"/>
        </w:rPr>
        <w:pict w14:anchorId="425AF23B">
          <v:rect id="_x0000_i1030" style="width:0;height:1.5pt" o:hralign="center" o:hrstd="t" o:hr="t" fillcolor="#a0a0a0" stroked="f"/>
        </w:pict>
      </w:r>
    </w:p>
    <w:p w14:paraId="6B803205" w14:textId="77777777" w:rsidR="006D0542" w:rsidRPr="006D0542" w:rsidRDefault="006D0542" w:rsidP="006D0542">
      <w:pPr>
        <w:spacing w:before="100" w:beforeAutospacing="1" w:after="100" w:afterAutospacing="1" w:line="240" w:lineRule="auto"/>
        <w:outlineLvl w:val="1"/>
        <w:rPr>
          <w:rFonts w:ascii="Arial" w:eastAsia="Times New Roman" w:hAnsi="Arial" w:cs="Arial"/>
          <w:color w:val="002060"/>
          <w:sz w:val="28"/>
          <w:szCs w:val="28"/>
          <w:lang w:eastAsia="en-IN"/>
        </w:rPr>
      </w:pPr>
      <w:r w:rsidRPr="006D0542">
        <w:rPr>
          <w:rFonts w:ascii="Arial" w:eastAsia="Times New Roman" w:hAnsi="Arial" w:cs="Arial"/>
          <w:color w:val="002060"/>
          <w:sz w:val="28"/>
          <w:szCs w:val="28"/>
          <w:lang w:eastAsia="en-IN"/>
        </w:rPr>
        <w:t>Inclusion:</w:t>
      </w:r>
    </w:p>
    <w:p w14:paraId="300BE7EC" w14:textId="77777777" w:rsidR="006D0542" w:rsidRPr="006D0542" w:rsidRDefault="006D0542" w:rsidP="006D0542">
      <w:pPr>
        <w:numPr>
          <w:ilvl w:val="0"/>
          <w:numId w:val="6"/>
        </w:numPr>
        <w:spacing w:before="100" w:beforeAutospacing="1" w:after="100" w:afterAutospacing="1" w:line="240" w:lineRule="auto"/>
        <w:outlineLvl w:val="1"/>
        <w:rPr>
          <w:rFonts w:ascii="Arial" w:eastAsia="Times New Roman" w:hAnsi="Arial" w:cs="Arial"/>
          <w:color w:val="002060"/>
          <w:sz w:val="28"/>
          <w:szCs w:val="28"/>
          <w:lang w:eastAsia="en-IN"/>
        </w:rPr>
      </w:pPr>
      <w:r w:rsidRPr="006D0542">
        <w:rPr>
          <w:rFonts w:ascii="Arial" w:eastAsia="Times New Roman" w:hAnsi="Arial" w:cs="Arial"/>
          <w:color w:val="002060"/>
          <w:sz w:val="28"/>
          <w:szCs w:val="28"/>
          <w:lang w:eastAsia="en-IN"/>
        </w:rPr>
        <w:t xml:space="preserve">Hotel accommodation – 11 nights </w:t>
      </w:r>
    </w:p>
    <w:p w14:paraId="53CD172F" w14:textId="77777777" w:rsidR="006D0542" w:rsidRPr="006D0542" w:rsidRDefault="006D0542" w:rsidP="006D0542">
      <w:pPr>
        <w:numPr>
          <w:ilvl w:val="0"/>
          <w:numId w:val="6"/>
        </w:numPr>
        <w:spacing w:before="100" w:beforeAutospacing="1" w:after="100" w:afterAutospacing="1" w:line="240" w:lineRule="auto"/>
        <w:outlineLvl w:val="1"/>
        <w:rPr>
          <w:rFonts w:ascii="Arial" w:eastAsia="Times New Roman" w:hAnsi="Arial" w:cs="Arial"/>
          <w:color w:val="002060"/>
          <w:sz w:val="28"/>
          <w:szCs w:val="28"/>
          <w:lang w:eastAsia="en-IN"/>
        </w:rPr>
      </w:pPr>
      <w:r w:rsidRPr="006D0542">
        <w:rPr>
          <w:rFonts w:ascii="Arial" w:eastAsia="Times New Roman" w:hAnsi="Arial" w:cs="Arial"/>
          <w:color w:val="002060"/>
          <w:sz w:val="28"/>
          <w:szCs w:val="28"/>
          <w:lang w:eastAsia="en-IN"/>
        </w:rPr>
        <w:t xml:space="preserve">Daily breakfast at hotel </w:t>
      </w:r>
    </w:p>
    <w:p w14:paraId="7DFF46BA" w14:textId="77777777" w:rsidR="006D0542" w:rsidRPr="006D0542" w:rsidRDefault="006D0542" w:rsidP="006D0542">
      <w:pPr>
        <w:numPr>
          <w:ilvl w:val="0"/>
          <w:numId w:val="6"/>
        </w:numPr>
        <w:spacing w:before="100" w:beforeAutospacing="1" w:after="100" w:afterAutospacing="1" w:line="240" w:lineRule="auto"/>
        <w:outlineLvl w:val="1"/>
        <w:rPr>
          <w:rFonts w:ascii="Arial" w:eastAsia="Times New Roman" w:hAnsi="Arial" w:cs="Arial"/>
          <w:color w:val="002060"/>
          <w:sz w:val="28"/>
          <w:szCs w:val="28"/>
          <w:lang w:eastAsia="en-IN"/>
        </w:rPr>
      </w:pPr>
      <w:r w:rsidRPr="006D0542">
        <w:rPr>
          <w:rFonts w:ascii="Arial" w:eastAsia="Times New Roman" w:hAnsi="Arial" w:cs="Arial"/>
          <w:color w:val="002060"/>
          <w:sz w:val="28"/>
          <w:szCs w:val="28"/>
          <w:lang w:eastAsia="en-IN"/>
        </w:rPr>
        <w:t xml:space="preserve">Lunch &amp; dinner at Indian/local restaurants as per itinerary </w:t>
      </w:r>
    </w:p>
    <w:p w14:paraId="454959E9" w14:textId="77777777" w:rsidR="006D0542" w:rsidRPr="006D0542" w:rsidRDefault="006D0542" w:rsidP="006D0542">
      <w:pPr>
        <w:numPr>
          <w:ilvl w:val="0"/>
          <w:numId w:val="6"/>
        </w:numPr>
        <w:spacing w:before="100" w:beforeAutospacing="1" w:after="100" w:afterAutospacing="1" w:line="240" w:lineRule="auto"/>
        <w:outlineLvl w:val="1"/>
        <w:rPr>
          <w:rFonts w:ascii="Arial" w:eastAsia="Times New Roman" w:hAnsi="Arial" w:cs="Arial"/>
          <w:color w:val="002060"/>
          <w:sz w:val="28"/>
          <w:szCs w:val="28"/>
          <w:lang w:eastAsia="en-IN"/>
        </w:rPr>
      </w:pPr>
      <w:r w:rsidRPr="006D0542">
        <w:rPr>
          <w:rFonts w:ascii="Arial" w:eastAsia="Times New Roman" w:hAnsi="Arial" w:cs="Arial"/>
          <w:color w:val="002060"/>
          <w:sz w:val="28"/>
          <w:szCs w:val="28"/>
          <w:lang w:eastAsia="en-IN"/>
        </w:rPr>
        <w:t xml:space="preserve">Private transfers and sightseeing </w:t>
      </w:r>
    </w:p>
    <w:p w14:paraId="2A0B21BA" w14:textId="77777777" w:rsidR="006D0542" w:rsidRPr="006D0542" w:rsidRDefault="006D0542" w:rsidP="006D0542">
      <w:pPr>
        <w:numPr>
          <w:ilvl w:val="0"/>
          <w:numId w:val="6"/>
        </w:numPr>
        <w:spacing w:before="100" w:beforeAutospacing="1" w:after="100" w:afterAutospacing="1" w:line="240" w:lineRule="auto"/>
        <w:outlineLvl w:val="1"/>
        <w:rPr>
          <w:rFonts w:ascii="Arial" w:eastAsia="Times New Roman" w:hAnsi="Arial" w:cs="Arial"/>
          <w:color w:val="002060"/>
          <w:sz w:val="28"/>
          <w:szCs w:val="28"/>
          <w:lang w:eastAsia="en-IN"/>
        </w:rPr>
      </w:pPr>
      <w:r w:rsidRPr="006D0542">
        <w:rPr>
          <w:rFonts w:ascii="Arial" w:eastAsia="Times New Roman" w:hAnsi="Arial" w:cs="Arial"/>
          <w:color w:val="002060"/>
          <w:sz w:val="28"/>
          <w:szCs w:val="28"/>
          <w:lang w:eastAsia="en-IN"/>
        </w:rPr>
        <w:t xml:space="preserve">Full-day vehicle disposal services </w:t>
      </w:r>
    </w:p>
    <w:p w14:paraId="0819AD7F" w14:textId="77777777" w:rsidR="006D0542" w:rsidRPr="006D0542" w:rsidRDefault="006D0542" w:rsidP="006D0542">
      <w:pPr>
        <w:numPr>
          <w:ilvl w:val="0"/>
          <w:numId w:val="6"/>
        </w:numPr>
        <w:spacing w:before="100" w:beforeAutospacing="1" w:after="100" w:afterAutospacing="1" w:line="240" w:lineRule="auto"/>
        <w:outlineLvl w:val="1"/>
        <w:rPr>
          <w:rFonts w:ascii="Arial" w:eastAsia="Times New Roman" w:hAnsi="Arial" w:cs="Arial"/>
          <w:color w:val="002060"/>
          <w:sz w:val="28"/>
          <w:szCs w:val="28"/>
          <w:lang w:eastAsia="en-IN"/>
        </w:rPr>
      </w:pPr>
      <w:r w:rsidRPr="006D0542">
        <w:rPr>
          <w:rFonts w:ascii="Arial" w:eastAsia="Times New Roman" w:hAnsi="Arial" w:cs="Arial"/>
          <w:color w:val="002060"/>
          <w:sz w:val="28"/>
          <w:szCs w:val="28"/>
          <w:lang w:eastAsia="en-IN"/>
        </w:rPr>
        <w:t xml:space="preserve">All entrance tickets as mentioned (Movie World, Sea World, SkyPoint, Scenic World, Reef Cruise, Kuranda, MCG, etc.) </w:t>
      </w:r>
    </w:p>
    <w:p w14:paraId="5C219B34" w14:textId="77777777" w:rsidR="006D0542" w:rsidRPr="006D0542" w:rsidRDefault="006D0542" w:rsidP="006D0542">
      <w:pPr>
        <w:numPr>
          <w:ilvl w:val="0"/>
          <w:numId w:val="6"/>
        </w:numPr>
        <w:spacing w:before="100" w:beforeAutospacing="1" w:after="100" w:afterAutospacing="1" w:line="240" w:lineRule="auto"/>
        <w:outlineLvl w:val="1"/>
        <w:rPr>
          <w:rFonts w:ascii="Arial" w:eastAsia="Times New Roman" w:hAnsi="Arial" w:cs="Arial"/>
          <w:color w:val="002060"/>
          <w:sz w:val="28"/>
          <w:szCs w:val="28"/>
          <w:lang w:eastAsia="en-IN"/>
        </w:rPr>
      </w:pPr>
      <w:r w:rsidRPr="006D0542">
        <w:rPr>
          <w:rFonts w:ascii="Arial" w:eastAsia="Times New Roman" w:hAnsi="Arial" w:cs="Arial"/>
          <w:color w:val="002060"/>
          <w:sz w:val="28"/>
          <w:szCs w:val="28"/>
          <w:lang w:eastAsia="en-IN"/>
        </w:rPr>
        <w:lastRenderedPageBreak/>
        <w:t xml:space="preserve">Airport transfers in all cities </w:t>
      </w:r>
    </w:p>
    <w:p w14:paraId="104C1154" w14:textId="77777777" w:rsidR="006D0542" w:rsidRPr="006D0542" w:rsidRDefault="006D0542" w:rsidP="006D0542">
      <w:pPr>
        <w:numPr>
          <w:ilvl w:val="0"/>
          <w:numId w:val="6"/>
        </w:numPr>
        <w:spacing w:before="100" w:beforeAutospacing="1" w:after="100" w:afterAutospacing="1" w:line="240" w:lineRule="auto"/>
        <w:outlineLvl w:val="1"/>
        <w:rPr>
          <w:rFonts w:ascii="Arial" w:eastAsia="Times New Roman" w:hAnsi="Arial" w:cs="Arial"/>
          <w:color w:val="002060"/>
          <w:sz w:val="28"/>
          <w:szCs w:val="28"/>
          <w:lang w:eastAsia="en-IN"/>
        </w:rPr>
      </w:pPr>
      <w:r w:rsidRPr="006D0542">
        <w:rPr>
          <w:rFonts w:ascii="Arial" w:eastAsia="Times New Roman" w:hAnsi="Arial" w:cs="Arial"/>
          <w:color w:val="002060"/>
          <w:sz w:val="28"/>
          <w:szCs w:val="28"/>
          <w:lang w:eastAsia="en-IN"/>
        </w:rPr>
        <w:t xml:space="preserve">Great Barrier Reef cruise with lunch </w:t>
      </w:r>
    </w:p>
    <w:p w14:paraId="51418B85" w14:textId="77777777" w:rsidR="006D0542" w:rsidRPr="006D0542" w:rsidRDefault="006D0542" w:rsidP="006D0542">
      <w:pPr>
        <w:numPr>
          <w:ilvl w:val="0"/>
          <w:numId w:val="6"/>
        </w:numPr>
        <w:spacing w:before="100" w:beforeAutospacing="1" w:after="100" w:afterAutospacing="1" w:line="240" w:lineRule="auto"/>
        <w:outlineLvl w:val="1"/>
        <w:rPr>
          <w:rFonts w:ascii="Arial" w:eastAsia="Times New Roman" w:hAnsi="Arial" w:cs="Arial"/>
          <w:color w:val="002060"/>
          <w:sz w:val="28"/>
          <w:szCs w:val="28"/>
          <w:lang w:eastAsia="en-IN"/>
        </w:rPr>
      </w:pPr>
      <w:r w:rsidRPr="006D0542">
        <w:rPr>
          <w:rFonts w:ascii="Arial" w:eastAsia="Times New Roman" w:hAnsi="Arial" w:cs="Arial"/>
          <w:color w:val="002060"/>
          <w:sz w:val="28"/>
          <w:szCs w:val="28"/>
          <w:lang w:eastAsia="en-IN"/>
        </w:rPr>
        <w:t xml:space="preserve">Kuranda Skyrail &amp; Scenic Railway </w:t>
      </w:r>
    </w:p>
    <w:p w14:paraId="5A925C82" w14:textId="77777777" w:rsidR="006D0542" w:rsidRPr="006D0542" w:rsidRDefault="006D0542" w:rsidP="006D0542">
      <w:pPr>
        <w:numPr>
          <w:ilvl w:val="0"/>
          <w:numId w:val="6"/>
        </w:numPr>
        <w:spacing w:before="100" w:beforeAutospacing="1" w:after="100" w:afterAutospacing="1" w:line="240" w:lineRule="auto"/>
        <w:outlineLvl w:val="1"/>
        <w:rPr>
          <w:rFonts w:ascii="Arial" w:eastAsia="Times New Roman" w:hAnsi="Arial" w:cs="Arial"/>
          <w:color w:val="002060"/>
          <w:sz w:val="28"/>
          <w:szCs w:val="28"/>
          <w:lang w:eastAsia="en-IN"/>
        </w:rPr>
      </w:pPr>
      <w:r w:rsidRPr="006D0542">
        <w:rPr>
          <w:rFonts w:ascii="Arial" w:eastAsia="Times New Roman" w:hAnsi="Arial" w:cs="Arial"/>
          <w:color w:val="002060"/>
          <w:sz w:val="28"/>
          <w:szCs w:val="28"/>
          <w:lang w:eastAsia="en-IN"/>
        </w:rPr>
        <w:t xml:space="preserve">Yarra River Cruise </w:t>
      </w:r>
    </w:p>
    <w:p w14:paraId="3BF3D659" w14:textId="77777777" w:rsidR="006D0542" w:rsidRPr="006D0542" w:rsidRDefault="000A2D6C" w:rsidP="006D0542">
      <w:pPr>
        <w:spacing w:before="100" w:beforeAutospacing="1" w:after="100" w:afterAutospacing="1" w:line="240" w:lineRule="auto"/>
        <w:outlineLvl w:val="1"/>
        <w:rPr>
          <w:rFonts w:ascii="Arial" w:eastAsia="Times New Roman" w:hAnsi="Arial" w:cs="Arial"/>
          <w:color w:val="002060"/>
          <w:sz w:val="28"/>
          <w:szCs w:val="28"/>
          <w:lang w:eastAsia="en-IN"/>
        </w:rPr>
      </w:pPr>
      <w:r>
        <w:rPr>
          <w:rFonts w:ascii="Arial" w:eastAsia="Times New Roman" w:hAnsi="Arial" w:cs="Arial"/>
          <w:color w:val="002060"/>
          <w:sz w:val="28"/>
          <w:szCs w:val="28"/>
          <w:lang w:eastAsia="en-IN"/>
        </w:rPr>
        <w:pict w14:anchorId="360BA9A9">
          <v:rect id="_x0000_i1031" style="width:0;height:1.5pt" o:hralign="center" o:hrstd="t" o:hr="t" fillcolor="#a0a0a0" stroked="f"/>
        </w:pict>
      </w:r>
    </w:p>
    <w:p w14:paraId="1472D61F" w14:textId="77777777" w:rsidR="006D0542" w:rsidRPr="006D0542" w:rsidRDefault="006D0542" w:rsidP="006D0542">
      <w:pPr>
        <w:spacing w:before="100" w:beforeAutospacing="1" w:after="100" w:afterAutospacing="1" w:line="240" w:lineRule="auto"/>
        <w:outlineLvl w:val="1"/>
        <w:rPr>
          <w:rFonts w:ascii="Arial" w:eastAsia="Times New Roman" w:hAnsi="Arial" w:cs="Arial"/>
          <w:color w:val="002060"/>
          <w:sz w:val="28"/>
          <w:szCs w:val="28"/>
          <w:lang w:eastAsia="en-IN"/>
        </w:rPr>
      </w:pPr>
      <w:r w:rsidRPr="006D0542">
        <w:rPr>
          <w:rFonts w:ascii="Arial" w:eastAsia="Times New Roman" w:hAnsi="Arial" w:cs="Arial"/>
          <w:color w:val="002060"/>
          <w:sz w:val="28"/>
          <w:szCs w:val="28"/>
          <w:lang w:eastAsia="en-IN"/>
        </w:rPr>
        <w:t>Exclusion:</w:t>
      </w:r>
    </w:p>
    <w:p w14:paraId="148D292C" w14:textId="77777777" w:rsidR="006D0542" w:rsidRPr="006D0542" w:rsidRDefault="006D0542" w:rsidP="006D0542">
      <w:pPr>
        <w:numPr>
          <w:ilvl w:val="0"/>
          <w:numId w:val="7"/>
        </w:numPr>
        <w:spacing w:before="100" w:beforeAutospacing="1" w:after="100" w:afterAutospacing="1" w:line="240" w:lineRule="auto"/>
        <w:outlineLvl w:val="1"/>
        <w:rPr>
          <w:rFonts w:ascii="Arial" w:eastAsia="Times New Roman" w:hAnsi="Arial" w:cs="Arial"/>
          <w:color w:val="002060"/>
          <w:sz w:val="28"/>
          <w:szCs w:val="28"/>
          <w:lang w:eastAsia="en-IN"/>
        </w:rPr>
      </w:pPr>
      <w:r w:rsidRPr="006D0542">
        <w:rPr>
          <w:rFonts w:ascii="Arial" w:eastAsia="Times New Roman" w:hAnsi="Arial" w:cs="Arial"/>
          <w:color w:val="002060"/>
          <w:sz w:val="28"/>
          <w:szCs w:val="28"/>
          <w:lang w:eastAsia="en-IN"/>
        </w:rPr>
        <w:t xml:space="preserve">Snacks, refreshments, or water bottles en route </w:t>
      </w:r>
    </w:p>
    <w:p w14:paraId="06714286" w14:textId="77777777" w:rsidR="006D0542" w:rsidRPr="006D0542" w:rsidRDefault="006D0542" w:rsidP="006D0542">
      <w:pPr>
        <w:numPr>
          <w:ilvl w:val="0"/>
          <w:numId w:val="7"/>
        </w:numPr>
        <w:spacing w:before="100" w:beforeAutospacing="1" w:after="100" w:afterAutospacing="1" w:line="240" w:lineRule="auto"/>
        <w:outlineLvl w:val="1"/>
        <w:rPr>
          <w:rFonts w:ascii="Arial" w:eastAsia="Times New Roman" w:hAnsi="Arial" w:cs="Arial"/>
          <w:color w:val="002060"/>
          <w:sz w:val="28"/>
          <w:szCs w:val="28"/>
          <w:lang w:eastAsia="en-IN"/>
        </w:rPr>
      </w:pPr>
      <w:r w:rsidRPr="006D0542">
        <w:rPr>
          <w:rFonts w:ascii="Arial" w:eastAsia="Times New Roman" w:hAnsi="Arial" w:cs="Arial"/>
          <w:color w:val="002060"/>
          <w:sz w:val="28"/>
          <w:szCs w:val="28"/>
          <w:lang w:eastAsia="en-IN"/>
        </w:rPr>
        <w:t xml:space="preserve">Meals not specified </w:t>
      </w:r>
    </w:p>
    <w:p w14:paraId="4211B15F" w14:textId="77777777" w:rsidR="006D0542" w:rsidRPr="006D0542" w:rsidRDefault="006D0542" w:rsidP="006D0542">
      <w:pPr>
        <w:numPr>
          <w:ilvl w:val="0"/>
          <w:numId w:val="7"/>
        </w:numPr>
        <w:spacing w:before="100" w:beforeAutospacing="1" w:after="100" w:afterAutospacing="1" w:line="240" w:lineRule="auto"/>
        <w:outlineLvl w:val="1"/>
        <w:rPr>
          <w:rFonts w:ascii="Arial" w:eastAsia="Times New Roman" w:hAnsi="Arial" w:cs="Arial"/>
          <w:color w:val="002060"/>
          <w:sz w:val="28"/>
          <w:szCs w:val="28"/>
          <w:lang w:eastAsia="en-IN"/>
        </w:rPr>
      </w:pPr>
      <w:r w:rsidRPr="006D0542">
        <w:rPr>
          <w:rFonts w:ascii="Arial" w:eastAsia="Times New Roman" w:hAnsi="Arial" w:cs="Arial"/>
          <w:color w:val="002060"/>
          <w:sz w:val="28"/>
          <w:szCs w:val="28"/>
          <w:lang w:eastAsia="en-IN"/>
        </w:rPr>
        <w:t xml:space="preserve">Guide service or tips </w:t>
      </w:r>
    </w:p>
    <w:p w14:paraId="3BCE672C" w14:textId="77777777" w:rsidR="006D0542" w:rsidRPr="006D0542" w:rsidRDefault="006D0542" w:rsidP="006D0542">
      <w:pPr>
        <w:numPr>
          <w:ilvl w:val="0"/>
          <w:numId w:val="7"/>
        </w:numPr>
        <w:spacing w:before="100" w:beforeAutospacing="1" w:after="100" w:afterAutospacing="1" w:line="240" w:lineRule="auto"/>
        <w:outlineLvl w:val="1"/>
        <w:rPr>
          <w:rFonts w:ascii="Arial" w:eastAsia="Times New Roman" w:hAnsi="Arial" w:cs="Arial"/>
          <w:color w:val="002060"/>
          <w:sz w:val="28"/>
          <w:szCs w:val="28"/>
          <w:lang w:eastAsia="en-IN"/>
        </w:rPr>
      </w:pPr>
      <w:r w:rsidRPr="006D0542">
        <w:rPr>
          <w:rFonts w:ascii="Arial" w:eastAsia="Times New Roman" w:hAnsi="Arial" w:cs="Arial"/>
          <w:color w:val="002060"/>
          <w:sz w:val="28"/>
          <w:szCs w:val="28"/>
          <w:lang w:eastAsia="en-IN"/>
        </w:rPr>
        <w:t xml:space="preserve">Personal expenses (mini bar, laundry, etc.) </w:t>
      </w:r>
    </w:p>
    <w:p w14:paraId="7858DEC5" w14:textId="77777777" w:rsidR="006D0542" w:rsidRPr="006D0542" w:rsidRDefault="006D0542" w:rsidP="006D0542">
      <w:pPr>
        <w:numPr>
          <w:ilvl w:val="0"/>
          <w:numId w:val="7"/>
        </w:numPr>
        <w:spacing w:before="100" w:beforeAutospacing="1" w:after="100" w:afterAutospacing="1" w:line="240" w:lineRule="auto"/>
        <w:outlineLvl w:val="1"/>
        <w:rPr>
          <w:rFonts w:ascii="Arial" w:eastAsia="Times New Roman" w:hAnsi="Arial" w:cs="Arial"/>
          <w:color w:val="002060"/>
          <w:sz w:val="28"/>
          <w:szCs w:val="28"/>
          <w:lang w:eastAsia="en-IN"/>
        </w:rPr>
      </w:pPr>
      <w:r w:rsidRPr="006D0542">
        <w:rPr>
          <w:rFonts w:ascii="Arial" w:eastAsia="Times New Roman" w:hAnsi="Arial" w:cs="Arial"/>
          <w:color w:val="002060"/>
          <w:sz w:val="28"/>
          <w:szCs w:val="28"/>
          <w:lang w:eastAsia="en-IN"/>
        </w:rPr>
        <w:t xml:space="preserve">Any event/venue charges </w:t>
      </w:r>
    </w:p>
    <w:p w14:paraId="046718F7" w14:textId="77777777" w:rsidR="006D0542" w:rsidRPr="006D0542" w:rsidRDefault="006D0542" w:rsidP="006D0542">
      <w:pPr>
        <w:numPr>
          <w:ilvl w:val="0"/>
          <w:numId w:val="7"/>
        </w:numPr>
        <w:spacing w:before="100" w:beforeAutospacing="1" w:after="100" w:afterAutospacing="1" w:line="240" w:lineRule="auto"/>
        <w:outlineLvl w:val="1"/>
        <w:rPr>
          <w:rFonts w:ascii="Arial" w:eastAsia="Times New Roman" w:hAnsi="Arial" w:cs="Arial"/>
          <w:color w:val="002060"/>
          <w:sz w:val="28"/>
          <w:szCs w:val="28"/>
          <w:lang w:eastAsia="en-IN"/>
        </w:rPr>
      </w:pPr>
      <w:r w:rsidRPr="006D0542">
        <w:rPr>
          <w:rFonts w:ascii="Arial" w:eastAsia="Times New Roman" w:hAnsi="Arial" w:cs="Arial"/>
          <w:color w:val="002060"/>
          <w:sz w:val="28"/>
          <w:szCs w:val="28"/>
          <w:lang w:eastAsia="en-IN"/>
        </w:rPr>
        <w:t xml:space="preserve">Airfare &amp; visa charges </w:t>
      </w:r>
    </w:p>
    <w:p w14:paraId="023576B4" w14:textId="77777777" w:rsidR="006D0542" w:rsidRPr="006D0542" w:rsidRDefault="000A2D6C" w:rsidP="006D0542">
      <w:pPr>
        <w:spacing w:before="100" w:beforeAutospacing="1" w:after="100" w:afterAutospacing="1" w:line="240" w:lineRule="auto"/>
        <w:outlineLvl w:val="1"/>
        <w:rPr>
          <w:rFonts w:ascii="Arial" w:eastAsia="Times New Roman" w:hAnsi="Arial" w:cs="Arial"/>
          <w:color w:val="FF0000"/>
          <w:sz w:val="28"/>
          <w:szCs w:val="28"/>
          <w:lang w:eastAsia="en-IN"/>
        </w:rPr>
      </w:pPr>
      <w:r>
        <w:rPr>
          <w:rFonts w:ascii="Arial" w:eastAsia="Times New Roman" w:hAnsi="Arial" w:cs="Arial"/>
          <w:color w:val="FF0000"/>
          <w:sz w:val="28"/>
          <w:szCs w:val="28"/>
          <w:lang w:eastAsia="en-IN"/>
        </w:rPr>
        <w:pict w14:anchorId="78788545">
          <v:rect id="_x0000_i1032" style="width:0;height:1.5pt" o:hralign="center" o:hrstd="t" o:hr="t" fillcolor="#a0a0a0" stroked="f"/>
        </w:pict>
      </w:r>
    </w:p>
    <w:p w14:paraId="19EF5B8F" w14:textId="76A6C954" w:rsidR="006D0542" w:rsidRPr="006D0542" w:rsidRDefault="006D0542" w:rsidP="006D0542">
      <w:pPr>
        <w:spacing w:before="100" w:beforeAutospacing="1" w:after="100" w:afterAutospacing="1" w:line="240" w:lineRule="auto"/>
        <w:outlineLvl w:val="1"/>
        <w:rPr>
          <w:rFonts w:ascii="Arial" w:eastAsia="Times New Roman" w:hAnsi="Arial" w:cs="Arial"/>
          <w:color w:val="FF0000"/>
          <w:sz w:val="28"/>
          <w:szCs w:val="28"/>
          <w:lang w:eastAsia="en-IN"/>
        </w:rPr>
      </w:pPr>
      <w:r w:rsidRPr="006D0542">
        <w:rPr>
          <w:rFonts w:ascii="Arial" w:eastAsia="Times New Roman" w:hAnsi="Arial" w:cs="Arial"/>
          <w:color w:val="FF0000"/>
          <w:sz w:val="28"/>
          <w:szCs w:val="28"/>
          <w:lang w:eastAsia="en-IN"/>
        </w:rPr>
        <w:t>Note: *</w:t>
      </w:r>
      <w:r w:rsidRPr="006D0542">
        <w:rPr>
          <w:rFonts w:ascii="Arial" w:eastAsia="Times New Roman" w:hAnsi="Arial" w:cs="Arial"/>
          <w:i/>
          <w:iCs/>
          <w:color w:val="FF0000"/>
          <w:sz w:val="28"/>
          <w:szCs w:val="28"/>
          <w:lang w:eastAsia="en-IN"/>
        </w:rPr>
        <w:t>Cost may vary as per the ROE rates at the date of confirmation</w:t>
      </w:r>
    </w:p>
    <w:p w14:paraId="074E3CF5" w14:textId="77777777" w:rsidR="006D0542" w:rsidRPr="006D0542" w:rsidRDefault="006D0542" w:rsidP="004A07FE">
      <w:pPr>
        <w:spacing w:before="100" w:beforeAutospacing="1" w:after="100" w:afterAutospacing="1" w:line="240" w:lineRule="auto"/>
        <w:outlineLvl w:val="1"/>
        <w:rPr>
          <w:rFonts w:ascii="Arial" w:eastAsia="Times New Roman" w:hAnsi="Arial" w:cs="Arial"/>
          <w:color w:val="002060"/>
          <w:sz w:val="28"/>
          <w:szCs w:val="28"/>
          <w:lang w:eastAsia="en-IN"/>
        </w:rPr>
      </w:pPr>
    </w:p>
    <w:sectPr w:rsidR="006D0542" w:rsidRPr="006D054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BA228B5" w14:textId="77777777" w:rsidR="000A2D6C" w:rsidRDefault="000A2D6C" w:rsidP="000517CD">
      <w:pPr>
        <w:spacing w:after="0" w:line="240" w:lineRule="auto"/>
      </w:pPr>
      <w:r>
        <w:separator/>
      </w:r>
    </w:p>
  </w:endnote>
  <w:endnote w:type="continuationSeparator" w:id="0">
    <w:p w14:paraId="23233ED5" w14:textId="77777777" w:rsidR="000A2D6C" w:rsidRDefault="000A2D6C" w:rsidP="000517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842D701" w14:textId="77777777" w:rsidR="000A2D6C" w:rsidRDefault="000A2D6C" w:rsidP="000517CD">
      <w:pPr>
        <w:spacing w:after="0" w:line="240" w:lineRule="auto"/>
      </w:pPr>
      <w:r>
        <w:separator/>
      </w:r>
    </w:p>
  </w:footnote>
  <w:footnote w:type="continuationSeparator" w:id="0">
    <w:p w14:paraId="48A4E6DA" w14:textId="77777777" w:rsidR="000A2D6C" w:rsidRDefault="000A2D6C" w:rsidP="000517C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rect id="_x0000_i1031" style="width:0;height:1.5pt" o:hralign="center" o:bullet="t" o:hrstd="t" o:hr="t" fillcolor="#a0a0a0" stroked="f"/>
    </w:pict>
  </w:numPicBullet>
  <w:abstractNum w:abstractNumId="0">
    <w:nsid w:val="0A95179C"/>
    <w:multiLevelType w:val="multilevel"/>
    <w:tmpl w:val="D2689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4AC20DB"/>
    <w:multiLevelType w:val="multilevel"/>
    <w:tmpl w:val="68EEE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16F3443"/>
    <w:multiLevelType w:val="multilevel"/>
    <w:tmpl w:val="7C36B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8A66503"/>
    <w:multiLevelType w:val="multilevel"/>
    <w:tmpl w:val="D74AE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C3011EC"/>
    <w:multiLevelType w:val="multilevel"/>
    <w:tmpl w:val="8F16B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D477073"/>
    <w:multiLevelType w:val="multilevel"/>
    <w:tmpl w:val="7D94F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2863EF1"/>
    <w:multiLevelType w:val="multilevel"/>
    <w:tmpl w:val="C1FEE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5"/>
  </w:num>
  <w:num w:numId="3">
    <w:abstractNumId w:val="0"/>
  </w:num>
  <w:num w:numId="4">
    <w:abstractNumId w:val="6"/>
  </w:num>
  <w:num w:numId="5">
    <w:abstractNumId w:val="3"/>
  </w:num>
  <w:num w:numId="6">
    <w:abstractNumId w:val="4"/>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07FE"/>
    <w:rsid w:val="000517CD"/>
    <w:rsid w:val="000A2D6C"/>
    <w:rsid w:val="0014352C"/>
    <w:rsid w:val="00181D09"/>
    <w:rsid w:val="00265E5A"/>
    <w:rsid w:val="0031151A"/>
    <w:rsid w:val="00396A9C"/>
    <w:rsid w:val="003A6AD2"/>
    <w:rsid w:val="004A07FE"/>
    <w:rsid w:val="00521DCF"/>
    <w:rsid w:val="00530026"/>
    <w:rsid w:val="005E7E86"/>
    <w:rsid w:val="00604A5A"/>
    <w:rsid w:val="006D0542"/>
    <w:rsid w:val="007054C1"/>
    <w:rsid w:val="00770F9A"/>
    <w:rsid w:val="00774E46"/>
    <w:rsid w:val="007B390F"/>
    <w:rsid w:val="009845FA"/>
    <w:rsid w:val="00991C7D"/>
    <w:rsid w:val="00A2524F"/>
    <w:rsid w:val="00AA581E"/>
    <w:rsid w:val="00AC2ACE"/>
    <w:rsid w:val="00AE5352"/>
    <w:rsid w:val="00B53BF7"/>
    <w:rsid w:val="00BC3B66"/>
    <w:rsid w:val="00C77222"/>
    <w:rsid w:val="00CA42CA"/>
    <w:rsid w:val="00CF7BE5"/>
    <w:rsid w:val="00D01E2F"/>
    <w:rsid w:val="00DF133B"/>
    <w:rsid w:val="00E128EE"/>
    <w:rsid w:val="00F655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113FB"/>
  <w15:chartTrackingRefBased/>
  <w15:docId w15:val="{EA1F664E-5224-417F-83C4-068F3ADE9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A07F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4A07F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A07FE"/>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4A07FE"/>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4A07FE"/>
    <w:rPr>
      <w:b/>
      <w:bCs/>
    </w:rPr>
  </w:style>
  <w:style w:type="paragraph" w:styleId="NormalWeb">
    <w:name w:val="Normal (Web)"/>
    <w:basedOn w:val="Normal"/>
    <w:uiPriority w:val="99"/>
    <w:semiHidden/>
    <w:unhideWhenUsed/>
    <w:rsid w:val="004A07F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0517CD"/>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17CD"/>
  </w:style>
  <w:style w:type="paragraph" w:styleId="Footer">
    <w:name w:val="footer"/>
    <w:basedOn w:val="Normal"/>
    <w:link w:val="FooterChar"/>
    <w:uiPriority w:val="99"/>
    <w:unhideWhenUsed/>
    <w:rsid w:val="000517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17CD"/>
  </w:style>
  <w:style w:type="character" w:styleId="Hyperlink">
    <w:name w:val="Hyperlink"/>
    <w:basedOn w:val="DefaultParagraphFont"/>
    <w:uiPriority w:val="99"/>
    <w:semiHidden/>
    <w:unhideWhenUsed/>
    <w:rsid w:val="009845F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6685619">
      <w:bodyDiv w:val="1"/>
      <w:marLeft w:val="0"/>
      <w:marRight w:val="0"/>
      <w:marTop w:val="0"/>
      <w:marBottom w:val="0"/>
      <w:divBdr>
        <w:top w:val="none" w:sz="0" w:space="0" w:color="auto"/>
        <w:left w:val="none" w:sz="0" w:space="0" w:color="auto"/>
        <w:bottom w:val="none" w:sz="0" w:space="0" w:color="auto"/>
        <w:right w:val="none" w:sz="0" w:space="0" w:color="auto"/>
      </w:divBdr>
    </w:div>
    <w:div w:id="1128932871">
      <w:bodyDiv w:val="1"/>
      <w:marLeft w:val="0"/>
      <w:marRight w:val="0"/>
      <w:marTop w:val="0"/>
      <w:marBottom w:val="0"/>
      <w:divBdr>
        <w:top w:val="none" w:sz="0" w:space="0" w:color="auto"/>
        <w:left w:val="none" w:sz="0" w:space="0" w:color="auto"/>
        <w:bottom w:val="none" w:sz="0" w:space="0" w:color="auto"/>
        <w:right w:val="none" w:sz="0" w:space="0" w:color="auto"/>
      </w:divBdr>
    </w:div>
    <w:div w:id="1187794663">
      <w:bodyDiv w:val="1"/>
      <w:marLeft w:val="0"/>
      <w:marRight w:val="0"/>
      <w:marTop w:val="0"/>
      <w:marBottom w:val="0"/>
      <w:divBdr>
        <w:top w:val="none" w:sz="0" w:space="0" w:color="auto"/>
        <w:left w:val="none" w:sz="0" w:space="0" w:color="auto"/>
        <w:bottom w:val="none" w:sz="0" w:space="0" w:color="auto"/>
        <w:right w:val="none" w:sz="0" w:space="0" w:color="auto"/>
      </w:divBdr>
    </w:div>
    <w:div w:id="1602759460">
      <w:bodyDiv w:val="1"/>
      <w:marLeft w:val="0"/>
      <w:marRight w:val="0"/>
      <w:marTop w:val="0"/>
      <w:marBottom w:val="0"/>
      <w:divBdr>
        <w:top w:val="none" w:sz="0" w:space="0" w:color="auto"/>
        <w:left w:val="none" w:sz="0" w:space="0" w:color="auto"/>
        <w:bottom w:val="none" w:sz="0" w:space="0" w:color="auto"/>
        <w:right w:val="none" w:sz="0" w:space="0" w:color="auto"/>
      </w:divBdr>
      <w:divsChild>
        <w:div w:id="775246442">
          <w:marLeft w:val="0"/>
          <w:marRight w:val="0"/>
          <w:marTop w:val="0"/>
          <w:marBottom w:val="0"/>
          <w:divBdr>
            <w:top w:val="none" w:sz="0" w:space="0" w:color="auto"/>
            <w:left w:val="none" w:sz="0" w:space="0" w:color="auto"/>
            <w:bottom w:val="none" w:sz="0" w:space="0" w:color="auto"/>
            <w:right w:val="none" w:sz="0" w:space="0" w:color="auto"/>
          </w:divBdr>
          <w:divsChild>
            <w:div w:id="4071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197791">
      <w:bodyDiv w:val="1"/>
      <w:marLeft w:val="0"/>
      <w:marRight w:val="0"/>
      <w:marTop w:val="0"/>
      <w:marBottom w:val="0"/>
      <w:divBdr>
        <w:top w:val="none" w:sz="0" w:space="0" w:color="auto"/>
        <w:left w:val="none" w:sz="0" w:space="0" w:color="auto"/>
        <w:bottom w:val="none" w:sz="0" w:space="0" w:color="auto"/>
        <w:right w:val="none" w:sz="0" w:space="0" w:color="auto"/>
      </w:divBdr>
    </w:div>
    <w:div w:id="2116828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209</TotalTime>
  <Pages>4</Pages>
  <Words>707</Words>
  <Characters>4034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24</cp:revision>
  <dcterms:created xsi:type="dcterms:W3CDTF">2025-11-08T10:09:00Z</dcterms:created>
  <dcterms:modified xsi:type="dcterms:W3CDTF">2026-04-04T09:51:00Z</dcterms:modified>
</cp:coreProperties>
</file>