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02EAA" w14:textId="77777777" w:rsidR="006177ED" w:rsidRPr="00C477FA" w:rsidRDefault="006177ED" w:rsidP="0079546E">
      <w:pPr>
        <w:spacing w:after="0"/>
        <w:rPr>
          <w:rFonts w:ascii="Arial" w:hAnsi="Arial" w:cs="Arial"/>
          <w:b/>
          <w:bCs/>
        </w:rPr>
      </w:pPr>
    </w:p>
    <w:p w14:paraId="47FBE1C4" w14:textId="77777777" w:rsidR="0079546E" w:rsidRPr="00C477FA" w:rsidRDefault="0079546E" w:rsidP="0079546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79546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6 Days Dubai Grand Experience</w:t>
      </w:r>
    </w:p>
    <w:p w14:paraId="4A14C71C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1648DA8B">
          <v:rect id="_x0000_i1025" style="width:0;height:1.5pt" o:hralign="center" o:hrstd="t" o:hr="t" fillcolor="#a0a0a0" stroked="f"/>
        </w:pict>
      </w:r>
    </w:p>
    <w:p w14:paraId="1A275391" w14:textId="77777777" w:rsidR="006177ED" w:rsidRPr="00C477FA" w:rsidRDefault="006177ED" w:rsidP="0079546E">
      <w:pPr>
        <w:spacing w:after="0"/>
        <w:rPr>
          <w:rFonts w:ascii="Arial" w:hAnsi="Arial" w:cs="Arial"/>
          <w:b/>
          <w:bCs/>
        </w:rPr>
      </w:pPr>
      <w:r w:rsidRPr="00C477FA">
        <w:rPr>
          <w:rFonts w:ascii="Arial" w:hAnsi="Arial" w:cs="Arial"/>
          <w:b/>
          <w:bCs/>
        </w:rPr>
        <w:t>Overview:</w:t>
      </w:r>
    </w:p>
    <w:p w14:paraId="71BDA5B5" w14:textId="77777777" w:rsidR="006177ED" w:rsidRPr="00C477FA" w:rsidRDefault="006177ED" w:rsidP="0079546E">
      <w:p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>Experience the luxury and modern attractions of Dubai with this exciting itinerary featuring city tours, desert adventures, iconic landmarks, and shopping experiences.</w:t>
      </w:r>
    </w:p>
    <w:p w14:paraId="138B0E43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03F4D4A6">
          <v:rect id="_x0000_i1026" style="width:0;height:1.5pt" o:hralign="center" o:hrstd="t" o:hr="t" fillcolor="#a0a0a0" stroked="f"/>
        </w:pict>
      </w:r>
    </w:p>
    <w:p w14:paraId="58AEDD68" w14:textId="77777777" w:rsidR="006177ED" w:rsidRPr="00C477FA" w:rsidRDefault="006177ED" w:rsidP="0079546E">
      <w:pPr>
        <w:spacing w:after="0"/>
        <w:rPr>
          <w:rFonts w:ascii="Arial" w:hAnsi="Arial" w:cs="Arial"/>
          <w:b/>
          <w:bCs/>
        </w:rPr>
      </w:pPr>
      <w:r w:rsidRPr="00C477FA">
        <w:rPr>
          <w:rFonts w:ascii="Arial" w:hAnsi="Arial" w:cs="Arial"/>
          <w:b/>
          <w:bCs/>
        </w:rPr>
        <w:t>Highlights:</w:t>
      </w:r>
    </w:p>
    <w:p w14:paraId="4770BA0B" w14:textId="77777777" w:rsidR="006177ED" w:rsidRPr="00C477FA" w:rsidRDefault="006177ED" w:rsidP="0079546E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Dhow Cruise at Dubai Marina </w:t>
      </w:r>
    </w:p>
    <w:p w14:paraId="4A9E1AFA" w14:textId="77777777" w:rsidR="006177ED" w:rsidRPr="00C477FA" w:rsidRDefault="006177ED" w:rsidP="0079546E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Half-day city tour of Dubai </w:t>
      </w:r>
    </w:p>
    <w:p w14:paraId="2E7DC0A3" w14:textId="77777777" w:rsidR="006177ED" w:rsidRPr="00C477FA" w:rsidRDefault="006177ED" w:rsidP="0079546E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Desert Safari with BBQ Dinner </w:t>
      </w:r>
    </w:p>
    <w:p w14:paraId="2954028F" w14:textId="77777777" w:rsidR="006177ED" w:rsidRPr="00C477FA" w:rsidRDefault="006177ED" w:rsidP="0079546E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Visit Dubai Frame </w:t>
      </w:r>
    </w:p>
    <w:p w14:paraId="16F2FD85" w14:textId="77777777" w:rsidR="006177ED" w:rsidRPr="00C477FA" w:rsidRDefault="006177ED" w:rsidP="0079546E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Explore Burj Khalifa (124th Floor) </w:t>
      </w:r>
    </w:p>
    <w:p w14:paraId="02F49B6E" w14:textId="77777777" w:rsidR="006177ED" w:rsidRPr="00C477FA" w:rsidRDefault="006177ED" w:rsidP="0079546E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Visit Dubai Miracle Garden </w:t>
      </w:r>
    </w:p>
    <w:p w14:paraId="7CFB82B4" w14:textId="77777777" w:rsidR="006177ED" w:rsidRPr="00C477FA" w:rsidRDefault="006177ED" w:rsidP="0079546E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Experience Global Village </w:t>
      </w:r>
    </w:p>
    <w:p w14:paraId="57D238FD" w14:textId="77777777" w:rsidR="006177ED" w:rsidRPr="00C477FA" w:rsidRDefault="006177ED" w:rsidP="0079546E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Visit AYA Universe &amp; Museum of the Future </w:t>
      </w:r>
    </w:p>
    <w:p w14:paraId="36E12D95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628EA916">
          <v:rect id="_x0000_i1027" style="width:0;height:1.5pt" o:hralign="center" o:hrstd="t" o:hr="t" fillcolor="#a0a0a0" stroked="f"/>
        </w:pict>
      </w:r>
    </w:p>
    <w:p w14:paraId="779E87A4" w14:textId="77777777" w:rsidR="006177ED" w:rsidRPr="00C477FA" w:rsidRDefault="006177ED" w:rsidP="0079546E">
      <w:pPr>
        <w:spacing w:after="0"/>
        <w:rPr>
          <w:rFonts w:ascii="Arial" w:hAnsi="Arial" w:cs="Arial"/>
          <w:b/>
          <w:bCs/>
        </w:rPr>
      </w:pPr>
      <w:r w:rsidRPr="00C477FA">
        <w:rPr>
          <w:rFonts w:ascii="Arial" w:hAnsi="Arial" w:cs="Arial"/>
          <w:b/>
          <w:bCs/>
        </w:rPr>
        <w:t>Hotel Details:</w:t>
      </w:r>
    </w:p>
    <w:p w14:paraId="17C6889B" w14:textId="0CC971DC" w:rsidR="006177ED" w:rsidRPr="009F22D1" w:rsidRDefault="006177ED" w:rsidP="0079546E">
      <w:pPr>
        <w:spacing w:after="0"/>
        <w:rPr>
          <w:rFonts w:ascii="Arial" w:hAnsi="Arial" w:cs="Arial"/>
        </w:rPr>
      </w:pPr>
      <w:bookmarkStart w:id="0" w:name="_GoBack"/>
      <w:r w:rsidRPr="009F22D1">
        <w:rPr>
          <w:rFonts w:ascii="Arial" w:hAnsi="Arial" w:cs="Arial"/>
        </w:rPr>
        <w:t>City Max Hotel – Bur Dubai</w:t>
      </w:r>
      <w:r w:rsidR="00C477FA" w:rsidRPr="009F22D1">
        <w:rPr>
          <w:rFonts w:ascii="Arial" w:hAnsi="Arial" w:cs="Arial"/>
        </w:rPr>
        <w:t xml:space="preserve"> </w:t>
      </w:r>
      <w:r w:rsidR="00C477FA" w:rsidRPr="009F22D1">
        <w:rPr>
          <w:rFonts w:ascii="Arial" w:hAnsi="Arial" w:cs="Arial"/>
          <w:bCs/>
        </w:rPr>
        <w:t>3</w:t>
      </w:r>
      <w:r w:rsidR="00C477FA" w:rsidRPr="009F22D1">
        <w:rPr>
          <w:rFonts w:ascii="Segoe UI Symbol" w:hAnsi="Segoe UI Symbol" w:cs="Segoe UI Symbol"/>
          <w:bCs/>
        </w:rPr>
        <w:t>★</w:t>
      </w:r>
      <w:r w:rsidR="00C477FA" w:rsidRPr="009F22D1">
        <w:rPr>
          <w:rFonts w:ascii="Arial" w:hAnsi="Arial" w:cs="Arial"/>
          <w:bCs/>
        </w:rPr>
        <w:t xml:space="preserve"> </w:t>
      </w:r>
    </w:p>
    <w:bookmarkEnd w:id="0"/>
    <w:p w14:paraId="367356AF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15F9A775">
          <v:rect id="_x0000_i1028" style="width:0;height:1.5pt" o:hralign="center" o:hrstd="t" o:hr="t" fillcolor="#a0a0a0" stroked="f"/>
        </w:pict>
      </w:r>
    </w:p>
    <w:p w14:paraId="01D15025" w14:textId="77777777" w:rsidR="006177ED" w:rsidRPr="00C477FA" w:rsidRDefault="006177ED" w:rsidP="0079546E">
      <w:pPr>
        <w:spacing w:after="0"/>
        <w:rPr>
          <w:rFonts w:ascii="Arial" w:hAnsi="Arial" w:cs="Arial"/>
          <w:b/>
          <w:bCs/>
        </w:rPr>
      </w:pPr>
      <w:r w:rsidRPr="00C477FA">
        <w:rPr>
          <w:rFonts w:ascii="Arial" w:hAnsi="Arial" w:cs="Arial"/>
          <w:b/>
          <w:bCs/>
        </w:rPr>
        <w:t>Itinerary (Day-wise Itinerary):</w:t>
      </w:r>
    </w:p>
    <w:p w14:paraId="55FC4361" w14:textId="77777777" w:rsidR="006177ED" w:rsidRPr="00C477FA" w:rsidRDefault="006177ED" w:rsidP="0079546E">
      <w:pPr>
        <w:spacing w:after="0"/>
        <w:rPr>
          <w:rFonts w:ascii="Arial" w:hAnsi="Arial" w:cs="Arial"/>
        </w:rPr>
      </w:pPr>
      <w:r w:rsidRPr="00C477FA">
        <w:rPr>
          <w:rFonts w:ascii="Arial" w:hAnsi="Arial" w:cs="Arial"/>
          <w:b/>
          <w:bCs/>
        </w:rPr>
        <w:t xml:space="preserve">Day </w:t>
      </w:r>
      <w:proofErr w:type="gramStart"/>
      <w:r w:rsidRPr="00C477FA">
        <w:rPr>
          <w:rFonts w:ascii="Arial" w:hAnsi="Arial" w:cs="Arial"/>
          <w:b/>
          <w:bCs/>
        </w:rPr>
        <w:t>01 :</w:t>
      </w:r>
      <w:proofErr w:type="gramEnd"/>
      <w:r w:rsidRPr="00C477FA">
        <w:rPr>
          <w:rFonts w:ascii="Arial" w:hAnsi="Arial" w:cs="Arial"/>
          <w:b/>
          <w:bCs/>
        </w:rPr>
        <w:t xml:space="preserve"> Arrival in Dubai</w:t>
      </w:r>
      <w:r w:rsidRPr="00C477FA">
        <w:rPr>
          <w:rFonts w:ascii="Arial" w:hAnsi="Arial" w:cs="Arial"/>
        </w:rPr>
        <w:br/>
        <w:t>Upon arrival at Dubai International Airport, meet and greet and transfer to hotel for check-in. In the evening, enjoy a Dhow Cruise dinner at Dubai Marina. Overnight stay in Dubai.</w:t>
      </w:r>
    </w:p>
    <w:p w14:paraId="49B1B2F6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2599EDA6">
          <v:rect id="_x0000_i1029" style="width:0;height:1.5pt" o:hralign="center" o:hrstd="t" o:hr="t" fillcolor="#a0a0a0" stroked="f"/>
        </w:pict>
      </w:r>
    </w:p>
    <w:p w14:paraId="412B663A" w14:textId="77777777" w:rsidR="006177ED" w:rsidRPr="00C477FA" w:rsidRDefault="006177ED" w:rsidP="0079546E">
      <w:pPr>
        <w:spacing w:after="0"/>
        <w:rPr>
          <w:rFonts w:ascii="Arial" w:hAnsi="Arial" w:cs="Arial"/>
        </w:rPr>
      </w:pPr>
      <w:r w:rsidRPr="00C477FA">
        <w:rPr>
          <w:rFonts w:ascii="Arial" w:hAnsi="Arial" w:cs="Arial"/>
          <w:b/>
          <w:bCs/>
        </w:rPr>
        <w:t xml:space="preserve">Day </w:t>
      </w:r>
      <w:proofErr w:type="gramStart"/>
      <w:r w:rsidRPr="00C477FA">
        <w:rPr>
          <w:rFonts w:ascii="Arial" w:hAnsi="Arial" w:cs="Arial"/>
          <w:b/>
          <w:bCs/>
        </w:rPr>
        <w:t>02 :</w:t>
      </w:r>
      <w:proofErr w:type="gramEnd"/>
      <w:r w:rsidRPr="00C477FA">
        <w:rPr>
          <w:rFonts w:ascii="Arial" w:hAnsi="Arial" w:cs="Arial"/>
          <w:b/>
          <w:bCs/>
        </w:rPr>
        <w:t xml:space="preserve"> Dubai City Tour &amp; Desert Safari</w:t>
      </w:r>
      <w:r w:rsidRPr="00C477FA">
        <w:rPr>
          <w:rFonts w:ascii="Arial" w:hAnsi="Arial" w:cs="Arial"/>
        </w:rPr>
        <w:br/>
        <w:t>After breakfast, proceed for a half-day Dubai city tour with guide. Later in the afternoon, enjoy an exciting Red Dune Desert Safari with BBQ dinner at a desert camp. Overnight stay in Dubai.</w:t>
      </w:r>
    </w:p>
    <w:p w14:paraId="38FD9743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1D3ED159">
          <v:rect id="_x0000_i1030" style="width:0;height:1.5pt" o:hralign="center" o:hrstd="t" o:hr="t" fillcolor="#a0a0a0" stroked="f"/>
        </w:pict>
      </w:r>
    </w:p>
    <w:p w14:paraId="73A0B729" w14:textId="77777777" w:rsidR="006177ED" w:rsidRPr="00C477FA" w:rsidRDefault="006177ED" w:rsidP="0079546E">
      <w:pPr>
        <w:spacing w:after="0"/>
        <w:rPr>
          <w:rFonts w:ascii="Arial" w:hAnsi="Arial" w:cs="Arial"/>
        </w:rPr>
      </w:pPr>
      <w:r w:rsidRPr="00C477FA">
        <w:rPr>
          <w:rFonts w:ascii="Arial" w:hAnsi="Arial" w:cs="Arial"/>
          <w:b/>
          <w:bCs/>
        </w:rPr>
        <w:t xml:space="preserve">Day </w:t>
      </w:r>
      <w:proofErr w:type="gramStart"/>
      <w:r w:rsidRPr="00C477FA">
        <w:rPr>
          <w:rFonts w:ascii="Arial" w:hAnsi="Arial" w:cs="Arial"/>
          <w:b/>
          <w:bCs/>
        </w:rPr>
        <w:t>03 :</w:t>
      </w:r>
      <w:proofErr w:type="gramEnd"/>
      <w:r w:rsidRPr="00C477FA">
        <w:rPr>
          <w:rFonts w:ascii="Arial" w:hAnsi="Arial" w:cs="Arial"/>
          <w:b/>
          <w:bCs/>
        </w:rPr>
        <w:t xml:space="preserve"> Dubai Frame &amp; Burj Khalifa</w:t>
      </w:r>
      <w:r w:rsidRPr="00C477FA">
        <w:rPr>
          <w:rFonts w:ascii="Arial" w:hAnsi="Arial" w:cs="Arial"/>
        </w:rPr>
        <w:br/>
        <w:t xml:space="preserve">After breakfast, visit Dubai Frame. Later visit Burj Khalifa and enjoy </w:t>
      </w:r>
      <w:proofErr w:type="spellStart"/>
      <w:r w:rsidRPr="00C477FA">
        <w:rPr>
          <w:rFonts w:ascii="Arial" w:hAnsi="Arial" w:cs="Arial"/>
        </w:rPr>
        <w:t>breathtaking</w:t>
      </w:r>
      <w:proofErr w:type="spellEnd"/>
      <w:r w:rsidRPr="00C477FA">
        <w:rPr>
          <w:rFonts w:ascii="Arial" w:hAnsi="Arial" w:cs="Arial"/>
        </w:rPr>
        <w:t xml:space="preserve"> views from the 124th floor observation deck. Overnight stay.</w:t>
      </w:r>
    </w:p>
    <w:p w14:paraId="779F8738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0DF20738">
          <v:rect id="_x0000_i1031" style="width:0;height:1.5pt" o:hralign="center" o:hrstd="t" o:hr="t" fillcolor="#a0a0a0" stroked="f"/>
        </w:pict>
      </w:r>
    </w:p>
    <w:p w14:paraId="3E135BC4" w14:textId="655FFEF9" w:rsidR="006177ED" w:rsidRPr="00C477FA" w:rsidRDefault="006177ED" w:rsidP="0079546E">
      <w:pPr>
        <w:spacing w:after="0"/>
        <w:rPr>
          <w:rFonts w:ascii="Arial" w:hAnsi="Arial" w:cs="Arial"/>
        </w:rPr>
      </w:pPr>
      <w:r w:rsidRPr="00C477FA">
        <w:rPr>
          <w:rFonts w:ascii="Arial" w:hAnsi="Arial" w:cs="Arial"/>
          <w:b/>
          <w:bCs/>
        </w:rPr>
        <w:t xml:space="preserve">Day </w:t>
      </w:r>
      <w:proofErr w:type="gramStart"/>
      <w:r w:rsidRPr="00C477FA">
        <w:rPr>
          <w:rFonts w:ascii="Arial" w:hAnsi="Arial" w:cs="Arial"/>
          <w:b/>
          <w:bCs/>
        </w:rPr>
        <w:t>04 :</w:t>
      </w:r>
      <w:proofErr w:type="gramEnd"/>
      <w:r w:rsidRPr="00C477FA">
        <w:rPr>
          <w:rFonts w:ascii="Arial" w:hAnsi="Arial" w:cs="Arial"/>
          <w:b/>
          <w:bCs/>
        </w:rPr>
        <w:t xml:space="preserve"> Miracle Garden &amp; Global Village</w:t>
      </w:r>
      <w:r w:rsidRPr="00C477FA">
        <w:rPr>
          <w:rFonts w:ascii="Arial" w:hAnsi="Arial" w:cs="Arial"/>
        </w:rPr>
        <w:br/>
        <w:t>After breakfast, visit Dubai Miracle Garden followed by a visit to Global Village for shopping and entertainment. Overnight stay in Dubai.</w:t>
      </w:r>
    </w:p>
    <w:p w14:paraId="07B441C0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190BB88D">
          <v:rect id="_x0000_i1032" style="width:0;height:1.5pt" o:hralign="center" o:hrstd="t" o:hr="t" fillcolor="#a0a0a0" stroked="f"/>
        </w:pict>
      </w:r>
    </w:p>
    <w:p w14:paraId="294B2A88" w14:textId="77777777" w:rsidR="006177ED" w:rsidRPr="00C477FA" w:rsidRDefault="006177ED" w:rsidP="0079546E">
      <w:pPr>
        <w:spacing w:after="0"/>
        <w:rPr>
          <w:rFonts w:ascii="Arial" w:hAnsi="Arial" w:cs="Arial"/>
        </w:rPr>
      </w:pPr>
      <w:r w:rsidRPr="00C477FA">
        <w:rPr>
          <w:rFonts w:ascii="Arial" w:hAnsi="Arial" w:cs="Arial"/>
          <w:b/>
          <w:bCs/>
        </w:rPr>
        <w:t xml:space="preserve">Day </w:t>
      </w:r>
      <w:proofErr w:type="gramStart"/>
      <w:r w:rsidRPr="00C477FA">
        <w:rPr>
          <w:rFonts w:ascii="Arial" w:hAnsi="Arial" w:cs="Arial"/>
          <w:b/>
          <w:bCs/>
        </w:rPr>
        <w:t>05 :</w:t>
      </w:r>
      <w:proofErr w:type="gramEnd"/>
      <w:r w:rsidRPr="00C477FA">
        <w:rPr>
          <w:rFonts w:ascii="Arial" w:hAnsi="Arial" w:cs="Arial"/>
          <w:b/>
          <w:bCs/>
        </w:rPr>
        <w:t xml:space="preserve"> AYA Universe &amp; Museum of the Future</w:t>
      </w:r>
      <w:r w:rsidRPr="00C477FA">
        <w:rPr>
          <w:rFonts w:ascii="Arial" w:hAnsi="Arial" w:cs="Arial"/>
        </w:rPr>
        <w:br/>
        <w:t>After breakfast, visit AYA Universe. Later proceed to Museum of the Future (subject to availability) followed by a shopping tour. Overnight stay.</w:t>
      </w:r>
    </w:p>
    <w:p w14:paraId="43AB7DB2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71B3BE74">
          <v:rect id="_x0000_i1033" style="width:0;height:1.5pt" o:hralign="center" o:hrstd="t" o:hr="t" fillcolor="#a0a0a0" stroked="f"/>
        </w:pict>
      </w:r>
    </w:p>
    <w:p w14:paraId="2501EAC9" w14:textId="77777777" w:rsidR="006177ED" w:rsidRPr="00C477FA" w:rsidRDefault="006177ED" w:rsidP="0079546E">
      <w:pPr>
        <w:spacing w:after="0"/>
        <w:rPr>
          <w:rFonts w:ascii="Arial" w:hAnsi="Arial" w:cs="Arial"/>
        </w:rPr>
      </w:pPr>
      <w:r w:rsidRPr="00C477FA">
        <w:rPr>
          <w:rFonts w:ascii="Arial" w:hAnsi="Arial" w:cs="Arial"/>
          <w:b/>
          <w:bCs/>
        </w:rPr>
        <w:t xml:space="preserve">Day </w:t>
      </w:r>
      <w:proofErr w:type="gramStart"/>
      <w:r w:rsidRPr="00C477FA">
        <w:rPr>
          <w:rFonts w:ascii="Arial" w:hAnsi="Arial" w:cs="Arial"/>
          <w:b/>
          <w:bCs/>
        </w:rPr>
        <w:t>06 :</w:t>
      </w:r>
      <w:proofErr w:type="gramEnd"/>
      <w:r w:rsidRPr="00C477FA">
        <w:rPr>
          <w:rFonts w:ascii="Arial" w:hAnsi="Arial" w:cs="Arial"/>
          <w:b/>
          <w:bCs/>
        </w:rPr>
        <w:t xml:space="preserve"> Departure</w:t>
      </w:r>
      <w:r w:rsidRPr="00C477FA">
        <w:rPr>
          <w:rFonts w:ascii="Arial" w:hAnsi="Arial" w:cs="Arial"/>
        </w:rPr>
        <w:br/>
        <w:t>After breakfast, check out from hotel and transfer to airport for departure.</w:t>
      </w:r>
    </w:p>
    <w:p w14:paraId="4550BDC4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32245494">
          <v:rect id="_x0000_i1034" style="width:0;height:1.5pt" o:hralign="center" o:hrstd="t" o:hr="t" fillcolor="#a0a0a0" stroked="f"/>
        </w:pict>
      </w:r>
    </w:p>
    <w:p w14:paraId="458CF453" w14:textId="77777777" w:rsidR="006177ED" w:rsidRPr="00C477FA" w:rsidRDefault="006177ED" w:rsidP="0079546E">
      <w:pPr>
        <w:spacing w:after="0"/>
        <w:rPr>
          <w:rFonts w:ascii="Arial" w:hAnsi="Arial" w:cs="Arial"/>
          <w:b/>
          <w:bCs/>
        </w:rPr>
      </w:pPr>
      <w:r w:rsidRPr="00C477FA">
        <w:rPr>
          <w:rFonts w:ascii="Arial" w:hAnsi="Arial" w:cs="Arial"/>
          <w:b/>
          <w:bCs/>
        </w:rPr>
        <w:t>Trip Cost Breakdown:</w:t>
      </w:r>
    </w:p>
    <w:p w14:paraId="4B85F21D" w14:textId="5E34B12B" w:rsidR="006177ED" w:rsidRPr="00A965FB" w:rsidRDefault="006177ED" w:rsidP="0079546E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A965FB">
        <w:rPr>
          <w:rFonts w:ascii="Arial" w:hAnsi="Arial" w:cs="Arial"/>
        </w:rPr>
        <w:t xml:space="preserve">Based on </w:t>
      </w:r>
      <w:r w:rsidRPr="00A965FB">
        <w:rPr>
          <w:rFonts w:ascii="Arial" w:hAnsi="Arial" w:cs="Arial"/>
          <w:bCs/>
        </w:rPr>
        <w:t>0</w:t>
      </w:r>
      <w:r w:rsidR="00336E22" w:rsidRPr="00A965FB">
        <w:rPr>
          <w:rFonts w:ascii="Arial" w:hAnsi="Arial" w:cs="Arial"/>
          <w:bCs/>
        </w:rPr>
        <w:t>2</w:t>
      </w:r>
      <w:r w:rsidRPr="00A965FB">
        <w:rPr>
          <w:rFonts w:ascii="Arial" w:hAnsi="Arial" w:cs="Arial"/>
          <w:bCs/>
        </w:rPr>
        <w:t xml:space="preserve"> Adults (</w:t>
      </w:r>
      <w:r w:rsidR="00033304" w:rsidRPr="00A965FB">
        <w:rPr>
          <w:rFonts w:ascii="Arial" w:hAnsi="Arial" w:cs="Arial"/>
          <w:bCs/>
        </w:rPr>
        <w:t>Double</w:t>
      </w:r>
      <w:r w:rsidRPr="00A965FB">
        <w:rPr>
          <w:rFonts w:ascii="Arial" w:hAnsi="Arial" w:cs="Arial"/>
          <w:bCs/>
        </w:rPr>
        <w:t xml:space="preserve"> Sharing)</w:t>
      </w:r>
      <w:r w:rsidRPr="00A965FB">
        <w:rPr>
          <w:rFonts w:ascii="Arial" w:hAnsi="Arial" w:cs="Arial"/>
        </w:rPr>
        <w:t xml:space="preserve"> </w:t>
      </w:r>
    </w:p>
    <w:p w14:paraId="6CA613D4" w14:textId="77777777" w:rsidR="006177ED" w:rsidRPr="00A965FB" w:rsidRDefault="006177ED" w:rsidP="0079546E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A965FB">
        <w:rPr>
          <w:rFonts w:ascii="Arial" w:hAnsi="Arial" w:cs="Arial"/>
        </w:rPr>
        <w:t xml:space="preserve">Cost varies based on </w:t>
      </w:r>
      <w:r w:rsidRPr="00A965FB">
        <w:rPr>
          <w:rFonts w:ascii="Arial" w:hAnsi="Arial" w:cs="Arial"/>
          <w:bCs/>
        </w:rPr>
        <w:t>travel dates and availability</w:t>
      </w:r>
      <w:r w:rsidRPr="00A965FB">
        <w:rPr>
          <w:rFonts w:ascii="Arial" w:hAnsi="Arial" w:cs="Arial"/>
        </w:rPr>
        <w:t xml:space="preserve"> </w:t>
      </w:r>
    </w:p>
    <w:p w14:paraId="3A53AF4A" w14:textId="77777777" w:rsidR="006177ED" w:rsidRPr="00C477FA" w:rsidRDefault="006177ED" w:rsidP="0079546E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A965FB">
        <w:rPr>
          <w:rFonts w:ascii="Arial" w:hAnsi="Arial" w:cs="Arial"/>
        </w:rPr>
        <w:t xml:space="preserve">Includes </w:t>
      </w:r>
      <w:r w:rsidRPr="00A965FB">
        <w:rPr>
          <w:rFonts w:ascii="Arial" w:hAnsi="Arial" w:cs="Arial"/>
          <w:bCs/>
        </w:rPr>
        <w:t>hotel stay, visa, transfers, sightseeing, and tours</w:t>
      </w:r>
      <w:r w:rsidRPr="00A965FB">
        <w:rPr>
          <w:rFonts w:ascii="Arial" w:hAnsi="Arial" w:cs="Arial"/>
        </w:rPr>
        <w:t xml:space="preserve"> </w:t>
      </w:r>
    </w:p>
    <w:p w14:paraId="37788CB7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36CD9306">
          <v:rect id="_x0000_i1035" style="width:0;height:1.5pt" o:hralign="center" o:hrstd="t" o:hr="t" fillcolor="#a0a0a0" stroked="f"/>
        </w:pict>
      </w:r>
    </w:p>
    <w:p w14:paraId="26BB125D" w14:textId="77777777" w:rsidR="006177ED" w:rsidRPr="00C477FA" w:rsidRDefault="006177ED" w:rsidP="0079546E">
      <w:pPr>
        <w:spacing w:after="0"/>
        <w:rPr>
          <w:rFonts w:ascii="Arial" w:hAnsi="Arial" w:cs="Arial"/>
          <w:b/>
          <w:bCs/>
        </w:rPr>
      </w:pPr>
      <w:r w:rsidRPr="00C477FA">
        <w:rPr>
          <w:rFonts w:ascii="Arial" w:hAnsi="Arial" w:cs="Arial"/>
          <w:b/>
          <w:bCs/>
        </w:rPr>
        <w:lastRenderedPageBreak/>
        <w:t>Inclusion:</w:t>
      </w:r>
    </w:p>
    <w:p w14:paraId="71BC3101" w14:textId="77777777" w:rsidR="006177ED" w:rsidRPr="00C477FA" w:rsidRDefault="006177ED" w:rsidP="0079546E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5 </w:t>
      </w:r>
      <w:proofErr w:type="spellStart"/>
      <w:r w:rsidRPr="00C477FA">
        <w:rPr>
          <w:rFonts w:ascii="Arial" w:hAnsi="Arial" w:cs="Arial"/>
        </w:rPr>
        <w:t>Nights</w:t>
      </w:r>
      <w:proofErr w:type="spellEnd"/>
      <w:r w:rsidRPr="00C477FA">
        <w:rPr>
          <w:rFonts w:ascii="Arial" w:hAnsi="Arial" w:cs="Arial"/>
        </w:rPr>
        <w:t xml:space="preserve"> accommodation </w:t>
      </w:r>
    </w:p>
    <w:p w14:paraId="5BB0EE8B" w14:textId="77777777" w:rsidR="006177ED" w:rsidRPr="00C477FA" w:rsidRDefault="006177ED" w:rsidP="0079546E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UAE Tourist Visa </w:t>
      </w:r>
    </w:p>
    <w:p w14:paraId="2DBC3C04" w14:textId="77777777" w:rsidR="006177ED" w:rsidRPr="00C477FA" w:rsidRDefault="006177ED" w:rsidP="0079546E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Private transfers and guided tours </w:t>
      </w:r>
    </w:p>
    <w:p w14:paraId="2957200C" w14:textId="77777777" w:rsidR="006177ED" w:rsidRPr="00C477FA" w:rsidRDefault="006177ED" w:rsidP="0079546E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Dhow Cruise with dinner </w:t>
      </w:r>
    </w:p>
    <w:p w14:paraId="0E7547DA" w14:textId="77777777" w:rsidR="006177ED" w:rsidRPr="00C477FA" w:rsidRDefault="006177ED" w:rsidP="0079546E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Desert Safari with BBQ dinner </w:t>
      </w:r>
    </w:p>
    <w:p w14:paraId="4452215B" w14:textId="77777777" w:rsidR="006177ED" w:rsidRPr="00C477FA" w:rsidRDefault="006177ED" w:rsidP="0079546E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Entry tickets as per itinerary </w:t>
      </w:r>
    </w:p>
    <w:p w14:paraId="1DD66B84" w14:textId="77777777" w:rsidR="006177ED" w:rsidRPr="00C477FA" w:rsidRDefault="006177ED" w:rsidP="0079546E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All applicable taxes (VAT) </w:t>
      </w:r>
    </w:p>
    <w:p w14:paraId="45E7570F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078E1E2E">
          <v:rect id="_x0000_i1036" style="width:0;height:1.5pt" o:hralign="center" o:hrstd="t" o:hr="t" fillcolor="#a0a0a0" stroked="f"/>
        </w:pict>
      </w:r>
    </w:p>
    <w:p w14:paraId="5703A574" w14:textId="77777777" w:rsidR="006177ED" w:rsidRPr="00C477FA" w:rsidRDefault="006177ED" w:rsidP="0079546E">
      <w:pPr>
        <w:spacing w:after="0"/>
        <w:rPr>
          <w:rFonts w:ascii="Arial" w:hAnsi="Arial" w:cs="Arial"/>
          <w:b/>
          <w:bCs/>
        </w:rPr>
      </w:pPr>
      <w:r w:rsidRPr="00C477FA">
        <w:rPr>
          <w:rFonts w:ascii="Arial" w:hAnsi="Arial" w:cs="Arial"/>
          <w:b/>
          <w:bCs/>
        </w:rPr>
        <w:t>Exclusion:</w:t>
      </w:r>
    </w:p>
    <w:p w14:paraId="41EF2629" w14:textId="77777777" w:rsidR="006177ED" w:rsidRPr="00C477FA" w:rsidRDefault="006177ED" w:rsidP="0079546E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Airfare &amp; travel insurance </w:t>
      </w:r>
    </w:p>
    <w:p w14:paraId="0E97D6A1" w14:textId="77777777" w:rsidR="006177ED" w:rsidRPr="00C477FA" w:rsidRDefault="006177ED" w:rsidP="0079546E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Personal expenses (tips, laundry, etc.) </w:t>
      </w:r>
    </w:p>
    <w:p w14:paraId="721188E5" w14:textId="77777777" w:rsidR="006177ED" w:rsidRPr="00C477FA" w:rsidRDefault="006177ED" w:rsidP="0079546E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Additional entry fees not mentioned </w:t>
      </w:r>
    </w:p>
    <w:p w14:paraId="25BDB20D" w14:textId="77777777" w:rsidR="006177ED" w:rsidRPr="00C477FA" w:rsidRDefault="006177ED" w:rsidP="0079546E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C477FA">
        <w:rPr>
          <w:rFonts w:ascii="Arial" w:hAnsi="Arial" w:cs="Arial"/>
        </w:rPr>
        <w:t xml:space="preserve">Non-refundable Burj Khalifa ticket once booked </w:t>
      </w:r>
    </w:p>
    <w:p w14:paraId="7964761C" w14:textId="77777777" w:rsidR="006177ED" w:rsidRPr="00C477FA" w:rsidRDefault="00143B24" w:rsidP="007954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72288BBF">
          <v:rect id="_x0000_i1037" style="width:0;height:1.5pt" o:hralign="center" o:hrstd="t" o:hr="t" fillcolor="#a0a0a0" stroked="f"/>
        </w:pict>
      </w:r>
    </w:p>
    <w:p w14:paraId="1E1404C3" w14:textId="40F2F466" w:rsidR="006177ED" w:rsidRPr="00C477FA" w:rsidRDefault="006177ED" w:rsidP="0079546E">
      <w:pPr>
        <w:spacing w:after="0"/>
        <w:rPr>
          <w:rFonts w:ascii="Arial" w:hAnsi="Arial" w:cs="Arial"/>
        </w:rPr>
      </w:pPr>
      <w:proofErr w:type="gramStart"/>
      <w:r w:rsidRPr="00C477FA">
        <w:rPr>
          <w:rFonts w:ascii="Arial" w:hAnsi="Arial" w:cs="Arial"/>
          <w:b/>
          <w:bCs/>
        </w:rPr>
        <w:t>Note :</w:t>
      </w:r>
      <w:proofErr w:type="gramEnd"/>
      <w:r w:rsidRPr="00C477FA">
        <w:rPr>
          <w:rFonts w:ascii="Arial" w:hAnsi="Arial" w:cs="Arial"/>
          <w:b/>
          <w:bCs/>
        </w:rPr>
        <w:t xml:space="preserve"> * Cost may vary as per the ROE rates at the date of confirmation</w:t>
      </w:r>
      <w:r w:rsidRPr="00C477FA">
        <w:rPr>
          <w:rFonts w:ascii="Arial" w:hAnsi="Arial" w:cs="Arial"/>
        </w:rPr>
        <w:t xml:space="preserve"> </w:t>
      </w:r>
    </w:p>
    <w:p w14:paraId="222E56E6" w14:textId="77777777" w:rsidR="00944281" w:rsidRPr="00C477FA" w:rsidRDefault="00944281" w:rsidP="0079546E">
      <w:pPr>
        <w:spacing w:after="0"/>
        <w:rPr>
          <w:rFonts w:ascii="Arial" w:hAnsi="Arial" w:cs="Arial"/>
        </w:rPr>
      </w:pPr>
    </w:p>
    <w:sectPr w:rsidR="00944281" w:rsidRPr="00C477F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EBF488" w14:textId="77777777" w:rsidR="00143B24" w:rsidRDefault="00143B24" w:rsidP="00532356">
      <w:pPr>
        <w:spacing w:after="0" w:line="240" w:lineRule="auto"/>
      </w:pPr>
      <w:r>
        <w:separator/>
      </w:r>
    </w:p>
  </w:endnote>
  <w:endnote w:type="continuationSeparator" w:id="0">
    <w:p w14:paraId="2E943C23" w14:textId="77777777" w:rsidR="00143B24" w:rsidRDefault="00143B24" w:rsidP="00532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94E82" w14:textId="77777777" w:rsidR="00532356" w:rsidRPr="00532356" w:rsidRDefault="00532356" w:rsidP="00532356">
    <w:pPr>
      <w:pStyle w:val="Header"/>
      <w:jc w:val="center"/>
    </w:pPr>
    <w:r w:rsidRPr="00AF505C">
      <w:rPr>
        <w:noProof/>
        <w:lang w:eastAsia="en-IN"/>
      </w:rPr>
      <w:drawing>
        <wp:anchor distT="0" distB="0" distL="0" distR="0" simplePos="0" relativeHeight="251662336" behindDoc="1" locked="0" layoutInCell="1" allowOverlap="1" wp14:anchorId="5BC2CC36" wp14:editId="5B211373">
          <wp:simplePos x="0" y="0"/>
          <wp:positionH relativeFrom="page">
            <wp:posOffset>5087620</wp:posOffset>
          </wp:positionH>
          <wp:positionV relativeFrom="page">
            <wp:posOffset>319405</wp:posOffset>
          </wp:positionV>
          <wp:extent cx="2160270" cy="510540"/>
          <wp:effectExtent l="0" t="0" r="0" b="0"/>
          <wp:wrapNone/>
          <wp:docPr id="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7955AD29" w14:textId="77777777" w:rsidR="00532356" w:rsidRDefault="00532356" w:rsidP="00532356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66E0F939" w14:textId="77777777" w:rsidR="00532356" w:rsidRDefault="00532356" w:rsidP="00532356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0619B0" w14:textId="77777777" w:rsidR="00143B24" w:rsidRDefault="00143B24" w:rsidP="00532356">
      <w:pPr>
        <w:spacing w:after="0" w:line="240" w:lineRule="auto"/>
      </w:pPr>
      <w:r>
        <w:separator/>
      </w:r>
    </w:p>
  </w:footnote>
  <w:footnote w:type="continuationSeparator" w:id="0">
    <w:p w14:paraId="16DA5417" w14:textId="77777777" w:rsidR="00143B24" w:rsidRDefault="00143B24" w:rsidP="00532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A535D"/>
    <w:multiLevelType w:val="multilevel"/>
    <w:tmpl w:val="B94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6514"/>
    <w:multiLevelType w:val="multilevel"/>
    <w:tmpl w:val="ED2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E4812"/>
    <w:multiLevelType w:val="multilevel"/>
    <w:tmpl w:val="58EA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43F1F"/>
    <w:multiLevelType w:val="multilevel"/>
    <w:tmpl w:val="6CD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059E7"/>
    <w:multiLevelType w:val="multilevel"/>
    <w:tmpl w:val="9D9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F2799"/>
    <w:multiLevelType w:val="multilevel"/>
    <w:tmpl w:val="8A5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145AF"/>
    <w:multiLevelType w:val="multilevel"/>
    <w:tmpl w:val="3B4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17C46"/>
    <w:multiLevelType w:val="multilevel"/>
    <w:tmpl w:val="B33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301B0"/>
    <w:multiLevelType w:val="multilevel"/>
    <w:tmpl w:val="DAC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817F1"/>
    <w:multiLevelType w:val="multilevel"/>
    <w:tmpl w:val="5EF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B2CE5"/>
    <w:multiLevelType w:val="multilevel"/>
    <w:tmpl w:val="230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05420"/>
    <w:multiLevelType w:val="multilevel"/>
    <w:tmpl w:val="466A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5"/>
  </w:num>
  <w:num w:numId="5">
    <w:abstractNumId w:val="11"/>
  </w:num>
  <w:num w:numId="6">
    <w:abstractNumId w:val="7"/>
  </w:num>
  <w:num w:numId="7">
    <w:abstractNumId w:val="9"/>
  </w:num>
  <w:num w:numId="8">
    <w:abstractNumId w:val="6"/>
  </w:num>
  <w:num w:numId="9">
    <w:abstractNumId w:val="2"/>
  </w:num>
  <w:num w:numId="10">
    <w:abstractNumId w:val="10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281"/>
    <w:rsid w:val="00033304"/>
    <w:rsid w:val="000D04E8"/>
    <w:rsid w:val="00143B24"/>
    <w:rsid w:val="00175FDF"/>
    <w:rsid w:val="00210C1F"/>
    <w:rsid w:val="002911FD"/>
    <w:rsid w:val="00336E22"/>
    <w:rsid w:val="00396A9C"/>
    <w:rsid w:val="003D6229"/>
    <w:rsid w:val="00532356"/>
    <w:rsid w:val="00553C0D"/>
    <w:rsid w:val="006177ED"/>
    <w:rsid w:val="006E1B8E"/>
    <w:rsid w:val="007123F4"/>
    <w:rsid w:val="007359A7"/>
    <w:rsid w:val="0079546E"/>
    <w:rsid w:val="007D5A27"/>
    <w:rsid w:val="008267FC"/>
    <w:rsid w:val="00874E1D"/>
    <w:rsid w:val="008A45C4"/>
    <w:rsid w:val="00944281"/>
    <w:rsid w:val="009F22D1"/>
    <w:rsid w:val="00A965FB"/>
    <w:rsid w:val="00AA6CD9"/>
    <w:rsid w:val="00AC2ACE"/>
    <w:rsid w:val="00AD7259"/>
    <w:rsid w:val="00B90293"/>
    <w:rsid w:val="00BF2E1B"/>
    <w:rsid w:val="00C27C90"/>
    <w:rsid w:val="00C40DFA"/>
    <w:rsid w:val="00C477FA"/>
    <w:rsid w:val="00C92EB2"/>
    <w:rsid w:val="00CA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B38FF"/>
  <w15:chartTrackingRefBased/>
  <w15:docId w15:val="{2BDFD096-0A8F-45A9-984E-714DB77C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7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442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42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42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42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442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D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2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356"/>
  </w:style>
  <w:style w:type="paragraph" w:styleId="Footer">
    <w:name w:val="footer"/>
    <w:basedOn w:val="Normal"/>
    <w:link w:val="FooterChar"/>
    <w:uiPriority w:val="99"/>
    <w:unhideWhenUsed/>
    <w:rsid w:val="00532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356"/>
  </w:style>
  <w:style w:type="paragraph" w:styleId="BodyText">
    <w:name w:val="Body Text"/>
    <w:basedOn w:val="Normal"/>
    <w:link w:val="BodyTextChar"/>
    <w:uiPriority w:val="1"/>
    <w:qFormat/>
    <w:rsid w:val="0053235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32356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C9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7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3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Raja Rathinam</cp:lastModifiedBy>
  <cp:revision>17</cp:revision>
  <cp:lastPrinted>2025-09-11T11:56:00Z</cp:lastPrinted>
  <dcterms:created xsi:type="dcterms:W3CDTF">2025-09-12T10:43:00Z</dcterms:created>
  <dcterms:modified xsi:type="dcterms:W3CDTF">2026-05-09T09:23:00Z</dcterms:modified>
</cp:coreProperties>
</file>