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0386" w14:textId="77777777" w:rsidR="006F42F3" w:rsidRPr="006F42F3" w:rsidRDefault="006F42F3" w:rsidP="006F42F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6F42F3">
        <w:rPr>
          <w:rFonts w:ascii="Calibri" w:eastAsia="Times New Roman" w:hAnsi="Calibri" w:cs="Calibri"/>
          <w:b/>
          <w:bCs/>
          <w:color w:val="000000"/>
          <w:lang w:eastAsia="en-IN"/>
        </w:rPr>
        <w:t>6 Days Maldives Dream Vacation</w:t>
      </w:r>
    </w:p>
    <w:p w14:paraId="09FE4D38" w14:textId="491A5F6E" w:rsidR="007F441A" w:rsidRPr="006F42F3" w:rsidRDefault="0005648C" w:rsidP="007F441A">
      <w:r>
        <w:pict w14:anchorId="3184B6C9">
          <v:rect id="_x0000_i1025" style="width:0;height:1.5pt" o:hralign="center" o:hrstd="t" o:hr="t" fillcolor="#a0a0a0" stroked="f"/>
        </w:pict>
      </w:r>
      <w:r w:rsidR="007F441A" w:rsidRPr="007F441A">
        <w:rPr>
          <w:b/>
          <w:bCs/>
        </w:rPr>
        <w:t>Overview</w:t>
      </w:r>
    </w:p>
    <w:p w14:paraId="1E5B731C" w14:textId="40C7E4DD" w:rsidR="007F441A" w:rsidRPr="007F441A" w:rsidRDefault="007F441A" w:rsidP="007F441A">
      <w:r w:rsidRPr="007F441A">
        <w:t>Indulge in a luxurious Maldives getaway with pristine beaches, crystal-clear waters, and premium all-inclusive experiences. This package offers a perfect combination of relaxation and indulgence with stays in beach and villa categories, exciting excursions, and world-class hospitality ideal for couples and families.</w:t>
      </w:r>
      <w:r w:rsidR="0005648C">
        <w:pict w14:anchorId="4B650121">
          <v:rect id="_x0000_i1026" style="width:0;height:1.5pt" o:hralign="center" o:hrstd="t" o:hr="t" fillcolor="#a0a0a0" stroked="f"/>
        </w:pict>
      </w:r>
    </w:p>
    <w:p w14:paraId="355BB80A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Tour Highlights</w:t>
      </w:r>
    </w:p>
    <w:p w14:paraId="44F64408" w14:textId="6849342C" w:rsidR="007F441A" w:rsidRPr="006F42F3" w:rsidRDefault="00E744D7" w:rsidP="006F42F3">
      <w:pPr>
        <w:spacing w:before="100" w:beforeAutospacing="1" w:after="100" w:afterAutospacing="1" w:line="240" w:lineRule="auto"/>
      </w:pPr>
      <w:r w:rsidRPr="00E744D7">
        <w:t>• Split stay in Beach Villa &amp; Water/Lagoon Villa</w:t>
      </w:r>
      <w:r w:rsidRPr="00E744D7">
        <w:br/>
        <w:t>• All-inclusive meals with beverages</w:t>
      </w:r>
      <w:r w:rsidRPr="00E744D7">
        <w:br/>
        <w:t>• Complimentary dolphin cruise experience</w:t>
      </w:r>
      <w:r w:rsidRPr="00E744D7">
        <w:br/>
        <w:t>• Scenic sunset cruise included</w:t>
      </w:r>
      <w:r w:rsidRPr="00E744D7">
        <w:br/>
        <w:t xml:space="preserve">• </w:t>
      </w:r>
      <w:proofErr w:type="spellStart"/>
      <w:r w:rsidRPr="00E744D7">
        <w:t>Snorkeling</w:t>
      </w:r>
      <w:proofErr w:type="spellEnd"/>
      <w:r w:rsidRPr="00E744D7">
        <w:t xml:space="preserve"> experience in clear lagoons</w:t>
      </w:r>
      <w:r w:rsidRPr="00E744D7">
        <w:br/>
        <w:t>• Access to exciting water sports activities</w:t>
      </w:r>
      <w:r w:rsidRPr="00E744D7">
        <w:br/>
        <w:t>• Relaxing spa benefits included</w:t>
      </w:r>
      <w:r w:rsidRPr="00E744D7">
        <w:br/>
        <w:t>• Exclusive resort privileges &amp; premium services</w:t>
      </w:r>
      <w:r w:rsidRPr="00E744D7">
        <w:br/>
        <w:t>• Perfect tropical island luxury getaway</w:t>
      </w:r>
      <w:r w:rsidR="0005648C">
        <w:pict w14:anchorId="7CE92D18">
          <v:rect id="_x0000_i1027" style="width:0;height:1.5pt" o:hralign="center" o:hrstd="t" o:hr="t" fillcolor="#a0a0a0" stroked="f"/>
        </w:pict>
      </w:r>
      <w:r w:rsidR="007F441A" w:rsidRPr="007F441A">
        <w:rPr>
          <w:b/>
          <w:bCs/>
        </w:rPr>
        <w:t>Hotel Option</w:t>
      </w:r>
    </w:p>
    <w:p w14:paraId="6BF506A8" w14:textId="4DEFD180" w:rsidR="007F441A" w:rsidRPr="007F441A" w:rsidRDefault="007F441A" w:rsidP="007F441A">
      <w:proofErr w:type="spellStart"/>
      <w:r w:rsidRPr="007F441A">
        <w:t>Adaaran</w:t>
      </w:r>
      <w:proofErr w:type="spellEnd"/>
      <w:r w:rsidRPr="007F441A">
        <w:t xml:space="preserve"> Select </w:t>
      </w:r>
      <w:proofErr w:type="spellStart"/>
      <w:r w:rsidRPr="007F441A">
        <w:t>Hudhuranfushi</w:t>
      </w:r>
      <w:proofErr w:type="spellEnd"/>
      <w:r w:rsidRPr="007F441A">
        <w:t xml:space="preserve"> Maldives</w:t>
      </w:r>
      <w:r w:rsidRPr="007F441A">
        <w:br/>
      </w:r>
      <w:r w:rsidR="0005648C">
        <w:pict w14:anchorId="320D5803">
          <v:rect id="_x0000_i1028" style="width:0;height:1.5pt" o:hralign="center" o:hrstd="t" o:hr="t" fillcolor="#a0a0a0" stroked="f"/>
        </w:pict>
      </w:r>
    </w:p>
    <w:p w14:paraId="09FAE9AB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Day-wise Itinerary</w:t>
      </w:r>
    </w:p>
    <w:p w14:paraId="79E2EC4E" w14:textId="77777777" w:rsidR="007F441A" w:rsidRPr="007F441A" w:rsidRDefault="007F441A" w:rsidP="007F441A">
      <w:r w:rsidRPr="007F441A">
        <w:rPr>
          <w:b/>
          <w:bCs/>
        </w:rPr>
        <w:t>Day 01: Arrival in Maldives</w:t>
      </w:r>
      <w:r w:rsidRPr="007F441A">
        <w:br/>
        <w:t>Arrival at Male International Airport, transfer to resort by speedboat, check-in and relax at the resort. Enjoy leisure time by the beach. Overnight stay at resort.</w:t>
      </w:r>
    </w:p>
    <w:p w14:paraId="11906C77" w14:textId="77777777" w:rsidR="007F441A" w:rsidRPr="007F441A" w:rsidRDefault="007F441A" w:rsidP="007F441A">
      <w:r w:rsidRPr="007F441A">
        <w:rPr>
          <w:b/>
          <w:bCs/>
        </w:rPr>
        <w:t>Day 02: Leisure &amp; Resort Activities</w:t>
      </w:r>
      <w:r w:rsidRPr="007F441A">
        <w:br/>
        <w:t>After breakfast, enjoy resort activities, beach relaxation, and all-inclusive meals. Optional water sports and excursions available. Overnight stay at resort.</w:t>
      </w:r>
    </w:p>
    <w:p w14:paraId="6C9DDC15" w14:textId="77777777" w:rsidR="007F441A" w:rsidRPr="007F441A" w:rsidRDefault="007F441A" w:rsidP="007F441A">
      <w:r w:rsidRPr="007F441A">
        <w:rPr>
          <w:b/>
          <w:bCs/>
        </w:rPr>
        <w:t>Day 03: Leisure &amp; Experiences</w:t>
      </w:r>
      <w:r w:rsidRPr="007F441A">
        <w:br/>
        <w:t xml:space="preserve">After breakfast, continue to enjoy resort facilities, </w:t>
      </w:r>
      <w:proofErr w:type="spellStart"/>
      <w:r w:rsidRPr="007F441A">
        <w:t>snorkeling</w:t>
      </w:r>
      <w:proofErr w:type="spellEnd"/>
      <w:r w:rsidRPr="007F441A">
        <w:t>, and complimentary excursions like dolphin or sunset cruise. Overnight stay at resort.</w:t>
      </w:r>
    </w:p>
    <w:p w14:paraId="7F10FD13" w14:textId="77777777" w:rsidR="007F441A" w:rsidRPr="007F441A" w:rsidRDefault="007F441A" w:rsidP="007F441A">
      <w:r w:rsidRPr="007F441A">
        <w:rPr>
          <w:b/>
          <w:bCs/>
        </w:rPr>
        <w:t>Day 04: Villa Stay Experience</w:t>
      </w:r>
      <w:r w:rsidRPr="007F441A">
        <w:br/>
        <w:t>After breakfast, enjoy upgraded villa stay experience with ocean/lagoon views. Relax and enjoy premium inclusions and activities. Overnight stay at resort.</w:t>
      </w:r>
    </w:p>
    <w:p w14:paraId="49C9AE06" w14:textId="77777777" w:rsidR="007F441A" w:rsidRPr="007F441A" w:rsidRDefault="007F441A" w:rsidP="007F441A">
      <w:r w:rsidRPr="007F441A">
        <w:rPr>
          <w:b/>
          <w:bCs/>
        </w:rPr>
        <w:t>Day 05: Leisure &amp; Complimentary Activities</w:t>
      </w:r>
      <w:r w:rsidRPr="007F441A">
        <w:br/>
        <w:t>After breakfast, enjoy leisure time, spa benefits, water sports, and resort entertainment activities. Overnight stay at resort.</w:t>
      </w:r>
    </w:p>
    <w:p w14:paraId="5925FA37" w14:textId="77777777" w:rsidR="007F441A" w:rsidRPr="007F441A" w:rsidRDefault="007F441A" w:rsidP="007F441A">
      <w:r w:rsidRPr="007F441A">
        <w:rPr>
          <w:b/>
          <w:bCs/>
        </w:rPr>
        <w:t>Day 06: Departure</w:t>
      </w:r>
      <w:r w:rsidRPr="007F441A">
        <w:br/>
        <w:t>After breakfast, check-out and transfer to airport by speedboat for departure.</w:t>
      </w:r>
    </w:p>
    <w:p w14:paraId="20FCE840" w14:textId="0904CE8B" w:rsidR="007F441A" w:rsidRPr="007F441A" w:rsidRDefault="007F441A" w:rsidP="007F441A"/>
    <w:p w14:paraId="0A2D2467" w14:textId="77777777" w:rsidR="007F441A" w:rsidRPr="007F441A" w:rsidRDefault="0005648C" w:rsidP="007F441A">
      <w:r>
        <w:lastRenderedPageBreak/>
        <w:pict w14:anchorId="415D632B">
          <v:rect id="_x0000_i1029" style="width:0;height:1.5pt" o:hralign="center" o:hrstd="t" o:hr="t" fillcolor="#a0a0a0" stroked="f"/>
        </w:pict>
      </w:r>
    </w:p>
    <w:p w14:paraId="00DA4A87" w14:textId="1C7505F1" w:rsidR="007F441A" w:rsidRPr="007F441A" w:rsidRDefault="00C40BE8" w:rsidP="007F441A">
      <w:pPr>
        <w:rPr>
          <w:b/>
          <w:bCs/>
        </w:rPr>
      </w:pPr>
      <w:r>
        <w:rPr>
          <w:b/>
          <w:bCs/>
        </w:rPr>
        <w:t xml:space="preserve">Trip Cost Breakdown </w:t>
      </w:r>
    </w:p>
    <w:p w14:paraId="5169DEFB" w14:textId="77777777" w:rsidR="007F441A" w:rsidRPr="007F441A" w:rsidRDefault="007F441A" w:rsidP="007F441A">
      <w:r w:rsidRPr="007F441A">
        <w:t>• Land package cost per person based on double sharing</w:t>
      </w:r>
      <w:r w:rsidRPr="007F441A">
        <w:br/>
        <w:t>• Includes accommodation, all-inclusive meals, and transfers</w:t>
      </w:r>
      <w:r w:rsidRPr="007F441A">
        <w:br/>
        <w:t>• Airfare excluded</w:t>
      </w:r>
      <w:r w:rsidRPr="007F441A">
        <w:br/>
        <w:t>• Cost subject to availability and booking period</w:t>
      </w:r>
    </w:p>
    <w:p w14:paraId="659C1707" w14:textId="77777777" w:rsidR="007F441A" w:rsidRPr="007F441A" w:rsidRDefault="0005648C" w:rsidP="007F441A">
      <w:r>
        <w:pict w14:anchorId="36B24DB3">
          <v:rect id="_x0000_i1030" style="width:0;height:1.5pt" o:hralign="center" o:hrstd="t" o:hr="t" fillcolor="#a0a0a0" stroked="f"/>
        </w:pict>
      </w:r>
    </w:p>
    <w:p w14:paraId="302C56AA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Inclusion</w:t>
      </w:r>
    </w:p>
    <w:p w14:paraId="3005798C" w14:textId="77777777" w:rsidR="007F441A" w:rsidRPr="007F441A" w:rsidRDefault="007F441A" w:rsidP="007F441A">
      <w:r w:rsidRPr="007F441A">
        <w:t xml:space="preserve">• 03 </w:t>
      </w:r>
      <w:proofErr w:type="spellStart"/>
      <w:r w:rsidRPr="007F441A">
        <w:t>nights</w:t>
      </w:r>
      <w:proofErr w:type="spellEnd"/>
      <w:r w:rsidRPr="007F441A">
        <w:t xml:space="preserve"> accommodation in Beach Villa</w:t>
      </w:r>
      <w:r w:rsidRPr="007F441A">
        <w:br/>
        <w:t xml:space="preserve">• 02 </w:t>
      </w:r>
      <w:proofErr w:type="spellStart"/>
      <w:r w:rsidRPr="007F441A">
        <w:t>nights</w:t>
      </w:r>
      <w:proofErr w:type="spellEnd"/>
      <w:r w:rsidRPr="007F441A">
        <w:t xml:space="preserve"> accommodation in Ocean/Lagoon Villa</w:t>
      </w:r>
      <w:r w:rsidRPr="007F441A">
        <w:br/>
        <w:t>• All-Inclusive meal plan (Breakfast, Lunch, Dinner &amp; Beverages)</w:t>
      </w:r>
      <w:r w:rsidRPr="007F441A">
        <w:br/>
        <w:t>• Return speedboat transfers</w:t>
      </w:r>
      <w:r w:rsidRPr="007F441A">
        <w:br/>
        <w:t>• All Maldivian taxes including Green Tax</w:t>
      </w:r>
      <w:r w:rsidRPr="007F441A">
        <w:br/>
        <w:t>• Complimentary excursions (Sunset &amp; Dolphin Cruise as applicable)</w:t>
      </w:r>
      <w:r w:rsidRPr="007F441A">
        <w:br/>
        <w:t xml:space="preserve">• </w:t>
      </w:r>
      <w:proofErr w:type="spellStart"/>
      <w:r w:rsidRPr="007F441A">
        <w:t>Snorkeling</w:t>
      </w:r>
      <w:proofErr w:type="spellEnd"/>
      <w:r w:rsidRPr="007F441A">
        <w:t xml:space="preserve"> equipment and excursions</w:t>
      </w:r>
      <w:r w:rsidRPr="007F441A">
        <w:br/>
        <w:t>• Selected water sports (non-motorized)</w:t>
      </w:r>
      <w:r w:rsidRPr="007F441A">
        <w:br/>
        <w:t>• Spa benefits (as per resort offers)</w:t>
      </w:r>
      <w:r w:rsidRPr="007F441A">
        <w:br/>
        <w:t>• Resort activities and entertainment</w:t>
      </w:r>
    </w:p>
    <w:p w14:paraId="5D14B5C4" w14:textId="77777777" w:rsidR="007F441A" w:rsidRPr="007F441A" w:rsidRDefault="0005648C" w:rsidP="007F441A">
      <w:r>
        <w:pict w14:anchorId="715BA723">
          <v:rect id="_x0000_i1031" style="width:0;height:1.5pt" o:hralign="center" o:hrstd="t" o:hr="t" fillcolor="#a0a0a0" stroked="f"/>
        </w:pict>
      </w:r>
    </w:p>
    <w:p w14:paraId="7E8E0C19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Exclusion</w:t>
      </w:r>
    </w:p>
    <w:p w14:paraId="2A730A81" w14:textId="77777777" w:rsidR="007F441A" w:rsidRPr="007F441A" w:rsidRDefault="007F441A" w:rsidP="007F441A">
      <w:r w:rsidRPr="007F441A">
        <w:t>• International airfare</w:t>
      </w:r>
      <w:r w:rsidRPr="007F441A">
        <w:br/>
        <w:t>• Travel insurance</w:t>
      </w:r>
      <w:r w:rsidRPr="007F441A">
        <w:br/>
        <w:t>• Personal expenses and premium activities</w:t>
      </w:r>
      <w:r w:rsidRPr="007F441A">
        <w:br/>
        <w:t>• Security deposit at resort (refundable)</w:t>
      </w:r>
      <w:r w:rsidRPr="007F441A">
        <w:br/>
        <w:t>• Early check-in &amp; late checkout</w:t>
      </w:r>
      <w:r w:rsidRPr="007F441A">
        <w:br/>
        <w:t>• Anything not mentioned in inclusions</w:t>
      </w:r>
    </w:p>
    <w:p w14:paraId="1A66AE3D" w14:textId="77777777" w:rsidR="007F441A" w:rsidRPr="007F441A" w:rsidRDefault="0005648C" w:rsidP="007F441A">
      <w:r>
        <w:pict w14:anchorId="6427E51F">
          <v:rect id="_x0000_i1032" style="width:0;height:1.5pt" o:hralign="center" o:hrstd="t" o:hr="t" fillcolor="#a0a0a0" stroked="f"/>
        </w:pict>
      </w:r>
    </w:p>
    <w:p w14:paraId="7037168D" w14:textId="18746E16" w:rsidR="007F441A" w:rsidRPr="007F441A" w:rsidRDefault="007F441A" w:rsidP="007F441A">
      <w:r w:rsidRPr="007F441A">
        <w:rPr>
          <w:b/>
          <w:bCs/>
        </w:rPr>
        <w:t>Note:</w:t>
      </w:r>
      <w:r w:rsidRPr="007F441A">
        <w:t xml:space="preserve"> </w:t>
      </w:r>
      <w:r w:rsidR="006F42F3">
        <w:t>*</w:t>
      </w:r>
      <w:r w:rsidRPr="007F441A">
        <w:rPr>
          <w:i/>
          <w:iCs/>
        </w:rPr>
        <w:t>Cost may vary as per the ROE rates at the date of confirmation</w:t>
      </w:r>
    </w:p>
    <w:p w14:paraId="07866B9E" w14:textId="77777777" w:rsidR="007F441A" w:rsidRPr="007F441A" w:rsidRDefault="007F441A" w:rsidP="007F441A"/>
    <w:sectPr w:rsidR="007F441A" w:rsidRPr="007F441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7F6D1" w14:textId="77777777" w:rsidR="000B59F7" w:rsidRDefault="000B59F7" w:rsidP="00605552">
      <w:pPr>
        <w:spacing w:after="0" w:line="240" w:lineRule="auto"/>
      </w:pPr>
      <w:r>
        <w:separator/>
      </w:r>
    </w:p>
  </w:endnote>
  <w:endnote w:type="continuationSeparator" w:id="0">
    <w:p w14:paraId="3C6ACD6A" w14:textId="77777777" w:rsidR="000B59F7" w:rsidRDefault="000B59F7" w:rsidP="0060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6BA4" w14:textId="77777777" w:rsidR="00605552" w:rsidRPr="00C830CB" w:rsidRDefault="00605552" w:rsidP="00605552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07866BA5" w14:textId="77777777" w:rsidR="00605552" w:rsidRDefault="00605552" w:rsidP="00605552">
    <w:pPr>
      <w:pStyle w:val="Footer"/>
      <w:jc w:val="center"/>
    </w:pPr>
    <w:r w:rsidRPr="00C830CB">
      <w:t>Mobile : 9444175678 / 8939654011 / 9445475692</w:t>
    </w:r>
  </w:p>
  <w:p w14:paraId="07866BA6" w14:textId="77777777" w:rsidR="00605552" w:rsidRDefault="00605552" w:rsidP="00605552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30B8" w14:textId="77777777" w:rsidR="000B59F7" w:rsidRDefault="000B59F7" w:rsidP="00605552">
      <w:pPr>
        <w:spacing w:after="0" w:line="240" w:lineRule="auto"/>
      </w:pPr>
      <w:r>
        <w:separator/>
      </w:r>
    </w:p>
  </w:footnote>
  <w:footnote w:type="continuationSeparator" w:id="0">
    <w:p w14:paraId="13F15371" w14:textId="77777777" w:rsidR="000B59F7" w:rsidRDefault="000B59F7" w:rsidP="00605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6BA3" w14:textId="0D39D933" w:rsidR="00605552" w:rsidRDefault="00605552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07866BA9" wp14:editId="7F4E3FA8">
          <wp:simplePos x="0" y="0"/>
          <wp:positionH relativeFrom="margin">
            <wp:align>right</wp:align>
          </wp:positionH>
          <wp:positionV relativeFrom="paragraph">
            <wp:posOffset>-286385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6DF"/>
    <w:multiLevelType w:val="hybridMultilevel"/>
    <w:tmpl w:val="1A522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C52A0"/>
    <w:multiLevelType w:val="multilevel"/>
    <w:tmpl w:val="255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D25160"/>
    <w:multiLevelType w:val="hybridMultilevel"/>
    <w:tmpl w:val="0F00D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55CD8"/>
    <w:multiLevelType w:val="hybridMultilevel"/>
    <w:tmpl w:val="288CF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15FC5"/>
    <w:multiLevelType w:val="hybridMultilevel"/>
    <w:tmpl w:val="C674D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40773"/>
    <w:multiLevelType w:val="hybridMultilevel"/>
    <w:tmpl w:val="0AC6B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04001"/>
    <w:multiLevelType w:val="hybridMultilevel"/>
    <w:tmpl w:val="5C324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91D65"/>
    <w:multiLevelType w:val="hybridMultilevel"/>
    <w:tmpl w:val="B1F2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00AFF"/>
    <w:multiLevelType w:val="hybridMultilevel"/>
    <w:tmpl w:val="02142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B463B"/>
    <w:multiLevelType w:val="multilevel"/>
    <w:tmpl w:val="2580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E720EE"/>
    <w:multiLevelType w:val="hybridMultilevel"/>
    <w:tmpl w:val="16842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A0047"/>
    <w:multiLevelType w:val="hybridMultilevel"/>
    <w:tmpl w:val="A322D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034187">
    <w:abstractNumId w:val="1"/>
  </w:num>
  <w:num w:numId="2" w16cid:durableId="1044139664">
    <w:abstractNumId w:val="9"/>
  </w:num>
  <w:num w:numId="3" w16cid:durableId="957876330">
    <w:abstractNumId w:val="0"/>
  </w:num>
  <w:num w:numId="4" w16cid:durableId="1398474375">
    <w:abstractNumId w:val="5"/>
  </w:num>
  <w:num w:numId="5" w16cid:durableId="623997668">
    <w:abstractNumId w:val="8"/>
  </w:num>
  <w:num w:numId="6" w16cid:durableId="1040086346">
    <w:abstractNumId w:val="11"/>
  </w:num>
  <w:num w:numId="7" w16cid:durableId="32508044">
    <w:abstractNumId w:val="7"/>
  </w:num>
  <w:num w:numId="8" w16cid:durableId="317542309">
    <w:abstractNumId w:val="4"/>
  </w:num>
  <w:num w:numId="9" w16cid:durableId="2038507853">
    <w:abstractNumId w:val="10"/>
  </w:num>
  <w:num w:numId="10" w16cid:durableId="690450610">
    <w:abstractNumId w:val="3"/>
  </w:num>
  <w:num w:numId="11" w16cid:durableId="1803687528">
    <w:abstractNumId w:val="2"/>
  </w:num>
  <w:num w:numId="12" w16cid:durableId="1222331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07A"/>
    <w:rsid w:val="0005648C"/>
    <w:rsid w:val="000B59F7"/>
    <w:rsid w:val="0011197F"/>
    <w:rsid w:val="00396A9C"/>
    <w:rsid w:val="00476E4A"/>
    <w:rsid w:val="004C245E"/>
    <w:rsid w:val="00592882"/>
    <w:rsid w:val="005F37B4"/>
    <w:rsid w:val="00605552"/>
    <w:rsid w:val="006F42F3"/>
    <w:rsid w:val="0072607A"/>
    <w:rsid w:val="007F441A"/>
    <w:rsid w:val="00A716FC"/>
    <w:rsid w:val="00AD2142"/>
    <w:rsid w:val="00C40BE8"/>
    <w:rsid w:val="00C94D5C"/>
    <w:rsid w:val="00CA42CA"/>
    <w:rsid w:val="00E0647C"/>
    <w:rsid w:val="00E7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7866A13"/>
  <w15:chartTrackingRefBased/>
  <w15:docId w15:val="{66E29E0D-A2D0-4584-AF8B-36F65406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4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60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60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552"/>
  </w:style>
  <w:style w:type="paragraph" w:styleId="Footer">
    <w:name w:val="footer"/>
    <w:basedOn w:val="Normal"/>
    <w:link w:val="FooterChar"/>
    <w:uiPriority w:val="99"/>
    <w:unhideWhenUsed/>
    <w:rsid w:val="0060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552"/>
  </w:style>
  <w:style w:type="character" w:customStyle="1" w:styleId="Heading3Char">
    <w:name w:val="Heading 3 Char"/>
    <w:basedOn w:val="DefaultParagraphFont"/>
    <w:link w:val="Heading3"/>
    <w:uiPriority w:val="9"/>
    <w:rsid w:val="00E744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44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6" w:space="1" w:color="auto"/>
            <w:right w:val="none" w:sz="0" w:space="0" w:color="auto"/>
          </w:divBdr>
        </w:div>
      </w:divsChild>
    </w:div>
    <w:div w:id="2102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13</cp:revision>
  <dcterms:created xsi:type="dcterms:W3CDTF">2025-04-22T07:42:00Z</dcterms:created>
  <dcterms:modified xsi:type="dcterms:W3CDTF">2026-04-20T14:07:00Z</dcterms:modified>
</cp:coreProperties>
</file>