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701E0F" w14:textId="77777777" w:rsidR="008A52E4" w:rsidRPr="008A52E4" w:rsidRDefault="008A52E4" w:rsidP="008A52E4">
      <w:pPr>
        <w:rPr>
          <w:b/>
          <w:bCs/>
        </w:rPr>
      </w:pPr>
      <w:r w:rsidRPr="008A52E4">
        <w:rPr>
          <w:b/>
          <w:bCs/>
        </w:rPr>
        <w:t>MALAYSIA + SINGAPORE COMBO PACKAGE</w:t>
      </w:r>
    </w:p>
    <w:p w14:paraId="6F3DF386" w14:textId="77777777" w:rsidR="008A52E4" w:rsidRPr="008A52E4" w:rsidRDefault="008A52E4" w:rsidP="008A52E4">
      <w:pPr>
        <w:rPr>
          <w:b/>
          <w:bCs/>
        </w:rPr>
      </w:pPr>
      <w:r w:rsidRPr="008A52E4">
        <w:rPr>
          <w:b/>
          <w:bCs/>
        </w:rPr>
        <w:t>6 DAYS / 6 NIGHTS</w:t>
      </w:r>
    </w:p>
    <w:p w14:paraId="36B43FDC" w14:textId="77777777" w:rsidR="008A52E4" w:rsidRPr="008A52E4" w:rsidRDefault="008A7889" w:rsidP="008A52E4">
      <w:r>
        <w:pict w14:anchorId="5BCE1166">
          <v:rect id="_x0000_i1025" style="width:0;height:1.5pt" o:hralign="center" o:hrstd="t" o:hr="t" fillcolor="#a0a0a0" stroked="f"/>
        </w:pict>
      </w:r>
    </w:p>
    <w:p w14:paraId="3C02AF37" w14:textId="77777777" w:rsidR="008A52E4" w:rsidRPr="008A52E4" w:rsidRDefault="008A52E4" w:rsidP="008A52E4">
      <w:pPr>
        <w:rPr>
          <w:b/>
          <w:bCs/>
        </w:rPr>
      </w:pPr>
      <w:r w:rsidRPr="008A52E4">
        <w:rPr>
          <w:b/>
          <w:bCs/>
        </w:rPr>
        <w:t>Overview:</w:t>
      </w:r>
    </w:p>
    <w:p w14:paraId="4E08B815" w14:textId="77777777" w:rsidR="008A52E4" w:rsidRPr="008A52E4" w:rsidRDefault="008A52E4" w:rsidP="008A52E4">
      <w:r w:rsidRPr="008A52E4">
        <w:t>Experience the perfect combination of city attractions, highland adventures, and modern entertainment across Malaysia and Singapore.</w:t>
      </w:r>
    </w:p>
    <w:p w14:paraId="3F8AD512" w14:textId="77777777" w:rsidR="008A52E4" w:rsidRPr="008A52E4" w:rsidRDefault="008A7889" w:rsidP="008A52E4">
      <w:r>
        <w:pict w14:anchorId="0B7E5418">
          <v:rect id="_x0000_i1026" style="width:0;height:1.5pt" o:hralign="center" o:hrstd="t" o:hr="t" fillcolor="#a0a0a0" stroked="f"/>
        </w:pict>
      </w:r>
    </w:p>
    <w:p w14:paraId="4C1CEC67" w14:textId="77777777" w:rsidR="008A52E4" w:rsidRPr="008A52E4" w:rsidRDefault="008A52E4" w:rsidP="008A52E4">
      <w:pPr>
        <w:rPr>
          <w:b/>
          <w:bCs/>
        </w:rPr>
      </w:pPr>
      <w:r w:rsidRPr="008A52E4">
        <w:rPr>
          <w:b/>
          <w:bCs/>
        </w:rPr>
        <w:t>Hotel Options:</w:t>
      </w:r>
    </w:p>
    <w:p w14:paraId="0CA61598" w14:textId="77777777" w:rsidR="008A52E4" w:rsidRPr="008A52E4" w:rsidRDefault="008A52E4" w:rsidP="008A52E4">
      <w:pPr>
        <w:rPr>
          <w:b/>
          <w:bCs/>
        </w:rPr>
      </w:pPr>
      <w:r w:rsidRPr="008A52E4">
        <w:rPr>
          <w:b/>
          <w:bCs/>
        </w:rPr>
        <w:t>Malaysia (3 Nights – Kuala Lumpur):</w:t>
      </w:r>
    </w:p>
    <w:p w14:paraId="744493DB" w14:textId="2D532121" w:rsidR="008A52E4" w:rsidRPr="00E06032" w:rsidRDefault="008A52E4" w:rsidP="008A52E4">
      <w:r w:rsidRPr="008A52E4">
        <w:rPr>
          <w:b/>
          <w:bCs/>
        </w:rPr>
        <w:t>(4</w:t>
      </w:r>
      <w:r w:rsidRPr="008A52E4">
        <w:rPr>
          <w:rFonts w:ascii="Segoe UI Symbol" w:hAnsi="Segoe UI Symbol" w:cs="Segoe UI Symbol"/>
          <w:b/>
          <w:bCs/>
        </w:rPr>
        <w:t>★</w:t>
      </w:r>
      <w:r w:rsidRPr="008A52E4">
        <w:rPr>
          <w:b/>
          <w:bCs/>
        </w:rPr>
        <w:t>):</w:t>
      </w:r>
      <w:r w:rsidRPr="008A52E4">
        <w:t xml:space="preserve"> </w:t>
      </w:r>
      <w:proofErr w:type="spellStart"/>
      <w:r w:rsidRPr="008A52E4">
        <w:t>Ancasa</w:t>
      </w:r>
      <w:proofErr w:type="spellEnd"/>
      <w:r w:rsidRPr="008A52E4">
        <w:t xml:space="preserve"> Hotel or similar</w:t>
      </w:r>
      <w:r w:rsidRPr="008A52E4">
        <w:br/>
      </w:r>
      <w:r w:rsidR="00E06032">
        <w:br/>
      </w:r>
      <w:r w:rsidRPr="008A52E4">
        <w:rPr>
          <w:b/>
          <w:bCs/>
        </w:rPr>
        <w:t>Singapore (3 Nights):</w:t>
      </w:r>
    </w:p>
    <w:p w14:paraId="05E93219" w14:textId="00ACC46D" w:rsidR="008A52E4" w:rsidRPr="008A52E4" w:rsidRDefault="00E06032" w:rsidP="008A52E4">
      <w:r>
        <w:t>Hotel Boss – Superior Room</w:t>
      </w:r>
    </w:p>
    <w:p w14:paraId="5E338E2C" w14:textId="77777777" w:rsidR="008A52E4" w:rsidRPr="008A52E4" w:rsidRDefault="008A7889" w:rsidP="008A52E4">
      <w:r>
        <w:pict w14:anchorId="086CCEA0">
          <v:rect id="_x0000_i1027" style="width:0;height:1.5pt" o:hralign="center" o:hrstd="t" o:hr="t" fillcolor="#a0a0a0" stroked="f"/>
        </w:pict>
      </w:r>
    </w:p>
    <w:p w14:paraId="7AE20473" w14:textId="77777777" w:rsidR="008A52E4" w:rsidRPr="008A52E4" w:rsidRDefault="008A52E4" w:rsidP="008A52E4">
      <w:pPr>
        <w:rPr>
          <w:b/>
          <w:bCs/>
        </w:rPr>
      </w:pPr>
      <w:r w:rsidRPr="008A52E4">
        <w:rPr>
          <w:b/>
          <w:bCs/>
        </w:rPr>
        <w:t>Itinerary (Day-wise):</w:t>
      </w:r>
    </w:p>
    <w:p w14:paraId="4BD1A125" w14:textId="77777777" w:rsidR="008A52E4" w:rsidRPr="008A52E4" w:rsidRDefault="008A52E4" w:rsidP="008A52E4">
      <w:pPr>
        <w:rPr>
          <w:b/>
          <w:bCs/>
        </w:rPr>
      </w:pPr>
      <w:r w:rsidRPr="008A52E4">
        <w:rPr>
          <w:b/>
          <w:bCs/>
        </w:rPr>
        <w:t>Malaysia</w:t>
      </w:r>
    </w:p>
    <w:p w14:paraId="441FDB89" w14:textId="77777777" w:rsidR="008A52E4" w:rsidRPr="008A52E4" w:rsidRDefault="008A52E4" w:rsidP="008A52E4">
      <w:r w:rsidRPr="008A52E4">
        <w:rPr>
          <w:b/>
          <w:bCs/>
        </w:rPr>
        <w:t xml:space="preserve">Day </w:t>
      </w:r>
      <w:proofErr w:type="gramStart"/>
      <w:r w:rsidRPr="008A52E4">
        <w:rPr>
          <w:b/>
          <w:bCs/>
        </w:rPr>
        <w:t>01 :</w:t>
      </w:r>
      <w:proofErr w:type="gramEnd"/>
      <w:r w:rsidRPr="008A52E4">
        <w:rPr>
          <w:b/>
          <w:bCs/>
        </w:rPr>
        <w:t xml:space="preserve"> Arrival in Kuala Lumpur</w:t>
      </w:r>
      <w:r w:rsidRPr="008A52E4">
        <w:br/>
        <w:t>Arrival at Kuala Lumpur International Airport followed by transfer to the hotel. En route, enjoy a short stop at Putrajaya. Check in and relax. Overnight stay in Kuala Lumpur.</w:t>
      </w:r>
    </w:p>
    <w:p w14:paraId="15360178" w14:textId="77777777" w:rsidR="008A52E4" w:rsidRPr="008A52E4" w:rsidRDefault="008A7889" w:rsidP="008A52E4">
      <w:r>
        <w:pict w14:anchorId="513F828D">
          <v:rect id="_x0000_i1028" style="width:0;height:1.5pt" o:hralign="center" o:hrstd="t" o:hr="t" fillcolor="#a0a0a0" stroked="f"/>
        </w:pict>
      </w:r>
    </w:p>
    <w:p w14:paraId="53E3253F" w14:textId="77777777" w:rsidR="008A52E4" w:rsidRPr="008A52E4" w:rsidRDefault="008A52E4" w:rsidP="008A52E4">
      <w:r w:rsidRPr="008A52E4">
        <w:rPr>
          <w:b/>
          <w:bCs/>
        </w:rPr>
        <w:t xml:space="preserve">Day </w:t>
      </w:r>
      <w:proofErr w:type="gramStart"/>
      <w:r w:rsidRPr="008A52E4">
        <w:rPr>
          <w:b/>
          <w:bCs/>
        </w:rPr>
        <w:t>02 :</w:t>
      </w:r>
      <w:proofErr w:type="gramEnd"/>
      <w:r w:rsidRPr="008A52E4">
        <w:rPr>
          <w:b/>
          <w:bCs/>
        </w:rPr>
        <w:t xml:space="preserve"> Genting Highlands &amp; Batu Caves Tour</w:t>
      </w:r>
      <w:r w:rsidRPr="008A52E4">
        <w:br/>
        <w:t>After breakfast, proceed for a full-day excursion to Genting Highlands. En route, visit Batu Caves. Continue with a cable car ride (subject to weather) and explore Genting attractions. Return to the hotel in the evening. Overnight stay in Kuala Lumpur.</w:t>
      </w:r>
    </w:p>
    <w:p w14:paraId="4C18B4C2" w14:textId="77777777" w:rsidR="008A52E4" w:rsidRPr="008A52E4" w:rsidRDefault="008A7889" w:rsidP="008A52E4">
      <w:r>
        <w:pict w14:anchorId="0C803E6E">
          <v:rect id="_x0000_i1029" style="width:0;height:1.5pt" o:hralign="center" o:hrstd="t" o:hr="t" fillcolor="#a0a0a0" stroked="f"/>
        </w:pict>
      </w:r>
    </w:p>
    <w:p w14:paraId="6ADB4C44" w14:textId="77777777" w:rsidR="008A52E4" w:rsidRPr="008A52E4" w:rsidRDefault="008A52E4" w:rsidP="008A52E4">
      <w:r w:rsidRPr="008A52E4">
        <w:rPr>
          <w:b/>
          <w:bCs/>
        </w:rPr>
        <w:t xml:space="preserve">Day </w:t>
      </w:r>
      <w:proofErr w:type="gramStart"/>
      <w:r w:rsidRPr="008A52E4">
        <w:rPr>
          <w:b/>
          <w:bCs/>
        </w:rPr>
        <w:t>03 :</w:t>
      </w:r>
      <w:proofErr w:type="gramEnd"/>
      <w:r w:rsidRPr="008A52E4">
        <w:rPr>
          <w:b/>
          <w:bCs/>
        </w:rPr>
        <w:t xml:space="preserve"> Kuala Lumpur City Tour &amp; Aquaria</w:t>
      </w:r>
      <w:r w:rsidRPr="008A52E4">
        <w:br/>
        <w:t>After breakfast, proceed for a half-day city tour covering Petronas Twin Towers (photo stop), Istana Negara, and other key attractions. Visit KL Tower and later explore Aquaria KLCC. Enjoy dinner at an Indian restaurant. Overnight stay in Kuala Lumpur.</w:t>
      </w:r>
    </w:p>
    <w:p w14:paraId="7A09CC14" w14:textId="77777777" w:rsidR="008A52E4" w:rsidRPr="008A52E4" w:rsidRDefault="008A7889" w:rsidP="008A52E4">
      <w:r>
        <w:pict w14:anchorId="2EE7C852">
          <v:rect id="_x0000_i1030" style="width:0;height:1.5pt" o:hralign="center" o:hrstd="t" o:hr="t" fillcolor="#a0a0a0" stroked="f"/>
        </w:pict>
      </w:r>
    </w:p>
    <w:p w14:paraId="64E71360" w14:textId="77777777" w:rsidR="008A52E4" w:rsidRPr="008A52E4" w:rsidRDefault="008A52E4" w:rsidP="008A52E4">
      <w:r w:rsidRPr="008A52E4">
        <w:rPr>
          <w:b/>
          <w:bCs/>
        </w:rPr>
        <w:t xml:space="preserve">Day </w:t>
      </w:r>
      <w:proofErr w:type="gramStart"/>
      <w:r w:rsidRPr="008A52E4">
        <w:rPr>
          <w:b/>
          <w:bCs/>
        </w:rPr>
        <w:t>04 :</w:t>
      </w:r>
      <w:proofErr w:type="gramEnd"/>
      <w:r w:rsidRPr="008A52E4">
        <w:rPr>
          <w:b/>
          <w:bCs/>
        </w:rPr>
        <w:t xml:space="preserve"> Transfer to Singapore</w:t>
      </w:r>
      <w:r w:rsidRPr="008A52E4">
        <w:br/>
        <w:t>After breakfast, check out and transfer by express coach from Kuala Lumpur to Singapore. Upon arrival, transfer to the hotel and check in. Overnight stay in Singapore.</w:t>
      </w:r>
    </w:p>
    <w:p w14:paraId="0FDF2A50" w14:textId="77777777" w:rsidR="008A52E4" w:rsidRPr="008A52E4" w:rsidRDefault="008A7889" w:rsidP="008A52E4">
      <w:r>
        <w:pict w14:anchorId="0CFCBAC6">
          <v:rect id="_x0000_i1031" style="width:0;height:1.5pt" o:hralign="center" o:hrstd="t" o:hr="t" fillcolor="#a0a0a0" stroked="f"/>
        </w:pict>
      </w:r>
    </w:p>
    <w:p w14:paraId="7F66E9C5" w14:textId="77777777" w:rsidR="008A52E4" w:rsidRPr="008A52E4" w:rsidRDefault="008A52E4" w:rsidP="008A52E4">
      <w:pPr>
        <w:rPr>
          <w:b/>
          <w:bCs/>
        </w:rPr>
      </w:pPr>
      <w:r w:rsidRPr="008A52E4">
        <w:rPr>
          <w:b/>
          <w:bCs/>
        </w:rPr>
        <w:t>Singapore</w:t>
      </w:r>
    </w:p>
    <w:p w14:paraId="2A2318F0" w14:textId="77777777" w:rsidR="008A52E4" w:rsidRPr="008A52E4" w:rsidRDefault="008A52E4" w:rsidP="008A52E4">
      <w:r w:rsidRPr="008A52E4">
        <w:rPr>
          <w:b/>
          <w:bCs/>
        </w:rPr>
        <w:lastRenderedPageBreak/>
        <w:t xml:space="preserve">Day </w:t>
      </w:r>
      <w:proofErr w:type="gramStart"/>
      <w:r w:rsidRPr="008A52E4">
        <w:rPr>
          <w:b/>
          <w:bCs/>
        </w:rPr>
        <w:t>05 :</w:t>
      </w:r>
      <w:proofErr w:type="gramEnd"/>
      <w:r w:rsidRPr="008A52E4">
        <w:rPr>
          <w:b/>
          <w:bCs/>
        </w:rPr>
        <w:t xml:space="preserve"> City Tour &amp; Sentosa Island</w:t>
      </w:r>
      <w:r w:rsidRPr="008A52E4">
        <w:br/>
        <w:t>After breakfast, proceed for a half-day city tour (SIC) covering major attractions. In the evening, visit Sentosa Island including cable car ride, Madame Tussauds Singapore 5-in-1 experience, and Wings of Time show. Dinner at an Indian restaurant. Overnight stay in Singapore.</w:t>
      </w:r>
    </w:p>
    <w:p w14:paraId="1F807818" w14:textId="77777777" w:rsidR="008A52E4" w:rsidRPr="008A52E4" w:rsidRDefault="008A7889" w:rsidP="008A52E4">
      <w:r>
        <w:pict w14:anchorId="5695EE42">
          <v:rect id="_x0000_i1032" style="width:0;height:1.5pt" o:hralign="center" o:hrstd="t" o:hr="t" fillcolor="#a0a0a0" stroked="f"/>
        </w:pict>
      </w:r>
    </w:p>
    <w:p w14:paraId="1E8C0072" w14:textId="77777777" w:rsidR="008A52E4" w:rsidRPr="008A52E4" w:rsidRDefault="008A52E4" w:rsidP="008A52E4">
      <w:r w:rsidRPr="008A52E4">
        <w:rPr>
          <w:b/>
          <w:bCs/>
        </w:rPr>
        <w:t xml:space="preserve">Day </w:t>
      </w:r>
      <w:proofErr w:type="gramStart"/>
      <w:r w:rsidRPr="008A52E4">
        <w:rPr>
          <w:b/>
          <w:bCs/>
        </w:rPr>
        <w:t>06 :</w:t>
      </w:r>
      <w:proofErr w:type="gramEnd"/>
      <w:r w:rsidRPr="008A52E4">
        <w:rPr>
          <w:b/>
          <w:bCs/>
        </w:rPr>
        <w:t xml:space="preserve"> Universal Studios &amp; Gardens by the Bay</w:t>
      </w:r>
      <w:r w:rsidRPr="008A52E4">
        <w:br/>
        <w:t>After breakfast, visit Universal Studios Singapore for a full day of rides and entertainment. Later, explore Gardens by the Bay including Flower Dome and Cloud Forest. Dinner at an Indian restaurant. Overnight stay in Singapore.</w:t>
      </w:r>
    </w:p>
    <w:p w14:paraId="7BF9D314" w14:textId="77777777" w:rsidR="008A52E4" w:rsidRPr="008A52E4" w:rsidRDefault="008A7889" w:rsidP="008A52E4">
      <w:r>
        <w:pict w14:anchorId="50E239E2">
          <v:rect id="_x0000_i1033" style="width:0;height:1.5pt" o:hralign="center" o:hrstd="t" o:hr="t" fillcolor="#a0a0a0" stroked="f"/>
        </w:pict>
      </w:r>
    </w:p>
    <w:p w14:paraId="3A2392EA" w14:textId="77777777" w:rsidR="008A52E4" w:rsidRPr="008A52E4" w:rsidRDefault="008A52E4" w:rsidP="008A52E4">
      <w:r w:rsidRPr="008A52E4">
        <w:rPr>
          <w:b/>
          <w:bCs/>
        </w:rPr>
        <w:t xml:space="preserve">Day </w:t>
      </w:r>
      <w:proofErr w:type="gramStart"/>
      <w:r w:rsidRPr="008A52E4">
        <w:rPr>
          <w:b/>
          <w:bCs/>
        </w:rPr>
        <w:t>07 :</w:t>
      </w:r>
      <w:proofErr w:type="gramEnd"/>
      <w:r w:rsidRPr="008A52E4">
        <w:rPr>
          <w:b/>
          <w:bCs/>
        </w:rPr>
        <w:t xml:space="preserve"> Departure</w:t>
      </w:r>
      <w:r w:rsidRPr="008A52E4">
        <w:br/>
        <w:t>After breakfast, check out from the hotel and transfer to the airport for your departure with wonderful memories.</w:t>
      </w:r>
    </w:p>
    <w:p w14:paraId="01C7DD2C" w14:textId="77777777" w:rsidR="008A52E4" w:rsidRPr="008A52E4" w:rsidRDefault="008A7889" w:rsidP="008A52E4">
      <w:r>
        <w:pict w14:anchorId="11D38020">
          <v:rect id="_x0000_i1034" style="width:0;height:1.5pt" o:hralign="center" o:hrstd="t" o:hr="t" fillcolor="#a0a0a0" stroked="f"/>
        </w:pict>
      </w:r>
    </w:p>
    <w:p w14:paraId="6B7CA35E" w14:textId="25D5F5B6" w:rsidR="008A52E4" w:rsidRPr="008A52E4" w:rsidRDefault="008A52E4" w:rsidP="008A52E4">
      <w:pPr>
        <w:rPr>
          <w:b/>
          <w:bCs/>
        </w:rPr>
      </w:pPr>
      <w:r w:rsidRPr="008A52E4">
        <w:rPr>
          <w:b/>
          <w:bCs/>
        </w:rPr>
        <w:t>Cost:</w:t>
      </w:r>
      <w:r w:rsidR="00E06032">
        <w:rPr>
          <w:b/>
          <w:bCs/>
        </w:rPr>
        <w:t xml:space="preserve"> 77,000/- per person (Excluding Flight Tickets)</w:t>
      </w:r>
      <w:bookmarkStart w:id="0" w:name="_GoBack"/>
      <w:bookmarkEnd w:id="0"/>
    </w:p>
    <w:p w14:paraId="7F06A2C4" w14:textId="77777777" w:rsidR="008A52E4" w:rsidRPr="008A52E4" w:rsidRDefault="008A7889" w:rsidP="008A52E4">
      <w:r>
        <w:pict w14:anchorId="79E70A1D">
          <v:rect id="_x0000_i1035" style="width:0;height:1.5pt" o:hralign="center" o:hrstd="t" o:hr="t" fillcolor="#a0a0a0" stroked="f"/>
        </w:pict>
      </w:r>
    </w:p>
    <w:p w14:paraId="3C9F228E" w14:textId="77777777" w:rsidR="008A52E4" w:rsidRPr="008A52E4" w:rsidRDefault="008A52E4" w:rsidP="008A52E4">
      <w:pPr>
        <w:rPr>
          <w:b/>
          <w:bCs/>
        </w:rPr>
      </w:pPr>
      <w:r w:rsidRPr="008A52E4">
        <w:rPr>
          <w:b/>
          <w:bCs/>
        </w:rPr>
        <w:t>Trip Cost Breakdown:</w:t>
      </w:r>
    </w:p>
    <w:p w14:paraId="3FFD640C" w14:textId="77777777" w:rsidR="008A52E4" w:rsidRPr="008A52E4" w:rsidRDefault="008A52E4" w:rsidP="008A52E4">
      <w:r w:rsidRPr="008A52E4">
        <w:t>Based on Double Sharing</w:t>
      </w:r>
      <w:r w:rsidRPr="008A52E4">
        <w:br/>
        <w:t>Cost varies based on travel dates &amp; availability</w:t>
      </w:r>
      <w:r w:rsidRPr="008A52E4">
        <w:br/>
        <w:t>Includes hotel stay, transfers, sightseeing &amp; tours</w:t>
      </w:r>
    </w:p>
    <w:p w14:paraId="76F3FE9E" w14:textId="77777777" w:rsidR="008A52E4" w:rsidRPr="008A52E4" w:rsidRDefault="008A7889" w:rsidP="008A52E4">
      <w:r>
        <w:pict w14:anchorId="2F7BE71C">
          <v:rect id="_x0000_i1036" style="width:0;height:1.5pt" o:hralign="center" o:hrstd="t" o:hr="t" fillcolor="#a0a0a0" stroked="f"/>
        </w:pict>
      </w:r>
    </w:p>
    <w:p w14:paraId="097BE093" w14:textId="77777777" w:rsidR="008A52E4" w:rsidRPr="008A52E4" w:rsidRDefault="008A52E4" w:rsidP="008A52E4">
      <w:pPr>
        <w:rPr>
          <w:b/>
          <w:bCs/>
        </w:rPr>
      </w:pPr>
      <w:r w:rsidRPr="008A52E4">
        <w:rPr>
          <w:b/>
          <w:bCs/>
        </w:rPr>
        <w:t>Inclusions:</w:t>
      </w:r>
    </w:p>
    <w:p w14:paraId="70630D8A" w14:textId="77777777" w:rsidR="008A52E4" w:rsidRPr="008A52E4" w:rsidRDefault="008A52E4" w:rsidP="008A52E4">
      <w:pPr>
        <w:rPr>
          <w:b/>
          <w:bCs/>
        </w:rPr>
      </w:pPr>
      <w:r w:rsidRPr="008A52E4">
        <w:rPr>
          <w:b/>
          <w:bCs/>
        </w:rPr>
        <w:t>Malaysia:</w:t>
      </w:r>
    </w:p>
    <w:p w14:paraId="230B526F" w14:textId="77777777" w:rsidR="008A52E4" w:rsidRPr="008A52E4" w:rsidRDefault="008A52E4" w:rsidP="008A52E4">
      <w:r w:rsidRPr="008A52E4">
        <w:t xml:space="preserve">• 03 </w:t>
      </w:r>
      <w:proofErr w:type="spellStart"/>
      <w:r w:rsidRPr="008A52E4">
        <w:t>Nights</w:t>
      </w:r>
      <w:proofErr w:type="spellEnd"/>
      <w:r w:rsidRPr="008A52E4">
        <w:t xml:space="preserve"> accommodation in Kuala Lumpur</w:t>
      </w:r>
      <w:r w:rsidRPr="008A52E4">
        <w:br/>
        <w:t>• Daily breakfast &amp; 03 dinners at Indian restaurant</w:t>
      </w:r>
      <w:r w:rsidRPr="008A52E4">
        <w:br/>
        <w:t>• Genting Highlands tour with cable car</w:t>
      </w:r>
      <w:r w:rsidRPr="008A52E4">
        <w:br/>
        <w:t>• Batu Caves &amp; Putrajaya stop</w:t>
      </w:r>
      <w:r w:rsidRPr="008A52E4">
        <w:br/>
        <w:t>• KL City Tour with KL Tower entry</w:t>
      </w:r>
      <w:r w:rsidRPr="008A52E4">
        <w:br/>
        <w:t>• Aquaria KLCC entry</w:t>
      </w:r>
      <w:r w:rsidRPr="008A52E4">
        <w:br/>
        <w:t>• Private transfers with driver-guide</w:t>
      </w:r>
    </w:p>
    <w:p w14:paraId="04662400" w14:textId="77777777" w:rsidR="008A52E4" w:rsidRPr="008A52E4" w:rsidRDefault="008A52E4" w:rsidP="008A52E4">
      <w:pPr>
        <w:rPr>
          <w:b/>
          <w:bCs/>
        </w:rPr>
      </w:pPr>
      <w:r w:rsidRPr="008A52E4">
        <w:rPr>
          <w:b/>
          <w:bCs/>
        </w:rPr>
        <w:t>Singapore:</w:t>
      </w:r>
    </w:p>
    <w:p w14:paraId="5D7FC5E7" w14:textId="77777777" w:rsidR="008A52E4" w:rsidRPr="008A52E4" w:rsidRDefault="008A52E4" w:rsidP="008A52E4">
      <w:r w:rsidRPr="008A52E4">
        <w:t xml:space="preserve">• 03 </w:t>
      </w:r>
      <w:proofErr w:type="spellStart"/>
      <w:r w:rsidRPr="008A52E4">
        <w:t>Nights</w:t>
      </w:r>
      <w:proofErr w:type="spellEnd"/>
      <w:r w:rsidRPr="008A52E4">
        <w:t xml:space="preserve"> accommodation with breakfast</w:t>
      </w:r>
      <w:r w:rsidRPr="008A52E4">
        <w:br/>
        <w:t>• Singapore visa</w:t>
      </w:r>
      <w:r w:rsidRPr="008A52E4">
        <w:br/>
        <w:t>• Airport &amp; coach station transfers</w:t>
      </w:r>
      <w:r w:rsidRPr="008A52E4">
        <w:br/>
        <w:t>• Half-day city tour (SIC)</w:t>
      </w:r>
      <w:r w:rsidRPr="008A52E4">
        <w:br/>
        <w:t>• Sentosa Island tour with cable car, Madame Tussauds &amp; Wings of Time</w:t>
      </w:r>
      <w:r w:rsidRPr="008A52E4">
        <w:br/>
        <w:t>• Universal Studios full-day pass</w:t>
      </w:r>
      <w:r w:rsidRPr="008A52E4">
        <w:br/>
        <w:t>• Gardens by the Bay (Flower Dome + Cloud Forest)</w:t>
      </w:r>
      <w:r w:rsidRPr="008A52E4">
        <w:br/>
      </w:r>
      <w:r w:rsidRPr="008A52E4">
        <w:lastRenderedPageBreak/>
        <w:t>• 03 dinners at Indian restaurant</w:t>
      </w:r>
      <w:r w:rsidRPr="008A52E4">
        <w:br/>
        <w:t>• All transfers on private basis</w:t>
      </w:r>
    </w:p>
    <w:p w14:paraId="09D807B6" w14:textId="77777777" w:rsidR="008A52E4" w:rsidRPr="008A52E4" w:rsidRDefault="008A7889" w:rsidP="008A52E4">
      <w:r>
        <w:pict w14:anchorId="3F5DD84A">
          <v:rect id="_x0000_i1037" style="width:0;height:1.5pt" o:hralign="center" o:hrstd="t" o:hr="t" fillcolor="#a0a0a0" stroked="f"/>
        </w:pict>
      </w:r>
    </w:p>
    <w:p w14:paraId="3FAC8DF6" w14:textId="77777777" w:rsidR="008A52E4" w:rsidRPr="008A52E4" w:rsidRDefault="008A52E4" w:rsidP="008A52E4">
      <w:pPr>
        <w:rPr>
          <w:b/>
          <w:bCs/>
        </w:rPr>
      </w:pPr>
      <w:r w:rsidRPr="008A52E4">
        <w:rPr>
          <w:b/>
          <w:bCs/>
        </w:rPr>
        <w:t>Exclusions:</w:t>
      </w:r>
    </w:p>
    <w:p w14:paraId="59CEDCB9" w14:textId="77777777" w:rsidR="008A52E4" w:rsidRPr="008A52E4" w:rsidRDefault="008A52E4" w:rsidP="008A52E4">
      <w:r w:rsidRPr="008A52E4">
        <w:t>• Airfare</w:t>
      </w:r>
      <w:r w:rsidRPr="008A52E4">
        <w:br/>
        <w:t>• Meals not mentioned</w:t>
      </w:r>
      <w:r w:rsidRPr="008A52E4">
        <w:br/>
        <w:t>• Personal expenses &amp; optional activities</w:t>
      </w:r>
      <w:r w:rsidRPr="008A52E4">
        <w:br/>
        <w:t>• Travel insurance</w:t>
      </w:r>
    </w:p>
    <w:p w14:paraId="6FF6948C" w14:textId="77777777" w:rsidR="008A52E4" w:rsidRPr="008A52E4" w:rsidRDefault="008A7889" w:rsidP="008A52E4">
      <w:r>
        <w:pict w14:anchorId="0E3F74CA">
          <v:rect id="_x0000_i1038" style="width:0;height:1.5pt" o:hralign="center" o:hrstd="t" o:hr="t" fillcolor="#a0a0a0" stroked="f"/>
        </w:pict>
      </w:r>
    </w:p>
    <w:p w14:paraId="61ADBBEA" w14:textId="77777777" w:rsidR="008A52E4" w:rsidRPr="008A52E4" w:rsidRDefault="008A52E4" w:rsidP="008A52E4">
      <w:pPr>
        <w:rPr>
          <w:b/>
          <w:bCs/>
          <w:color w:val="FF0000"/>
        </w:rPr>
      </w:pPr>
      <w:proofErr w:type="gramStart"/>
      <w:r w:rsidRPr="008A52E4">
        <w:rPr>
          <w:b/>
          <w:bCs/>
          <w:color w:val="FF0000"/>
        </w:rPr>
        <w:t>Note :</w:t>
      </w:r>
      <w:proofErr w:type="gramEnd"/>
      <w:r w:rsidRPr="008A52E4">
        <w:rPr>
          <w:b/>
          <w:bCs/>
          <w:color w:val="FF0000"/>
        </w:rPr>
        <w:t xml:space="preserve"> * Cost may vary as per the ROE rates at the date of confirmation</w:t>
      </w:r>
    </w:p>
    <w:p w14:paraId="15DCFB3A" w14:textId="77777777" w:rsidR="00A637F0" w:rsidRPr="008A52E4" w:rsidRDefault="00A637F0" w:rsidP="008A52E4"/>
    <w:sectPr w:rsidR="00A637F0" w:rsidRPr="008A52E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2C776F" w14:textId="77777777" w:rsidR="008A7889" w:rsidRDefault="008A7889" w:rsidP="005B2DDC">
      <w:pPr>
        <w:spacing w:after="0" w:line="240" w:lineRule="auto"/>
      </w:pPr>
      <w:r>
        <w:separator/>
      </w:r>
    </w:p>
  </w:endnote>
  <w:endnote w:type="continuationSeparator" w:id="0">
    <w:p w14:paraId="4FDE1695" w14:textId="77777777" w:rsidR="008A7889" w:rsidRDefault="008A7889" w:rsidP="005B2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D22467" w14:textId="77777777" w:rsidR="0064254F" w:rsidRPr="000A2568" w:rsidRDefault="0064254F" w:rsidP="0064254F">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05CB72EA" w14:textId="77777777" w:rsidR="0064254F" w:rsidRDefault="008A7889" w:rsidP="0064254F">
    <w:pPr>
      <w:pStyle w:val="Footer"/>
      <w:jc w:val="center"/>
      <w:rPr>
        <w:i/>
        <w:sz w:val="20"/>
      </w:rPr>
    </w:pPr>
    <w:hyperlink r:id="rId1" w:history="1">
      <w:r w:rsidR="0064254F" w:rsidRPr="000A2568">
        <w:rPr>
          <w:rStyle w:val="Hyperlink"/>
          <w:i/>
          <w:sz w:val="20"/>
        </w:rPr>
        <w:t>chennai@worldwings.in</w:t>
      </w:r>
    </w:hyperlink>
    <w:r w:rsidR="0064254F" w:rsidRPr="000A2568">
      <w:rPr>
        <w:i/>
        <w:sz w:val="20"/>
      </w:rPr>
      <w:t xml:space="preserve">  Mobile : 9444175678 / 9445475692</w:t>
    </w:r>
    <w:r w:rsidR="0064254F">
      <w:rPr>
        <w:i/>
        <w:sz w:val="20"/>
      </w:rPr>
      <w:t xml:space="preserve"> / 8939654011 </w:t>
    </w:r>
  </w:p>
  <w:p w14:paraId="69043945" w14:textId="77777777" w:rsidR="0064254F" w:rsidRPr="0064254F" w:rsidRDefault="0064254F" w:rsidP="0064254F">
    <w:pPr>
      <w:pStyle w:val="Footer"/>
      <w:jc w:val="center"/>
      <w:rPr>
        <w:b/>
        <w:sz w:val="20"/>
      </w:rPr>
    </w:pPr>
    <w:r w:rsidRPr="0064254F">
      <w:rPr>
        <w:b/>
        <w:sz w:val="20"/>
      </w:rPr>
      <w:t xml:space="preserve">CHENNAI | TRICHY </w:t>
    </w:r>
  </w:p>
  <w:p w14:paraId="62160A18" w14:textId="77777777" w:rsidR="0064254F" w:rsidRDefault="006425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2E3775" w14:textId="77777777" w:rsidR="008A7889" w:rsidRDefault="008A7889" w:rsidP="005B2DDC">
      <w:pPr>
        <w:spacing w:after="0" w:line="240" w:lineRule="auto"/>
      </w:pPr>
      <w:r>
        <w:separator/>
      </w:r>
    </w:p>
  </w:footnote>
  <w:footnote w:type="continuationSeparator" w:id="0">
    <w:p w14:paraId="344E76CD" w14:textId="77777777" w:rsidR="008A7889" w:rsidRDefault="008A7889" w:rsidP="005B2D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C6BE1" w14:textId="77777777" w:rsidR="005B2DDC" w:rsidRDefault="005B2DDC">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265E2DA9" wp14:editId="060A815E">
          <wp:simplePos x="0" y="0"/>
          <wp:positionH relativeFrom="margin">
            <wp:align>right</wp:align>
          </wp:positionH>
          <wp:positionV relativeFrom="paragraph">
            <wp:posOffset>-248285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651F1E"/>
    <w:multiLevelType w:val="hybridMultilevel"/>
    <w:tmpl w:val="04103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B875EC6"/>
    <w:multiLevelType w:val="hybridMultilevel"/>
    <w:tmpl w:val="45183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02160E5"/>
    <w:multiLevelType w:val="hybridMultilevel"/>
    <w:tmpl w:val="FF6A4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18A"/>
    <w:rsid w:val="0000549D"/>
    <w:rsid w:val="00073930"/>
    <w:rsid w:val="002D034B"/>
    <w:rsid w:val="002D7ACD"/>
    <w:rsid w:val="00302DCF"/>
    <w:rsid w:val="00396A9C"/>
    <w:rsid w:val="003D4867"/>
    <w:rsid w:val="0051504D"/>
    <w:rsid w:val="005758A9"/>
    <w:rsid w:val="005B2DDC"/>
    <w:rsid w:val="0064254F"/>
    <w:rsid w:val="006678F4"/>
    <w:rsid w:val="008A52E4"/>
    <w:rsid w:val="008A7889"/>
    <w:rsid w:val="009348E3"/>
    <w:rsid w:val="00A637F0"/>
    <w:rsid w:val="00AB3EE6"/>
    <w:rsid w:val="00AC2ACE"/>
    <w:rsid w:val="00BA77F4"/>
    <w:rsid w:val="00C102FA"/>
    <w:rsid w:val="00C3118A"/>
    <w:rsid w:val="00CA42CA"/>
    <w:rsid w:val="00E06032"/>
    <w:rsid w:val="00EC3E61"/>
    <w:rsid w:val="00F2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D09C"/>
  <w15:chartTrackingRefBased/>
  <w15:docId w15:val="{6228516F-A64B-4E39-AC51-272166EB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18A"/>
    <w:pPr>
      <w:ind w:left="720"/>
      <w:contextualSpacing/>
    </w:pPr>
  </w:style>
  <w:style w:type="table" w:styleId="TableGrid">
    <w:name w:val="Table Grid"/>
    <w:basedOn w:val="TableNormal"/>
    <w:uiPriority w:val="39"/>
    <w:rsid w:val="00A637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B2D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DDC"/>
  </w:style>
  <w:style w:type="paragraph" w:styleId="Footer">
    <w:name w:val="footer"/>
    <w:basedOn w:val="Normal"/>
    <w:link w:val="FooterChar"/>
    <w:uiPriority w:val="99"/>
    <w:unhideWhenUsed/>
    <w:rsid w:val="005B2D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DDC"/>
  </w:style>
  <w:style w:type="character" w:styleId="Hyperlink">
    <w:name w:val="Hyperlink"/>
    <w:basedOn w:val="DefaultParagraphFont"/>
    <w:uiPriority w:val="99"/>
    <w:unhideWhenUsed/>
    <w:rsid w:val="006425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4534394">
      <w:bodyDiv w:val="1"/>
      <w:marLeft w:val="0"/>
      <w:marRight w:val="0"/>
      <w:marTop w:val="0"/>
      <w:marBottom w:val="0"/>
      <w:divBdr>
        <w:top w:val="none" w:sz="0" w:space="0" w:color="auto"/>
        <w:left w:val="none" w:sz="0" w:space="0" w:color="auto"/>
        <w:bottom w:val="none" w:sz="0" w:space="0" w:color="auto"/>
        <w:right w:val="none" w:sz="0" w:space="0" w:color="auto"/>
      </w:divBdr>
    </w:div>
    <w:div w:id="1001271162">
      <w:bodyDiv w:val="1"/>
      <w:marLeft w:val="0"/>
      <w:marRight w:val="0"/>
      <w:marTop w:val="0"/>
      <w:marBottom w:val="0"/>
      <w:divBdr>
        <w:top w:val="none" w:sz="0" w:space="0" w:color="auto"/>
        <w:left w:val="none" w:sz="0" w:space="0" w:color="auto"/>
        <w:bottom w:val="none" w:sz="0" w:space="0" w:color="auto"/>
        <w:right w:val="none" w:sz="0" w:space="0" w:color="auto"/>
      </w:divBdr>
    </w:div>
    <w:div w:id="190941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dcterms:created xsi:type="dcterms:W3CDTF">2025-03-20T04:56:00Z</dcterms:created>
  <dcterms:modified xsi:type="dcterms:W3CDTF">2026-04-04T09:00:00Z</dcterms:modified>
</cp:coreProperties>
</file>