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10D9A40" w14:textId="77777777" w:rsidR="00C974A8" w:rsidRPr="00C56841" w:rsidRDefault="00C974A8" w:rsidP="003C7B67">
      <w:pPr>
        <w:rPr>
          <w:rFonts w:ascii="Arial" w:hAnsi="Arial" w:cs="Arial"/>
          <w:color w:val="000000" w:themeColor="text1"/>
          <w:sz w:val="28"/>
        </w:rPr>
      </w:pPr>
      <w:bookmarkStart w:id="0" w:name="_GoBack"/>
    </w:p>
    <w:p w14:paraId="01B797D9" w14:textId="2B11B4D5" w:rsidR="00C974A8" w:rsidRPr="00C56841" w:rsidRDefault="00705A7A" w:rsidP="00C974A8">
      <w:pPr>
        <w:rPr>
          <w:rFonts w:ascii="Arial" w:hAnsi="Arial" w:cs="Arial"/>
          <w:color w:val="000000" w:themeColor="text1"/>
          <w:sz w:val="28"/>
          <w:lang w:val="en-IN"/>
        </w:rPr>
      </w:pPr>
      <w:r w:rsidRPr="00C56841">
        <w:rPr>
          <w:rFonts w:ascii="Arial" w:hAnsi="Arial" w:cs="Arial"/>
          <w:b/>
          <w:bCs/>
          <w:color w:val="000000" w:themeColor="text1"/>
          <w:sz w:val="36"/>
          <w:lang w:val="en-IN"/>
        </w:rPr>
        <w:t>5 Days Goa Leisure &amp; Beach Retreat</w:t>
      </w:r>
      <w:r w:rsidR="008C36E9" w:rsidRPr="00C56841">
        <w:rPr>
          <w:rFonts w:ascii="Arial" w:hAnsi="Arial" w:cs="Arial"/>
          <w:color w:val="000000" w:themeColor="text1"/>
          <w:sz w:val="28"/>
          <w:lang w:val="en-IN"/>
        </w:rPr>
        <w:pict w14:anchorId="5109A95C">
          <v:rect id="_x0000_i1025" style="width:0;height:1.5pt" o:hralign="center" o:hrstd="t" o:hr="t" fillcolor="#a0a0a0" stroked="f"/>
        </w:pict>
      </w:r>
    </w:p>
    <w:p w14:paraId="7B4920CB" w14:textId="77777777" w:rsidR="00C974A8" w:rsidRPr="00C56841" w:rsidRDefault="00C974A8" w:rsidP="00C974A8">
      <w:pPr>
        <w:rPr>
          <w:rFonts w:ascii="Arial" w:hAnsi="Arial" w:cs="Arial"/>
          <w:b/>
          <w:bCs/>
          <w:color w:val="000000" w:themeColor="text1"/>
          <w:sz w:val="28"/>
          <w:lang w:val="en-IN"/>
        </w:rPr>
      </w:pPr>
      <w:r w:rsidRPr="00C56841">
        <w:rPr>
          <w:rFonts w:ascii="Arial" w:hAnsi="Arial" w:cs="Arial"/>
          <w:b/>
          <w:bCs/>
          <w:color w:val="000000" w:themeColor="text1"/>
          <w:sz w:val="28"/>
          <w:lang w:val="en-IN"/>
        </w:rPr>
        <w:t>Overview</w:t>
      </w:r>
    </w:p>
    <w:p w14:paraId="3F7BF818" w14:textId="77777777" w:rsidR="00C974A8" w:rsidRPr="00C56841" w:rsidRDefault="00C974A8" w:rsidP="00C974A8">
      <w:pPr>
        <w:rPr>
          <w:rFonts w:ascii="Arial" w:hAnsi="Arial" w:cs="Arial"/>
          <w:color w:val="000000" w:themeColor="text1"/>
          <w:sz w:val="28"/>
          <w:lang w:val="en-IN"/>
        </w:rPr>
      </w:pPr>
      <w:r w:rsidRPr="00C56841">
        <w:rPr>
          <w:rFonts w:ascii="Arial" w:hAnsi="Arial" w:cs="Arial"/>
          <w:color w:val="000000" w:themeColor="text1"/>
          <w:sz w:val="28"/>
          <w:lang w:val="en-IN"/>
        </w:rPr>
        <w:t>Experience a relaxing and fun-filled Goa holiday designed for couples, combining comfortable stay, private vehicle, and curated sightseeing. This package offers a perfect mix of beach exploration, cultural attractions, and optional nightlife experiences including casino visits and Dudhsagar waterfalls.</w:t>
      </w:r>
    </w:p>
    <w:p w14:paraId="11E9944D" w14:textId="77777777" w:rsidR="00C974A8" w:rsidRPr="00C56841" w:rsidRDefault="008C36E9" w:rsidP="00C974A8">
      <w:pPr>
        <w:rPr>
          <w:rFonts w:ascii="Arial" w:hAnsi="Arial" w:cs="Arial"/>
          <w:color w:val="000000" w:themeColor="text1"/>
          <w:sz w:val="28"/>
          <w:lang w:val="en-IN"/>
        </w:rPr>
      </w:pPr>
      <w:r w:rsidRPr="00C56841">
        <w:rPr>
          <w:rFonts w:ascii="Arial" w:hAnsi="Arial" w:cs="Arial"/>
          <w:color w:val="000000" w:themeColor="text1"/>
          <w:sz w:val="28"/>
          <w:lang w:val="en-IN"/>
        </w:rPr>
        <w:pict w14:anchorId="7AB30AEB">
          <v:rect id="_x0000_i1026" style="width:0;height:1.5pt" o:hralign="center" o:hrstd="t" o:hr="t" fillcolor="#a0a0a0" stroked="f"/>
        </w:pict>
      </w:r>
    </w:p>
    <w:p w14:paraId="3E4C4457" w14:textId="02875DA7" w:rsidR="00705A7A" w:rsidRPr="00C56841" w:rsidRDefault="00705A7A" w:rsidP="00705A7A">
      <w:pPr>
        <w:rPr>
          <w:rFonts w:ascii="Arial" w:hAnsi="Arial" w:cs="Arial"/>
          <w:color w:val="000000" w:themeColor="text1"/>
          <w:sz w:val="28"/>
        </w:rPr>
      </w:pPr>
      <w:r w:rsidRPr="00C56841">
        <w:rPr>
          <w:rFonts w:ascii="Arial" w:hAnsi="Arial" w:cs="Arial"/>
          <w:sz w:val="28"/>
          <w:lang w:val="en-IN"/>
        </w:rPr>
        <w:t>Tour Highlights</w:t>
      </w:r>
      <w:r w:rsidRPr="00C56841">
        <w:rPr>
          <w:rFonts w:ascii="Arial" w:hAnsi="Arial" w:cs="Arial"/>
          <w:sz w:val="28"/>
          <w:lang w:val="en-IN"/>
        </w:rPr>
        <w:br/>
      </w:r>
      <w:r w:rsidRPr="00C56841">
        <w:rPr>
          <w:rFonts w:ascii="Arial" w:hAnsi="Arial" w:cs="Arial"/>
          <w:color w:val="000000" w:themeColor="text1"/>
          <w:sz w:val="28"/>
        </w:rPr>
        <w:t xml:space="preserve">• Explore heritage landmarks like </w:t>
      </w:r>
      <w:r w:rsidRPr="00C56841">
        <w:rPr>
          <w:rFonts w:ascii="Arial" w:hAnsi="Arial" w:cs="Arial"/>
          <w:sz w:val="28"/>
        </w:rPr>
        <w:t xml:space="preserve">Basilica of </w:t>
      </w:r>
      <w:proofErr w:type="spellStart"/>
      <w:r w:rsidRPr="00C56841">
        <w:rPr>
          <w:rFonts w:ascii="Arial" w:hAnsi="Arial" w:cs="Arial"/>
          <w:sz w:val="28"/>
        </w:rPr>
        <w:t>Bom</w:t>
      </w:r>
      <w:proofErr w:type="spellEnd"/>
      <w:r w:rsidRPr="00C56841">
        <w:rPr>
          <w:rFonts w:ascii="Arial" w:hAnsi="Arial" w:cs="Arial"/>
          <w:sz w:val="28"/>
        </w:rPr>
        <w:t xml:space="preserve"> Jesus</w:t>
      </w:r>
      <w:r w:rsidRPr="00C56841">
        <w:rPr>
          <w:rFonts w:ascii="Arial" w:hAnsi="Arial" w:cs="Arial"/>
          <w:color w:val="000000" w:themeColor="text1"/>
          <w:sz w:val="28"/>
        </w:rPr>
        <w:t xml:space="preserve"> and </w:t>
      </w:r>
      <w:proofErr w:type="spellStart"/>
      <w:r w:rsidRPr="00C56841">
        <w:rPr>
          <w:rFonts w:ascii="Arial" w:hAnsi="Arial" w:cs="Arial"/>
          <w:sz w:val="28"/>
        </w:rPr>
        <w:t>Mangueshi</w:t>
      </w:r>
      <w:proofErr w:type="spellEnd"/>
      <w:r w:rsidRPr="00C56841">
        <w:rPr>
          <w:rFonts w:ascii="Arial" w:hAnsi="Arial" w:cs="Arial"/>
          <w:sz w:val="28"/>
        </w:rPr>
        <w:t xml:space="preserve"> Temple</w:t>
      </w:r>
      <w:r w:rsidRPr="00C56841">
        <w:rPr>
          <w:rFonts w:ascii="Arial" w:hAnsi="Arial" w:cs="Arial"/>
          <w:color w:val="000000" w:themeColor="text1"/>
          <w:sz w:val="28"/>
        </w:rPr>
        <w:br/>
        <w:t xml:space="preserve">• Visit scenic coastal spots including </w:t>
      </w:r>
      <w:r w:rsidRPr="00C56841">
        <w:rPr>
          <w:rFonts w:ascii="Arial" w:hAnsi="Arial" w:cs="Arial"/>
          <w:sz w:val="28"/>
        </w:rPr>
        <w:t>Dona Paula</w:t>
      </w:r>
      <w:r w:rsidRPr="00C56841">
        <w:rPr>
          <w:rFonts w:ascii="Arial" w:hAnsi="Arial" w:cs="Arial"/>
          <w:color w:val="000000" w:themeColor="text1"/>
          <w:sz w:val="28"/>
        </w:rPr>
        <w:t xml:space="preserve"> and </w:t>
      </w:r>
      <w:r w:rsidRPr="00C56841">
        <w:rPr>
          <w:rFonts w:ascii="Arial" w:hAnsi="Arial" w:cs="Arial"/>
          <w:sz w:val="28"/>
        </w:rPr>
        <w:t>Miramar Beach</w:t>
      </w:r>
      <w:r w:rsidRPr="00C56841">
        <w:rPr>
          <w:rFonts w:ascii="Arial" w:hAnsi="Arial" w:cs="Arial"/>
          <w:color w:val="000000" w:themeColor="text1"/>
          <w:sz w:val="28"/>
        </w:rPr>
        <w:br/>
        <w:t xml:space="preserve">• Discover vibrant North Goa beaches like </w:t>
      </w:r>
      <w:proofErr w:type="spellStart"/>
      <w:r w:rsidRPr="00C56841">
        <w:rPr>
          <w:rFonts w:ascii="Arial" w:hAnsi="Arial" w:cs="Arial"/>
          <w:color w:val="000000" w:themeColor="text1"/>
          <w:sz w:val="28"/>
        </w:rPr>
        <w:t>Baga</w:t>
      </w:r>
      <w:proofErr w:type="spellEnd"/>
      <w:r w:rsidRPr="00C56841">
        <w:rPr>
          <w:rFonts w:ascii="Arial" w:hAnsi="Arial" w:cs="Arial"/>
          <w:color w:val="000000" w:themeColor="text1"/>
          <w:sz w:val="28"/>
        </w:rPr>
        <w:t xml:space="preserve">, </w:t>
      </w:r>
      <w:proofErr w:type="spellStart"/>
      <w:r w:rsidRPr="00C56841">
        <w:rPr>
          <w:rFonts w:ascii="Arial" w:hAnsi="Arial" w:cs="Arial"/>
          <w:color w:val="000000" w:themeColor="text1"/>
          <w:sz w:val="28"/>
        </w:rPr>
        <w:t>Calangute</w:t>
      </w:r>
      <w:proofErr w:type="spellEnd"/>
      <w:r w:rsidRPr="00C56841">
        <w:rPr>
          <w:rFonts w:ascii="Arial" w:hAnsi="Arial" w:cs="Arial"/>
          <w:color w:val="000000" w:themeColor="text1"/>
          <w:sz w:val="28"/>
        </w:rPr>
        <w:t xml:space="preserve">, </w:t>
      </w:r>
      <w:proofErr w:type="spellStart"/>
      <w:r w:rsidRPr="00C56841">
        <w:rPr>
          <w:rFonts w:ascii="Arial" w:hAnsi="Arial" w:cs="Arial"/>
          <w:color w:val="000000" w:themeColor="text1"/>
          <w:sz w:val="28"/>
        </w:rPr>
        <w:t>Anjuna</w:t>
      </w:r>
      <w:proofErr w:type="spellEnd"/>
      <w:r w:rsidRPr="00C56841">
        <w:rPr>
          <w:rFonts w:ascii="Arial" w:hAnsi="Arial" w:cs="Arial"/>
          <w:color w:val="000000" w:themeColor="text1"/>
          <w:sz w:val="28"/>
        </w:rPr>
        <w:t xml:space="preserve">, and </w:t>
      </w:r>
      <w:proofErr w:type="spellStart"/>
      <w:r w:rsidRPr="00C56841">
        <w:rPr>
          <w:rFonts w:ascii="Arial" w:hAnsi="Arial" w:cs="Arial"/>
          <w:color w:val="000000" w:themeColor="text1"/>
          <w:sz w:val="28"/>
        </w:rPr>
        <w:t>Vagator</w:t>
      </w:r>
      <w:proofErr w:type="spellEnd"/>
      <w:r w:rsidRPr="00C56841">
        <w:rPr>
          <w:rFonts w:ascii="Arial" w:hAnsi="Arial" w:cs="Arial"/>
          <w:color w:val="000000" w:themeColor="text1"/>
          <w:sz w:val="28"/>
        </w:rPr>
        <w:br/>
        <w:t xml:space="preserve">• Explore the historic </w:t>
      </w:r>
      <w:r w:rsidRPr="00C56841">
        <w:rPr>
          <w:rFonts w:ascii="Arial" w:hAnsi="Arial" w:cs="Arial"/>
          <w:sz w:val="28"/>
        </w:rPr>
        <w:t xml:space="preserve">Fort </w:t>
      </w:r>
      <w:proofErr w:type="spellStart"/>
      <w:r w:rsidRPr="00C56841">
        <w:rPr>
          <w:rFonts w:ascii="Arial" w:hAnsi="Arial" w:cs="Arial"/>
          <w:sz w:val="28"/>
        </w:rPr>
        <w:t>Aguada</w:t>
      </w:r>
      <w:proofErr w:type="spellEnd"/>
      <w:r w:rsidRPr="00C56841">
        <w:rPr>
          <w:rFonts w:ascii="Arial" w:hAnsi="Arial" w:cs="Arial"/>
          <w:color w:val="000000" w:themeColor="text1"/>
          <w:sz w:val="28"/>
        </w:rPr>
        <w:t xml:space="preserve"> with beautiful sea views</w:t>
      </w:r>
      <w:r w:rsidRPr="00C56841">
        <w:rPr>
          <w:rFonts w:ascii="Arial" w:hAnsi="Arial" w:cs="Arial"/>
          <w:color w:val="000000" w:themeColor="text1"/>
          <w:sz w:val="28"/>
        </w:rPr>
        <w:br/>
        <w:t xml:space="preserve">• Optional nightlife experience at </w:t>
      </w:r>
      <w:proofErr w:type="spellStart"/>
      <w:r w:rsidRPr="00C56841">
        <w:rPr>
          <w:rFonts w:ascii="Arial" w:hAnsi="Arial" w:cs="Arial"/>
          <w:sz w:val="28"/>
        </w:rPr>
        <w:t>Deltin</w:t>
      </w:r>
      <w:proofErr w:type="spellEnd"/>
      <w:r w:rsidRPr="00C56841">
        <w:rPr>
          <w:rFonts w:ascii="Arial" w:hAnsi="Arial" w:cs="Arial"/>
          <w:sz w:val="28"/>
        </w:rPr>
        <w:t xml:space="preserve"> Royale Casino</w:t>
      </w:r>
      <w:r w:rsidRPr="00C56841">
        <w:rPr>
          <w:rFonts w:ascii="Arial" w:hAnsi="Arial" w:cs="Arial"/>
          <w:color w:val="000000" w:themeColor="text1"/>
          <w:sz w:val="28"/>
        </w:rPr>
        <w:t xml:space="preserve"> or </w:t>
      </w:r>
      <w:r w:rsidRPr="00C56841">
        <w:rPr>
          <w:rFonts w:ascii="Arial" w:hAnsi="Arial" w:cs="Arial"/>
          <w:sz w:val="28"/>
        </w:rPr>
        <w:t>Big Daddy Casino</w:t>
      </w:r>
      <w:r w:rsidRPr="00C56841">
        <w:rPr>
          <w:rFonts w:ascii="Arial" w:hAnsi="Arial" w:cs="Arial"/>
          <w:color w:val="000000" w:themeColor="text1"/>
          <w:sz w:val="28"/>
        </w:rPr>
        <w:br/>
        <w:t xml:space="preserve">• Excursion to the majestic </w:t>
      </w:r>
      <w:proofErr w:type="spellStart"/>
      <w:r w:rsidRPr="00C56841">
        <w:rPr>
          <w:rFonts w:ascii="Arial" w:hAnsi="Arial" w:cs="Arial"/>
          <w:sz w:val="28"/>
        </w:rPr>
        <w:t>Dudhsagar</w:t>
      </w:r>
      <w:proofErr w:type="spellEnd"/>
      <w:r w:rsidRPr="00C56841">
        <w:rPr>
          <w:rFonts w:ascii="Arial" w:hAnsi="Arial" w:cs="Arial"/>
          <w:sz w:val="28"/>
        </w:rPr>
        <w:t xml:space="preserve"> Waterfalls</w:t>
      </w:r>
      <w:r w:rsidRPr="00C56841">
        <w:rPr>
          <w:rFonts w:ascii="Arial" w:hAnsi="Arial" w:cs="Arial"/>
          <w:color w:val="000000" w:themeColor="text1"/>
          <w:sz w:val="28"/>
        </w:rPr>
        <w:br/>
        <w:t>• Enjoy private vehicle comfort for all transfers and sightseeing</w:t>
      </w:r>
    </w:p>
    <w:p w14:paraId="389A62C1" w14:textId="77777777" w:rsidR="00C974A8" w:rsidRPr="00C56841" w:rsidRDefault="008C36E9" w:rsidP="00C974A8">
      <w:pPr>
        <w:rPr>
          <w:rFonts w:ascii="Arial" w:hAnsi="Arial" w:cs="Arial"/>
          <w:color w:val="000000" w:themeColor="text1"/>
          <w:sz w:val="28"/>
          <w:lang w:val="en-IN"/>
        </w:rPr>
      </w:pPr>
      <w:r w:rsidRPr="00C56841">
        <w:rPr>
          <w:rFonts w:ascii="Arial" w:hAnsi="Arial" w:cs="Arial"/>
          <w:color w:val="000000" w:themeColor="text1"/>
          <w:sz w:val="28"/>
          <w:lang w:val="en-IN"/>
        </w:rPr>
        <w:pict w14:anchorId="41B6CF75">
          <v:rect id="_x0000_i1027" style="width:0;height:1.5pt" o:hralign="center" o:hrstd="t" o:hr="t" fillcolor="#a0a0a0" stroked="f"/>
        </w:pict>
      </w:r>
    </w:p>
    <w:p w14:paraId="4A9C8EC7" w14:textId="77777777" w:rsidR="00C974A8" w:rsidRPr="00C56841" w:rsidRDefault="00C974A8" w:rsidP="00C974A8">
      <w:pPr>
        <w:rPr>
          <w:rFonts w:ascii="Arial" w:hAnsi="Arial" w:cs="Arial"/>
          <w:b/>
          <w:bCs/>
          <w:color w:val="000000" w:themeColor="text1"/>
          <w:sz w:val="28"/>
          <w:lang w:val="en-IN"/>
        </w:rPr>
      </w:pPr>
      <w:r w:rsidRPr="00C56841">
        <w:rPr>
          <w:rFonts w:ascii="Arial" w:hAnsi="Arial" w:cs="Arial"/>
          <w:b/>
          <w:bCs/>
          <w:color w:val="000000" w:themeColor="text1"/>
          <w:sz w:val="28"/>
          <w:lang w:val="en-IN"/>
        </w:rPr>
        <w:t>Hotel Option</w:t>
      </w:r>
    </w:p>
    <w:p w14:paraId="731E42A7" w14:textId="77777777" w:rsidR="00C974A8" w:rsidRPr="00C56841" w:rsidRDefault="00C974A8" w:rsidP="00C974A8">
      <w:pPr>
        <w:rPr>
          <w:rFonts w:ascii="Arial" w:hAnsi="Arial" w:cs="Arial"/>
          <w:color w:val="000000" w:themeColor="text1"/>
          <w:sz w:val="28"/>
          <w:lang w:val="en-IN"/>
        </w:rPr>
      </w:pPr>
      <w:r w:rsidRPr="00C56841">
        <w:rPr>
          <w:rFonts w:ascii="Arial" w:hAnsi="Arial" w:cs="Arial"/>
          <w:color w:val="000000" w:themeColor="text1"/>
          <w:sz w:val="28"/>
          <w:lang w:val="en-IN"/>
        </w:rPr>
        <w:t>Mayflower by Casa Eternal Baga</w:t>
      </w:r>
    </w:p>
    <w:p w14:paraId="45BF5F01" w14:textId="6AF0031E" w:rsidR="00C974A8" w:rsidRPr="00C56841" w:rsidRDefault="008C36E9" w:rsidP="00C974A8">
      <w:pPr>
        <w:rPr>
          <w:rFonts w:ascii="Arial" w:hAnsi="Arial" w:cs="Arial"/>
          <w:color w:val="000000" w:themeColor="text1"/>
          <w:sz w:val="28"/>
          <w:lang w:val="en-IN"/>
        </w:rPr>
      </w:pPr>
      <w:r w:rsidRPr="00C56841">
        <w:rPr>
          <w:rFonts w:ascii="Arial" w:hAnsi="Arial" w:cs="Arial"/>
          <w:color w:val="000000" w:themeColor="text1"/>
          <w:sz w:val="28"/>
          <w:lang w:val="en-IN"/>
        </w:rPr>
        <w:pict w14:anchorId="59AC85F9">
          <v:rect id="_x0000_i1028" style="width:0;height:1.5pt" o:hralign="center" o:hrstd="t" o:hr="t" fillcolor="#a0a0a0" stroked="f"/>
        </w:pict>
      </w:r>
    </w:p>
    <w:p w14:paraId="15CB5491" w14:textId="77777777" w:rsidR="00C974A8" w:rsidRPr="00C56841" w:rsidRDefault="00C974A8" w:rsidP="00C974A8">
      <w:pPr>
        <w:rPr>
          <w:rFonts w:ascii="Arial" w:hAnsi="Arial" w:cs="Arial"/>
          <w:b/>
          <w:bCs/>
          <w:color w:val="000000" w:themeColor="text1"/>
          <w:sz w:val="28"/>
          <w:lang w:val="en-IN"/>
        </w:rPr>
      </w:pPr>
      <w:r w:rsidRPr="00C56841">
        <w:rPr>
          <w:rFonts w:ascii="Arial" w:hAnsi="Arial" w:cs="Arial"/>
          <w:b/>
          <w:bCs/>
          <w:color w:val="000000" w:themeColor="text1"/>
          <w:sz w:val="28"/>
          <w:lang w:val="en-IN"/>
        </w:rPr>
        <w:t>Day-wise Itinerary</w:t>
      </w:r>
    </w:p>
    <w:p w14:paraId="1E208997" w14:textId="77777777" w:rsidR="00705A7A" w:rsidRPr="00C56841" w:rsidRDefault="00705A7A" w:rsidP="00C974A8">
      <w:pPr>
        <w:rPr>
          <w:rFonts w:ascii="Arial" w:hAnsi="Arial" w:cs="Arial"/>
          <w:b/>
          <w:bCs/>
          <w:color w:val="000000" w:themeColor="text1"/>
          <w:sz w:val="28"/>
          <w:lang w:val="en-IN"/>
        </w:rPr>
      </w:pPr>
    </w:p>
    <w:p w14:paraId="3477F8F9" w14:textId="77777777" w:rsidR="00C974A8" w:rsidRPr="00C56841" w:rsidRDefault="00C974A8" w:rsidP="00C974A8">
      <w:pPr>
        <w:rPr>
          <w:rFonts w:ascii="Arial" w:hAnsi="Arial" w:cs="Arial"/>
          <w:color w:val="000000" w:themeColor="text1"/>
          <w:sz w:val="28"/>
          <w:lang w:val="en-IN"/>
        </w:rPr>
      </w:pPr>
      <w:r w:rsidRPr="00C56841">
        <w:rPr>
          <w:rFonts w:ascii="Arial" w:hAnsi="Arial" w:cs="Arial"/>
          <w:b/>
          <w:bCs/>
          <w:color w:val="000000" w:themeColor="text1"/>
          <w:sz w:val="28"/>
          <w:lang w:val="en-IN"/>
        </w:rPr>
        <w:t>Day 01: Arrival in Goa</w:t>
      </w:r>
      <w:r w:rsidRPr="00C56841">
        <w:rPr>
          <w:rFonts w:ascii="Arial" w:hAnsi="Arial" w:cs="Arial"/>
          <w:color w:val="000000" w:themeColor="text1"/>
          <w:sz w:val="28"/>
          <w:lang w:val="en-IN"/>
        </w:rPr>
        <w:br/>
        <w:t>Arrival at Goa Airport at 03:40 PM, meet and transfer to hotel. Check-in and relax. In the evening, proceed for optional visit to Deltin Royale Casino or Big Daddy Casino (entry not included). Return to hotel. Overnight stay in Goa.</w:t>
      </w:r>
    </w:p>
    <w:p w14:paraId="614B28FE" w14:textId="77777777" w:rsidR="00705A7A" w:rsidRPr="00C56841" w:rsidRDefault="00705A7A" w:rsidP="00C974A8">
      <w:pPr>
        <w:rPr>
          <w:rFonts w:ascii="Arial" w:hAnsi="Arial" w:cs="Arial"/>
          <w:color w:val="000000" w:themeColor="text1"/>
          <w:sz w:val="28"/>
          <w:lang w:val="en-IN"/>
        </w:rPr>
      </w:pPr>
    </w:p>
    <w:p w14:paraId="79972811" w14:textId="77777777" w:rsidR="00C974A8" w:rsidRPr="00C56841" w:rsidRDefault="00C974A8" w:rsidP="00C974A8">
      <w:pPr>
        <w:rPr>
          <w:rFonts w:ascii="Arial" w:hAnsi="Arial" w:cs="Arial"/>
          <w:color w:val="000000" w:themeColor="text1"/>
          <w:sz w:val="28"/>
          <w:lang w:val="en-IN"/>
        </w:rPr>
      </w:pPr>
      <w:r w:rsidRPr="00C56841">
        <w:rPr>
          <w:rFonts w:ascii="Arial" w:hAnsi="Arial" w:cs="Arial"/>
          <w:b/>
          <w:bCs/>
          <w:color w:val="000000" w:themeColor="text1"/>
          <w:sz w:val="28"/>
          <w:lang w:val="en-IN"/>
        </w:rPr>
        <w:t>Day 02: South Goa Tour</w:t>
      </w:r>
      <w:r w:rsidRPr="00C56841">
        <w:rPr>
          <w:rFonts w:ascii="Arial" w:hAnsi="Arial" w:cs="Arial"/>
          <w:color w:val="000000" w:themeColor="text1"/>
          <w:sz w:val="28"/>
          <w:lang w:val="en-IN"/>
        </w:rPr>
        <w:br/>
        <w:t>After breakfast, proceed for South Goa sightseeing covering Old Goa Churches (Basilica of Bom Jesus), Mangueshi Temple, Dona Paula, Miramar Beach, shopping, and optional Mandovi River cruise. Return to hotel. Overnight stay in Goa.</w:t>
      </w:r>
    </w:p>
    <w:p w14:paraId="1B707F87" w14:textId="77777777" w:rsidR="00705A7A" w:rsidRPr="00C56841" w:rsidRDefault="00705A7A" w:rsidP="00C974A8">
      <w:pPr>
        <w:rPr>
          <w:rFonts w:ascii="Arial" w:hAnsi="Arial" w:cs="Arial"/>
          <w:color w:val="000000" w:themeColor="text1"/>
          <w:sz w:val="28"/>
          <w:lang w:val="en-IN"/>
        </w:rPr>
      </w:pPr>
    </w:p>
    <w:p w14:paraId="36E91C8C" w14:textId="77777777" w:rsidR="00C974A8" w:rsidRPr="00C56841" w:rsidRDefault="00C974A8" w:rsidP="00C974A8">
      <w:pPr>
        <w:rPr>
          <w:rFonts w:ascii="Arial" w:hAnsi="Arial" w:cs="Arial"/>
          <w:color w:val="000000" w:themeColor="text1"/>
          <w:sz w:val="28"/>
          <w:lang w:val="en-IN"/>
        </w:rPr>
      </w:pPr>
      <w:r w:rsidRPr="00C56841">
        <w:rPr>
          <w:rFonts w:ascii="Arial" w:hAnsi="Arial" w:cs="Arial"/>
          <w:b/>
          <w:bCs/>
          <w:color w:val="000000" w:themeColor="text1"/>
          <w:sz w:val="28"/>
          <w:lang w:val="en-IN"/>
        </w:rPr>
        <w:t>Day 03: North Goa Tour</w:t>
      </w:r>
      <w:r w:rsidRPr="00C56841">
        <w:rPr>
          <w:rFonts w:ascii="Arial" w:hAnsi="Arial" w:cs="Arial"/>
          <w:color w:val="000000" w:themeColor="text1"/>
          <w:sz w:val="28"/>
          <w:lang w:val="en-IN"/>
        </w:rPr>
        <w:br/>
        <w:t xml:space="preserve">After breakfast, proceed for North Goa sightseeing covering Anjuna Beach, Vagator Beach, Baga Beach, Sinquerim Beach, Fort Aguada, and </w:t>
      </w:r>
      <w:r w:rsidRPr="00C56841">
        <w:rPr>
          <w:rFonts w:ascii="Arial" w:hAnsi="Arial" w:cs="Arial"/>
          <w:color w:val="000000" w:themeColor="text1"/>
          <w:sz w:val="28"/>
          <w:lang w:val="en-IN"/>
        </w:rPr>
        <w:lastRenderedPageBreak/>
        <w:t>Calangute Beach. Enjoy beach activities and sightseeing. Return to hotel. Overnight stay in Goa.</w:t>
      </w:r>
    </w:p>
    <w:p w14:paraId="45D91D0F" w14:textId="77777777" w:rsidR="00705A7A" w:rsidRPr="00C56841" w:rsidRDefault="00705A7A" w:rsidP="00C974A8">
      <w:pPr>
        <w:rPr>
          <w:rFonts w:ascii="Arial" w:hAnsi="Arial" w:cs="Arial"/>
          <w:color w:val="000000" w:themeColor="text1"/>
          <w:sz w:val="28"/>
          <w:lang w:val="en-IN"/>
        </w:rPr>
      </w:pPr>
    </w:p>
    <w:p w14:paraId="27F8F0D1" w14:textId="77777777" w:rsidR="00C974A8" w:rsidRPr="00C56841" w:rsidRDefault="00C974A8" w:rsidP="00C974A8">
      <w:pPr>
        <w:rPr>
          <w:rFonts w:ascii="Arial" w:hAnsi="Arial" w:cs="Arial"/>
          <w:color w:val="000000" w:themeColor="text1"/>
          <w:sz w:val="28"/>
          <w:lang w:val="en-IN"/>
        </w:rPr>
      </w:pPr>
      <w:r w:rsidRPr="00C56841">
        <w:rPr>
          <w:rFonts w:ascii="Arial" w:hAnsi="Arial" w:cs="Arial"/>
          <w:b/>
          <w:bCs/>
          <w:color w:val="000000" w:themeColor="text1"/>
          <w:sz w:val="28"/>
          <w:lang w:val="en-IN"/>
        </w:rPr>
        <w:t>Day 04: Dudhsagar Waterfalls Excursion</w:t>
      </w:r>
      <w:r w:rsidRPr="00C56841">
        <w:rPr>
          <w:rFonts w:ascii="Arial" w:hAnsi="Arial" w:cs="Arial"/>
          <w:color w:val="000000" w:themeColor="text1"/>
          <w:sz w:val="28"/>
          <w:lang w:val="en-IN"/>
        </w:rPr>
        <w:br/>
        <w:t>After breakfast, proceed to Dudhsagar Waterfalls (entry not included). Enjoy the scenic beauty and natural surroundings. Return to hotel. Overnight stay in Goa.</w:t>
      </w:r>
    </w:p>
    <w:p w14:paraId="353C9913" w14:textId="77777777" w:rsidR="00705A7A" w:rsidRPr="00C56841" w:rsidRDefault="00705A7A" w:rsidP="00C974A8">
      <w:pPr>
        <w:rPr>
          <w:rFonts w:ascii="Arial" w:hAnsi="Arial" w:cs="Arial"/>
          <w:color w:val="000000" w:themeColor="text1"/>
          <w:sz w:val="28"/>
          <w:lang w:val="en-IN"/>
        </w:rPr>
      </w:pPr>
    </w:p>
    <w:p w14:paraId="143B401F" w14:textId="77777777" w:rsidR="00C974A8" w:rsidRPr="00C56841" w:rsidRDefault="00C974A8" w:rsidP="00C974A8">
      <w:pPr>
        <w:rPr>
          <w:rFonts w:ascii="Arial" w:hAnsi="Arial" w:cs="Arial"/>
          <w:color w:val="000000" w:themeColor="text1"/>
          <w:sz w:val="28"/>
          <w:lang w:val="en-IN"/>
        </w:rPr>
      </w:pPr>
      <w:r w:rsidRPr="00C56841">
        <w:rPr>
          <w:rFonts w:ascii="Arial" w:hAnsi="Arial" w:cs="Arial"/>
          <w:b/>
          <w:bCs/>
          <w:color w:val="000000" w:themeColor="text1"/>
          <w:sz w:val="28"/>
          <w:lang w:val="en-IN"/>
        </w:rPr>
        <w:t>Day 05: Departure</w:t>
      </w:r>
      <w:r w:rsidRPr="00C56841">
        <w:rPr>
          <w:rFonts w:ascii="Arial" w:hAnsi="Arial" w:cs="Arial"/>
          <w:color w:val="000000" w:themeColor="text1"/>
          <w:sz w:val="28"/>
          <w:lang w:val="en-IN"/>
        </w:rPr>
        <w:br/>
        <w:t>After breakfast, check-out from hotel at 11:00 AM and transfer to Goa Airport for return journey to Chennai.</w:t>
      </w:r>
    </w:p>
    <w:p w14:paraId="6887EFDB" w14:textId="70C93276" w:rsidR="00C974A8" w:rsidRPr="00C56841" w:rsidRDefault="00705A7A" w:rsidP="00C974A8">
      <w:pPr>
        <w:rPr>
          <w:rFonts w:ascii="Arial" w:hAnsi="Arial" w:cs="Arial"/>
          <w:color w:val="000000" w:themeColor="text1"/>
          <w:sz w:val="28"/>
          <w:lang w:val="en-IN"/>
        </w:rPr>
      </w:pPr>
      <w:r w:rsidRPr="00C56841">
        <w:rPr>
          <w:rFonts w:ascii="Arial" w:hAnsi="Arial" w:cs="Arial"/>
          <w:color w:val="000000" w:themeColor="text1"/>
          <w:sz w:val="28"/>
          <w:lang w:val="en-IN"/>
        </w:rPr>
        <w:br/>
      </w:r>
      <w:r w:rsidR="008C36E9" w:rsidRPr="00C56841">
        <w:rPr>
          <w:rFonts w:ascii="Arial" w:hAnsi="Arial" w:cs="Arial"/>
          <w:color w:val="000000" w:themeColor="text1"/>
          <w:sz w:val="28"/>
          <w:lang w:val="en-IN"/>
        </w:rPr>
        <w:pict w14:anchorId="73A50818">
          <v:rect id="_x0000_i1029" style="width:0;height:1.5pt" o:hralign="center" o:hrstd="t" o:hr="t" fillcolor="#a0a0a0" stroked="f"/>
        </w:pict>
      </w:r>
    </w:p>
    <w:p w14:paraId="42099F4B" w14:textId="5BB8079F" w:rsidR="00C974A8" w:rsidRPr="00C56841" w:rsidRDefault="00C974A8" w:rsidP="00C974A8">
      <w:pPr>
        <w:rPr>
          <w:rFonts w:ascii="Arial" w:hAnsi="Arial" w:cs="Arial"/>
          <w:b/>
          <w:bCs/>
          <w:color w:val="000000" w:themeColor="text1"/>
          <w:sz w:val="28"/>
          <w:lang w:val="en-IN"/>
        </w:rPr>
      </w:pPr>
      <w:r w:rsidRPr="00C56841">
        <w:rPr>
          <w:rFonts w:ascii="Arial" w:hAnsi="Arial" w:cs="Arial"/>
          <w:b/>
          <w:bCs/>
          <w:color w:val="000000" w:themeColor="text1"/>
          <w:sz w:val="28"/>
          <w:lang w:val="en-IN"/>
        </w:rPr>
        <w:t xml:space="preserve">Trip Cost Breakdown </w:t>
      </w:r>
    </w:p>
    <w:p w14:paraId="6479AE41" w14:textId="2440633B" w:rsidR="00705A7A" w:rsidRPr="00C56841" w:rsidRDefault="00705A7A" w:rsidP="00C974A8">
      <w:pPr>
        <w:rPr>
          <w:rFonts w:ascii="Arial" w:hAnsi="Arial" w:cs="Arial"/>
          <w:color w:val="000000" w:themeColor="text1"/>
          <w:sz w:val="28"/>
          <w:lang w:val="en-IN"/>
        </w:rPr>
      </w:pPr>
      <w:r w:rsidRPr="00C56841">
        <w:rPr>
          <w:rFonts w:ascii="Arial" w:hAnsi="Arial" w:cs="Arial"/>
          <w:color w:val="000000" w:themeColor="text1"/>
          <w:sz w:val="28"/>
          <w:lang w:val="en-IN"/>
        </w:rPr>
        <w:t>• Hotel Cost</w:t>
      </w:r>
    </w:p>
    <w:p w14:paraId="0630C7F5" w14:textId="1C1904A9" w:rsidR="00C974A8" w:rsidRPr="00C56841" w:rsidRDefault="00C974A8" w:rsidP="00C974A8">
      <w:pPr>
        <w:rPr>
          <w:rFonts w:ascii="Arial" w:hAnsi="Arial" w:cs="Arial"/>
          <w:color w:val="000000" w:themeColor="text1"/>
          <w:sz w:val="28"/>
          <w:lang w:val="en-IN"/>
        </w:rPr>
      </w:pPr>
      <w:r w:rsidRPr="00C56841">
        <w:rPr>
          <w:rFonts w:ascii="Arial" w:hAnsi="Arial" w:cs="Arial"/>
          <w:color w:val="000000" w:themeColor="text1"/>
          <w:sz w:val="28"/>
          <w:lang w:val="en-IN"/>
        </w:rPr>
        <w:t xml:space="preserve"> </w:t>
      </w:r>
      <w:r w:rsidR="00705A7A" w:rsidRPr="00C56841">
        <w:rPr>
          <w:rFonts w:ascii="Arial" w:hAnsi="Arial" w:cs="Arial"/>
          <w:color w:val="000000" w:themeColor="text1"/>
          <w:sz w:val="28"/>
          <w:lang w:val="en-IN"/>
        </w:rPr>
        <w:t>• Vehicle Cost</w:t>
      </w:r>
      <w:r w:rsidRPr="00C56841">
        <w:rPr>
          <w:rFonts w:ascii="Arial" w:hAnsi="Arial" w:cs="Arial"/>
          <w:color w:val="000000" w:themeColor="text1"/>
          <w:sz w:val="28"/>
          <w:lang w:val="en-IN"/>
        </w:rPr>
        <w:br/>
        <w:t>• Includes private transfers, sightseeing, and airport pick-up/drop</w:t>
      </w:r>
      <w:r w:rsidRPr="00C56841">
        <w:rPr>
          <w:rFonts w:ascii="Arial" w:hAnsi="Arial" w:cs="Arial"/>
          <w:color w:val="000000" w:themeColor="text1"/>
          <w:sz w:val="28"/>
          <w:lang w:val="en-IN"/>
        </w:rPr>
        <w:br/>
        <w:t>• Additional charges applicable for late hours usage</w:t>
      </w:r>
    </w:p>
    <w:p w14:paraId="1873AEF7" w14:textId="77777777" w:rsidR="00C974A8" w:rsidRPr="00C56841" w:rsidRDefault="008C36E9" w:rsidP="00C974A8">
      <w:pPr>
        <w:rPr>
          <w:rFonts w:ascii="Arial" w:hAnsi="Arial" w:cs="Arial"/>
          <w:color w:val="000000" w:themeColor="text1"/>
          <w:sz w:val="28"/>
          <w:lang w:val="en-IN"/>
        </w:rPr>
      </w:pPr>
      <w:r w:rsidRPr="00C56841">
        <w:rPr>
          <w:rFonts w:ascii="Arial" w:hAnsi="Arial" w:cs="Arial"/>
          <w:color w:val="000000" w:themeColor="text1"/>
          <w:sz w:val="28"/>
          <w:lang w:val="en-IN"/>
        </w:rPr>
        <w:pict w14:anchorId="1D3481F9">
          <v:rect id="_x0000_i1030" style="width:0;height:1.5pt" o:hralign="center" o:hrstd="t" o:hr="t" fillcolor="#a0a0a0" stroked="f"/>
        </w:pict>
      </w:r>
    </w:p>
    <w:p w14:paraId="290BEC9C" w14:textId="77777777" w:rsidR="00C974A8" w:rsidRPr="00C56841" w:rsidRDefault="00C974A8" w:rsidP="00C974A8">
      <w:pPr>
        <w:rPr>
          <w:rFonts w:ascii="Arial" w:hAnsi="Arial" w:cs="Arial"/>
          <w:b/>
          <w:bCs/>
          <w:color w:val="000000" w:themeColor="text1"/>
          <w:sz w:val="28"/>
          <w:lang w:val="en-IN"/>
        </w:rPr>
      </w:pPr>
      <w:r w:rsidRPr="00C56841">
        <w:rPr>
          <w:rFonts w:ascii="Arial" w:hAnsi="Arial" w:cs="Arial"/>
          <w:b/>
          <w:bCs/>
          <w:color w:val="000000" w:themeColor="text1"/>
          <w:sz w:val="28"/>
          <w:lang w:val="en-IN"/>
        </w:rPr>
        <w:t>Inclusion</w:t>
      </w:r>
    </w:p>
    <w:p w14:paraId="4980DCF6" w14:textId="17B703BE" w:rsidR="00C974A8" w:rsidRPr="00C56841" w:rsidRDefault="00C974A8" w:rsidP="00C974A8">
      <w:pPr>
        <w:rPr>
          <w:rFonts w:ascii="Arial" w:hAnsi="Arial" w:cs="Arial"/>
          <w:color w:val="000000" w:themeColor="text1"/>
          <w:sz w:val="28"/>
          <w:lang w:val="en-IN"/>
        </w:rPr>
      </w:pPr>
      <w:r w:rsidRPr="00C56841">
        <w:rPr>
          <w:rFonts w:ascii="Arial" w:hAnsi="Arial" w:cs="Arial"/>
          <w:color w:val="000000" w:themeColor="text1"/>
          <w:sz w:val="28"/>
          <w:lang w:val="en-IN"/>
        </w:rPr>
        <w:t xml:space="preserve">• 04 </w:t>
      </w:r>
      <w:proofErr w:type="spellStart"/>
      <w:r w:rsidRPr="00C56841">
        <w:rPr>
          <w:rFonts w:ascii="Arial" w:hAnsi="Arial" w:cs="Arial"/>
          <w:color w:val="000000" w:themeColor="text1"/>
          <w:sz w:val="28"/>
          <w:lang w:val="en-IN"/>
        </w:rPr>
        <w:t>nights</w:t>
      </w:r>
      <w:proofErr w:type="spellEnd"/>
      <w:r w:rsidRPr="00C56841">
        <w:rPr>
          <w:rFonts w:ascii="Arial" w:hAnsi="Arial" w:cs="Arial"/>
          <w:color w:val="000000" w:themeColor="text1"/>
          <w:sz w:val="28"/>
          <w:lang w:val="en-IN"/>
        </w:rPr>
        <w:t xml:space="preserve"> accommodation</w:t>
      </w:r>
      <w:r w:rsidR="00705A7A" w:rsidRPr="00C56841">
        <w:rPr>
          <w:rFonts w:ascii="Arial" w:hAnsi="Arial" w:cs="Arial"/>
          <w:color w:val="000000" w:themeColor="text1"/>
          <w:sz w:val="28"/>
          <w:lang w:val="en-IN"/>
        </w:rPr>
        <w:t xml:space="preserve"> for 4 </w:t>
      </w:r>
      <w:proofErr w:type="spellStart"/>
      <w:r w:rsidR="00705A7A" w:rsidRPr="00C56841">
        <w:rPr>
          <w:rFonts w:ascii="Arial" w:hAnsi="Arial" w:cs="Arial"/>
          <w:color w:val="000000" w:themeColor="text1"/>
          <w:sz w:val="28"/>
          <w:lang w:val="en-IN"/>
        </w:rPr>
        <w:t>Pax</w:t>
      </w:r>
      <w:proofErr w:type="spellEnd"/>
      <w:r w:rsidRPr="00C56841">
        <w:rPr>
          <w:rFonts w:ascii="Arial" w:hAnsi="Arial" w:cs="Arial"/>
          <w:color w:val="000000" w:themeColor="text1"/>
          <w:sz w:val="28"/>
          <w:lang w:val="en-IN"/>
        </w:rPr>
        <w:br/>
        <w:t>• Daily breakfast</w:t>
      </w:r>
      <w:r w:rsidRPr="00C56841">
        <w:rPr>
          <w:rFonts w:ascii="Arial" w:hAnsi="Arial" w:cs="Arial"/>
          <w:color w:val="000000" w:themeColor="text1"/>
          <w:sz w:val="28"/>
          <w:lang w:val="en-IN"/>
        </w:rPr>
        <w:br/>
        <w:t>• Private vehicle for all transfers and sightseeing</w:t>
      </w:r>
      <w:r w:rsidRPr="00C56841">
        <w:rPr>
          <w:rFonts w:ascii="Arial" w:hAnsi="Arial" w:cs="Arial"/>
          <w:color w:val="000000" w:themeColor="text1"/>
          <w:sz w:val="28"/>
          <w:lang w:val="en-IN"/>
        </w:rPr>
        <w:br/>
        <w:t>• Airport pick-up and drop</w:t>
      </w:r>
      <w:r w:rsidRPr="00C56841">
        <w:rPr>
          <w:rFonts w:ascii="Arial" w:hAnsi="Arial" w:cs="Arial"/>
          <w:color w:val="000000" w:themeColor="text1"/>
          <w:sz w:val="28"/>
          <w:lang w:val="en-IN"/>
        </w:rPr>
        <w:br/>
        <w:t>• South Goa &amp; North Goa sightseeing</w:t>
      </w:r>
      <w:r w:rsidRPr="00C56841">
        <w:rPr>
          <w:rFonts w:ascii="Arial" w:hAnsi="Arial" w:cs="Arial"/>
          <w:color w:val="000000" w:themeColor="text1"/>
          <w:sz w:val="28"/>
          <w:lang w:val="en-IN"/>
        </w:rPr>
        <w:br/>
        <w:t>• Dudhsagar trip (transport only)</w:t>
      </w:r>
    </w:p>
    <w:p w14:paraId="6FA99D5C" w14:textId="77777777" w:rsidR="00C974A8" w:rsidRPr="00C56841" w:rsidRDefault="008C36E9" w:rsidP="00C974A8">
      <w:pPr>
        <w:rPr>
          <w:rFonts w:ascii="Arial" w:hAnsi="Arial" w:cs="Arial"/>
          <w:color w:val="000000" w:themeColor="text1"/>
          <w:sz w:val="28"/>
          <w:lang w:val="en-IN"/>
        </w:rPr>
      </w:pPr>
      <w:r w:rsidRPr="00C56841">
        <w:rPr>
          <w:rFonts w:ascii="Arial" w:hAnsi="Arial" w:cs="Arial"/>
          <w:color w:val="000000" w:themeColor="text1"/>
          <w:sz w:val="28"/>
          <w:lang w:val="en-IN"/>
        </w:rPr>
        <w:pict w14:anchorId="026AEDAD">
          <v:rect id="_x0000_i1031" style="width:0;height:1.5pt" o:hralign="center" o:hrstd="t" o:hr="t" fillcolor="#a0a0a0" stroked="f"/>
        </w:pict>
      </w:r>
    </w:p>
    <w:p w14:paraId="5906C403" w14:textId="77777777" w:rsidR="00C974A8" w:rsidRPr="00C56841" w:rsidRDefault="00C974A8" w:rsidP="00C974A8">
      <w:pPr>
        <w:rPr>
          <w:rFonts w:ascii="Arial" w:hAnsi="Arial" w:cs="Arial"/>
          <w:b/>
          <w:bCs/>
          <w:color w:val="000000" w:themeColor="text1"/>
          <w:sz w:val="28"/>
          <w:lang w:val="en-IN"/>
        </w:rPr>
      </w:pPr>
      <w:r w:rsidRPr="00C56841">
        <w:rPr>
          <w:rFonts w:ascii="Arial" w:hAnsi="Arial" w:cs="Arial"/>
          <w:b/>
          <w:bCs/>
          <w:color w:val="000000" w:themeColor="text1"/>
          <w:sz w:val="28"/>
          <w:lang w:val="en-IN"/>
        </w:rPr>
        <w:t>Exclusion</w:t>
      </w:r>
    </w:p>
    <w:p w14:paraId="739A8F03" w14:textId="77777777" w:rsidR="00C974A8" w:rsidRPr="00C56841" w:rsidRDefault="00C974A8" w:rsidP="00C974A8">
      <w:pPr>
        <w:rPr>
          <w:rFonts w:ascii="Arial" w:hAnsi="Arial" w:cs="Arial"/>
          <w:color w:val="000000" w:themeColor="text1"/>
          <w:sz w:val="28"/>
          <w:lang w:val="en-IN"/>
        </w:rPr>
      </w:pPr>
      <w:r w:rsidRPr="00C56841">
        <w:rPr>
          <w:rFonts w:ascii="Arial" w:hAnsi="Arial" w:cs="Arial"/>
          <w:color w:val="000000" w:themeColor="text1"/>
          <w:sz w:val="28"/>
          <w:lang w:val="en-IN"/>
        </w:rPr>
        <w:t>• Personal expenses</w:t>
      </w:r>
      <w:r w:rsidRPr="00C56841">
        <w:rPr>
          <w:rFonts w:ascii="Arial" w:hAnsi="Arial" w:cs="Arial"/>
          <w:color w:val="000000" w:themeColor="text1"/>
          <w:sz w:val="28"/>
          <w:lang w:val="en-IN"/>
        </w:rPr>
        <w:br/>
        <w:t>• Boat cruise tickets</w:t>
      </w:r>
      <w:r w:rsidRPr="00C56841">
        <w:rPr>
          <w:rFonts w:ascii="Arial" w:hAnsi="Arial" w:cs="Arial"/>
          <w:color w:val="000000" w:themeColor="text1"/>
          <w:sz w:val="28"/>
          <w:lang w:val="en-IN"/>
        </w:rPr>
        <w:br/>
        <w:t>• Casino entry tickets</w:t>
      </w:r>
      <w:r w:rsidRPr="00C56841">
        <w:rPr>
          <w:rFonts w:ascii="Arial" w:hAnsi="Arial" w:cs="Arial"/>
          <w:color w:val="000000" w:themeColor="text1"/>
          <w:sz w:val="28"/>
          <w:lang w:val="en-IN"/>
        </w:rPr>
        <w:br/>
        <w:t>• Dudhsagar entry fees</w:t>
      </w:r>
      <w:r w:rsidRPr="00C56841">
        <w:rPr>
          <w:rFonts w:ascii="Arial" w:hAnsi="Arial" w:cs="Arial"/>
          <w:color w:val="000000" w:themeColor="text1"/>
          <w:sz w:val="28"/>
          <w:lang w:val="en-IN"/>
        </w:rPr>
        <w:br/>
        <w:t>• Additional vehicle usage charges after 10 PM</w:t>
      </w:r>
      <w:r w:rsidRPr="00C56841">
        <w:rPr>
          <w:rFonts w:ascii="Arial" w:hAnsi="Arial" w:cs="Arial"/>
          <w:color w:val="000000" w:themeColor="text1"/>
          <w:sz w:val="28"/>
          <w:lang w:val="en-IN"/>
        </w:rPr>
        <w:br/>
        <w:t>• Anything not mentioned in inclusions</w:t>
      </w:r>
    </w:p>
    <w:p w14:paraId="0B6D63D3" w14:textId="77777777" w:rsidR="00C974A8" w:rsidRPr="00C56841" w:rsidRDefault="008C36E9" w:rsidP="00C974A8">
      <w:pPr>
        <w:rPr>
          <w:rFonts w:ascii="Arial" w:hAnsi="Arial" w:cs="Arial"/>
          <w:color w:val="000000" w:themeColor="text1"/>
          <w:sz w:val="28"/>
          <w:lang w:val="en-IN"/>
        </w:rPr>
      </w:pPr>
      <w:r w:rsidRPr="00C56841">
        <w:rPr>
          <w:rFonts w:ascii="Arial" w:hAnsi="Arial" w:cs="Arial"/>
          <w:color w:val="000000" w:themeColor="text1"/>
          <w:sz w:val="28"/>
          <w:lang w:val="en-IN"/>
        </w:rPr>
        <w:pict w14:anchorId="5B2CAC82">
          <v:rect id="_x0000_i1032" style="width:0;height:1.5pt" o:hralign="center" o:hrstd="t" o:hr="t" fillcolor="#a0a0a0" stroked="f"/>
        </w:pict>
      </w:r>
    </w:p>
    <w:p w14:paraId="61639D14" w14:textId="71E34617" w:rsidR="00647FBD" w:rsidRPr="00C56841" w:rsidRDefault="004D578E" w:rsidP="003C7B67">
      <w:pPr>
        <w:rPr>
          <w:rFonts w:ascii="Arial" w:hAnsi="Arial" w:cs="Arial"/>
          <w:color w:val="000000" w:themeColor="text1"/>
          <w:sz w:val="28"/>
        </w:rPr>
      </w:pPr>
      <w:r w:rsidRPr="00C56841">
        <w:rPr>
          <w:rFonts w:ascii="Arial" w:hAnsi="Arial" w:cs="Arial"/>
          <w:color w:val="000000" w:themeColor="text1"/>
          <w:sz w:val="28"/>
        </w:rPr>
        <w:t xml:space="preserve"> </w:t>
      </w:r>
      <w:bookmarkEnd w:id="0"/>
    </w:p>
    <w:sectPr w:rsidR="00647FBD" w:rsidRPr="00C56841" w:rsidSect="000A2568">
      <w:headerReference w:type="default" r:id="rId8"/>
      <w:footerReference w:type="default" r:id="rId9"/>
      <w:type w:val="continuous"/>
      <w:pgSz w:w="11910" w:h="16840"/>
      <w:pgMar w:top="1600" w:right="1320" w:bottom="851" w:left="1220" w:header="720" w:footer="720" w:gutter="0"/>
      <w:cols w:space="720" w:equalWidth="0">
        <w:col w:w="9370" w:space="4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47CF419" w14:textId="77777777" w:rsidR="008C36E9" w:rsidRDefault="008C36E9">
      <w:r>
        <w:separator/>
      </w:r>
    </w:p>
  </w:endnote>
  <w:endnote w:type="continuationSeparator" w:id="0">
    <w:p w14:paraId="2A7CAAAC" w14:textId="77777777" w:rsidR="008C36E9" w:rsidRDefault="008C36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01045D" w14:textId="77777777" w:rsidR="007268A1" w:rsidRPr="00C830CB" w:rsidRDefault="007268A1" w:rsidP="007268A1">
    <w:pPr>
      <w:pStyle w:val="Footer"/>
      <w:jc w:val="center"/>
    </w:pPr>
    <w:r w:rsidRPr="00C830CB">
      <w:t xml:space="preserve">No.1A, Pleasant Apartment, No.45, Taylors Road, </w:t>
    </w:r>
    <w:proofErr w:type="spellStart"/>
    <w:r w:rsidRPr="00C830CB">
      <w:t>Kilpauk</w:t>
    </w:r>
    <w:proofErr w:type="spellEnd"/>
    <w:r w:rsidRPr="00C830CB">
      <w:t>, Chennai-600010.</w:t>
    </w:r>
  </w:p>
  <w:p w14:paraId="3311354F" w14:textId="77777777" w:rsidR="007268A1" w:rsidRDefault="007268A1" w:rsidP="007268A1">
    <w:pPr>
      <w:pStyle w:val="Footer"/>
      <w:jc w:val="center"/>
    </w:pPr>
    <w:proofErr w:type="gramStart"/>
    <w:r w:rsidRPr="00C830CB">
      <w:t>Mobile :</w:t>
    </w:r>
    <w:proofErr w:type="gramEnd"/>
    <w:r w:rsidRPr="00C830CB">
      <w:t xml:space="preserve"> 9444175678 / 8939654011 / 9445475692</w:t>
    </w:r>
  </w:p>
  <w:p w14:paraId="3636E327" w14:textId="77777777" w:rsidR="007268A1" w:rsidRDefault="007268A1" w:rsidP="007268A1">
    <w:pPr>
      <w:pStyle w:val="Footer"/>
      <w:jc w:val="center"/>
    </w:pPr>
    <w:r w:rsidRPr="005C3292">
      <w:rPr>
        <w:b/>
      </w:rPr>
      <w:t>TRICHY | CHENNAI</w:t>
    </w:r>
  </w:p>
  <w:p w14:paraId="61639D1B" w14:textId="5AD47E60" w:rsidR="000A2568" w:rsidRPr="007268A1" w:rsidRDefault="000A2568" w:rsidP="007268A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06E78F9" w14:textId="77777777" w:rsidR="008C36E9" w:rsidRDefault="008C36E9">
      <w:r>
        <w:separator/>
      </w:r>
    </w:p>
  </w:footnote>
  <w:footnote w:type="continuationSeparator" w:id="0">
    <w:p w14:paraId="2E5FD293" w14:textId="77777777" w:rsidR="008C36E9" w:rsidRDefault="008C36E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639D19" w14:textId="77089D3E" w:rsidR="00673ABB" w:rsidRPr="005A55BF" w:rsidRDefault="007469CD" w:rsidP="005A55BF">
    <w:pPr>
      <w:pStyle w:val="Header"/>
    </w:pPr>
    <w:r>
      <w:rPr>
        <w:rFonts w:ascii="Arial" w:eastAsia="Times New Roman" w:hAnsi="Arial" w:cs="Arial"/>
        <w:b/>
        <w:noProof/>
        <w:color w:val="222222"/>
        <w:sz w:val="36"/>
        <w:szCs w:val="24"/>
        <w:lang w:val="en-IN" w:eastAsia="en-IN"/>
      </w:rPr>
      <w:drawing>
        <wp:anchor distT="0" distB="0" distL="114300" distR="114300" simplePos="0" relativeHeight="251654656" behindDoc="0" locked="0" layoutInCell="1" allowOverlap="1" wp14:anchorId="61639D1E" wp14:editId="2085590C">
          <wp:simplePos x="0" y="0"/>
          <wp:positionH relativeFrom="column">
            <wp:posOffset>4047490</wp:posOffset>
          </wp:positionH>
          <wp:positionV relativeFrom="paragraph">
            <wp:posOffset>15240</wp:posOffset>
          </wp:positionV>
          <wp:extent cx="2244725" cy="612775"/>
          <wp:effectExtent l="0" t="0" r="0" b="0"/>
          <wp:wrapThrough wrapText="bothSides">
            <wp:wrapPolygon edited="0">
              <wp:start x="0" y="672"/>
              <wp:lineTo x="0" y="9401"/>
              <wp:lineTo x="1283" y="12759"/>
              <wp:lineTo x="3850" y="12759"/>
              <wp:lineTo x="3666" y="15445"/>
              <wp:lineTo x="10999" y="20817"/>
              <wp:lineTo x="21081" y="20817"/>
              <wp:lineTo x="21081" y="15445"/>
              <wp:lineTo x="19981" y="12759"/>
              <wp:lineTo x="21264" y="12759"/>
              <wp:lineTo x="21081" y="4701"/>
              <wp:lineTo x="15765" y="672"/>
              <wp:lineTo x="0" y="672"/>
            </wp:wrapPolygon>
          </wp:wrapThrough>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50 X 150-01-01.png"/>
                  <pic:cNvPicPr/>
                </pic:nvPicPr>
                <pic:blipFill rotWithShape="1">
                  <a:blip r:embed="rId1">
                    <a:extLst>
                      <a:ext uri="{28A0092B-C50C-407E-A947-70E740481C1C}">
                        <a14:useLocalDpi xmlns:a14="http://schemas.microsoft.com/office/drawing/2010/main" val="0"/>
                      </a:ext>
                    </a:extLst>
                  </a:blip>
                  <a:srcRect t="27009" b="27473"/>
                  <a:stretch/>
                </pic:blipFill>
                <pic:spPr bwMode="auto">
                  <a:xfrm>
                    <a:off x="0" y="0"/>
                    <a:ext cx="2244725" cy="612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5C3F7A"/>
    <w:multiLevelType w:val="hybridMultilevel"/>
    <w:tmpl w:val="F3FE02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AF83472"/>
    <w:multiLevelType w:val="hybridMultilevel"/>
    <w:tmpl w:val="8FCE6C1E"/>
    <w:lvl w:ilvl="0" w:tplc="3A1A5FD4">
      <w:numFmt w:val="bullet"/>
      <w:lvlText w:val=""/>
      <w:lvlJc w:val="left"/>
      <w:pPr>
        <w:ind w:left="941" w:hanging="360"/>
      </w:pPr>
      <w:rPr>
        <w:rFonts w:hint="default"/>
        <w:w w:val="100"/>
        <w:lang w:val="en-US" w:eastAsia="en-US" w:bidi="ar-SA"/>
      </w:rPr>
    </w:lvl>
    <w:lvl w:ilvl="1" w:tplc="ABA67EE0">
      <w:numFmt w:val="bullet"/>
      <w:lvlText w:val="•"/>
      <w:lvlJc w:val="left"/>
      <w:pPr>
        <w:ind w:left="1782" w:hanging="360"/>
      </w:pPr>
      <w:rPr>
        <w:rFonts w:hint="default"/>
        <w:lang w:val="en-US" w:eastAsia="en-US" w:bidi="ar-SA"/>
      </w:rPr>
    </w:lvl>
    <w:lvl w:ilvl="2" w:tplc="CF6624D6">
      <w:numFmt w:val="bullet"/>
      <w:lvlText w:val="•"/>
      <w:lvlJc w:val="left"/>
      <w:pPr>
        <w:ind w:left="2624" w:hanging="360"/>
      </w:pPr>
      <w:rPr>
        <w:rFonts w:hint="default"/>
        <w:lang w:val="en-US" w:eastAsia="en-US" w:bidi="ar-SA"/>
      </w:rPr>
    </w:lvl>
    <w:lvl w:ilvl="3" w:tplc="9BDEFC8E">
      <w:numFmt w:val="bullet"/>
      <w:lvlText w:val="•"/>
      <w:lvlJc w:val="left"/>
      <w:pPr>
        <w:ind w:left="3467" w:hanging="360"/>
      </w:pPr>
      <w:rPr>
        <w:rFonts w:hint="default"/>
        <w:lang w:val="en-US" w:eastAsia="en-US" w:bidi="ar-SA"/>
      </w:rPr>
    </w:lvl>
    <w:lvl w:ilvl="4" w:tplc="7806094C">
      <w:numFmt w:val="bullet"/>
      <w:lvlText w:val="•"/>
      <w:lvlJc w:val="left"/>
      <w:pPr>
        <w:ind w:left="4309" w:hanging="360"/>
      </w:pPr>
      <w:rPr>
        <w:rFonts w:hint="default"/>
        <w:lang w:val="en-US" w:eastAsia="en-US" w:bidi="ar-SA"/>
      </w:rPr>
    </w:lvl>
    <w:lvl w:ilvl="5" w:tplc="15DAC2D6">
      <w:numFmt w:val="bullet"/>
      <w:lvlText w:val="•"/>
      <w:lvlJc w:val="left"/>
      <w:pPr>
        <w:ind w:left="5152" w:hanging="360"/>
      </w:pPr>
      <w:rPr>
        <w:rFonts w:hint="default"/>
        <w:lang w:val="en-US" w:eastAsia="en-US" w:bidi="ar-SA"/>
      </w:rPr>
    </w:lvl>
    <w:lvl w:ilvl="6" w:tplc="31ECB89C">
      <w:numFmt w:val="bullet"/>
      <w:lvlText w:val="•"/>
      <w:lvlJc w:val="left"/>
      <w:pPr>
        <w:ind w:left="5994" w:hanging="360"/>
      </w:pPr>
      <w:rPr>
        <w:rFonts w:hint="default"/>
        <w:lang w:val="en-US" w:eastAsia="en-US" w:bidi="ar-SA"/>
      </w:rPr>
    </w:lvl>
    <w:lvl w:ilvl="7" w:tplc="EC28628C">
      <w:numFmt w:val="bullet"/>
      <w:lvlText w:val="•"/>
      <w:lvlJc w:val="left"/>
      <w:pPr>
        <w:ind w:left="6837" w:hanging="360"/>
      </w:pPr>
      <w:rPr>
        <w:rFonts w:hint="default"/>
        <w:lang w:val="en-US" w:eastAsia="en-US" w:bidi="ar-SA"/>
      </w:rPr>
    </w:lvl>
    <w:lvl w:ilvl="8" w:tplc="EBACB300">
      <w:numFmt w:val="bullet"/>
      <w:lvlText w:val="•"/>
      <w:lvlJc w:val="left"/>
      <w:pPr>
        <w:ind w:left="7679" w:hanging="360"/>
      </w:pPr>
      <w:rPr>
        <w:rFonts w:hint="default"/>
        <w:lang w:val="en-US" w:eastAsia="en-US" w:bidi="ar-SA"/>
      </w:rPr>
    </w:lvl>
  </w:abstractNum>
  <w:abstractNum w:abstractNumId="2">
    <w:nsid w:val="325A6AE6"/>
    <w:multiLevelType w:val="hybridMultilevel"/>
    <w:tmpl w:val="9328DE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E114331"/>
    <w:multiLevelType w:val="hybridMultilevel"/>
    <w:tmpl w:val="03949D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3ABB"/>
    <w:rsid w:val="00067EAD"/>
    <w:rsid w:val="000A2568"/>
    <w:rsid w:val="001060AA"/>
    <w:rsid w:val="0011197F"/>
    <w:rsid w:val="00141151"/>
    <w:rsid w:val="00161A1B"/>
    <w:rsid w:val="001668ED"/>
    <w:rsid w:val="00254F41"/>
    <w:rsid w:val="00393371"/>
    <w:rsid w:val="003C7B67"/>
    <w:rsid w:val="003D4F55"/>
    <w:rsid w:val="00416C7C"/>
    <w:rsid w:val="00483D06"/>
    <w:rsid w:val="004D578E"/>
    <w:rsid w:val="004F015B"/>
    <w:rsid w:val="005A55BF"/>
    <w:rsid w:val="006109EC"/>
    <w:rsid w:val="006169F1"/>
    <w:rsid w:val="00617384"/>
    <w:rsid w:val="00647FBD"/>
    <w:rsid w:val="00655DCC"/>
    <w:rsid w:val="00673ABB"/>
    <w:rsid w:val="00673CB6"/>
    <w:rsid w:val="00685294"/>
    <w:rsid w:val="006E2FA1"/>
    <w:rsid w:val="006F3099"/>
    <w:rsid w:val="00705A7A"/>
    <w:rsid w:val="0072222C"/>
    <w:rsid w:val="007268A1"/>
    <w:rsid w:val="007469CD"/>
    <w:rsid w:val="007659A7"/>
    <w:rsid w:val="007D64F3"/>
    <w:rsid w:val="007E7407"/>
    <w:rsid w:val="00826DA1"/>
    <w:rsid w:val="00856CFC"/>
    <w:rsid w:val="008968B9"/>
    <w:rsid w:val="008B5FFA"/>
    <w:rsid w:val="008C36E9"/>
    <w:rsid w:val="008E41D3"/>
    <w:rsid w:val="009523FF"/>
    <w:rsid w:val="00971BFF"/>
    <w:rsid w:val="00973297"/>
    <w:rsid w:val="00990CD3"/>
    <w:rsid w:val="00A111A9"/>
    <w:rsid w:val="00A333BE"/>
    <w:rsid w:val="00A77072"/>
    <w:rsid w:val="00A85E39"/>
    <w:rsid w:val="00A912E4"/>
    <w:rsid w:val="00A9681E"/>
    <w:rsid w:val="00AD19B6"/>
    <w:rsid w:val="00BB529A"/>
    <w:rsid w:val="00C56841"/>
    <w:rsid w:val="00C941B6"/>
    <w:rsid w:val="00C974A8"/>
    <w:rsid w:val="00CA7178"/>
    <w:rsid w:val="00CD14A6"/>
    <w:rsid w:val="00D87EB3"/>
    <w:rsid w:val="00DC5900"/>
    <w:rsid w:val="00E575F2"/>
    <w:rsid w:val="00E8666D"/>
    <w:rsid w:val="00EA5C3B"/>
    <w:rsid w:val="00F07E43"/>
    <w:rsid w:val="00FA43DE"/>
    <w:rsid w:val="00FC4B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639CB4"/>
  <w15:docId w15:val="{A467EEBE-E331-4353-A028-2BFF966B2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92"/>
      <w:ind w:left="221"/>
      <w:outlineLvl w:val="0"/>
    </w:pPr>
    <w:rPr>
      <w:rFonts w:ascii="Arial" w:eastAsia="Arial" w:hAnsi="Arial" w:cs="Arial"/>
      <w:b/>
      <w:bCs/>
      <w:sz w:val="24"/>
      <w:szCs w:val="24"/>
    </w:rPr>
  </w:style>
  <w:style w:type="paragraph" w:styleId="Heading2">
    <w:name w:val="heading 2"/>
    <w:basedOn w:val="Normal"/>
    <w:uiPriority w:val="1"/>
    <w:qFormat/>
    <w:pPr>
      <w:ind w:left="941" w:hanging="361"/>
      <w:outlineLvl w:val="1"/>
    </w:pPr>
    <w:rPr>
      <w:rFonts w:ascii="Arial" w:eastAsia="Arial" w:hAnsi="Arial" w:cs="Arial"/>
      <w:b/>
      <w:bCs/>
    </w:rPr>
  </w:style>
  <w:style w:type="paragraph" w:styleId="Heading3">
    <w:name w:val="heading 3"/>
    <w:basedOn w:val="Normal"/>
    <w:next w:val="Normal"/>
    <w:link w:val="Heading3Char"/>
    <w:uiPriority w:val="9"/>
    <w:semiHidden/>
    <w:unhideWhenUsed/>
    <w:qFormat/>
    <w:rsid w:val="00C974A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34"/>
    <w:qFormat/>
    <w:pPr>
      <w:ind w:left="941" w:hanging="361"/>
    </w:pPr>
  </w:style>
  <w:style w:type="paragraph" w:customStyle="1" w:styleId="TableParagraph">
    <w:name w:val="Table Paragraph"/>
    <w:basedOn w:val="Normal"/>
    <w:uiPriority w:val="1"/>
    <w:qFormat/>
    <w:pPr>
      <w:spacing w:before="121"/>
      <w:ind w:left="107"/>
    </w:pPr>
  </w:style>
  <w:style w:type="paragraph" w:styleId="Header">
    <w:name w:val="header"/>
    <w:basedOn w:val="Normal"/>
    <w:link w:val="HeaderChar"/>
    <w:uiPriority w:val="99"/>
    <w:unhideWhenUsed/>
    <w:rsid w:val="005A55BF"/>
    <w:pPr>
      <w:tabs>
        <w:tab w:val="center" w:pos="4513"/>
        <w:tab w:val="right" w:pos="9026"/>
      </w:tabs>
    </w:pPr>
  </w:style>
  <w:style w:type="character" w:customStyle="1" w:styleId="HeaderChar">
    <w:name w:val="Header Char"/>
    <w:basedOn w:val="DefaultParagraphFont"/>
    <w:link w:val="Header"/>
    <w:uiPriority w:val="99"/>
    <w:rsid w:val="005A55BF"/>
    <w:rPr>
      <w:rFonts w:ascii="Arial MT" w:eastAsia="Arial MT" w:hAnsi="Arial MT" w:cs="Arial MT"/>
    </w:rPr>
  </w:style>
  <w:style w:type="paragraph" w:styleId="Footer">
    <w:name w:val="footer"/>
    <w:basedOn w:val="Normal"/>
    <w:link w:val="FooterChar"/>
    <w:uiPriority w:val="99"/>
    <w:unhideWhenUsed/>
    <w:rsid w:val="005A55BF"/>
    <w:pPr>
      <w:tabs>
        <w:tab w:val="center" w:pos="4513"/>
        <w:tab w:val="right" w:pos="9026"/>
      </w:tabs>
    </w:pPr>
  </w:style>
  <w:style w:type="character" w:customStyle="1" w:styleId="FooterChar">
    <w:name w:val="Footer Char"/>
    <w:basedOn w:val="DefaultParagraphFont"/>
    <w:link w:val="Footer"/>
    <w:uiPriority w:val="99"/>
    <w:rsid w:val="005A55BF"/>
    <w:rPr>
      <w:rFonts w:ascii="Arial MT" w:eastAsia="Arial MT" w:hAnsi="Arial MT" w:cs="Arial MT"/>
    </w:rPr>
  </w:style>
  <w:style w:type="character" w:styleId="Strong">
    <w:name w:val="Strong"/>
    <w:basedOn w:val="DefaultParagraphFont"/>
    <w:uiPriority w:val="22"/>
    <w:qFormat/>
    <w:rsid w:val="00141151"/>
    <w:rPr>
      <w:b/>
      <w:bCs/>
    </w:rPr>
  </w:style>
  <w:style w:type="character" w:styleId="Hyperlink">
    <w:name w:val="Hyperlink"/>
    <w:basedOn w:val="DefaultParagraphFont"/>
    <w:uiPriority w:val="99"/>
    <w:unhideWhenUsed/>
    <w:rsid w:val="00141151"/>
    <w:rPr>
      <w:color w:val="0000FF"/>
      <w:u w:val="single"/>
    </w:rPr>
  </w:style>
  <w:style w:type="character" w:styleId="FollowedHyperlink">
    <w:name w:val="FollowedHyperlink"/>
    <w:basedOn w:val="DefaultParagraphFont"/>
    <w:uiPriority w:val="99"/>
    <w:semiHidden/>
    <w:unhideWhenUsed/>
    <w:rsid w:val="006F3099"/>
    <w:rPr>
      <w:color w:val="800080" w:themeColor="followedHyperlink"/>
      <w:u w:val="single"/>
    </w:rPr>
  </w:style>
  <w:style w:type="character" w:customStyle="1" w:styleId="fleft">
    <w:name w:val="fleft"/>
    <w:basedOn w:val="DefaultParagraphFont"/>
    <w:rsid w:val="00617384"/>
  </w:style>
  <w:style w:type="character" w:styleId="HTMLCode">
    <w:name w:val="HTML Code"/>
    <w:basedOn w:val="DefaultParagraphFont"/>
    <w:uiPriority w:val="99"/>
    <w:semiHidden/>
    <w:unhideWhenUsed/>
    <w:rsid w:val="00617384"/>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8E41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41D3"/>
    <w:rPr>
      <w:rFonts w:ascii="Segoe UI" w:eastAsia="Arial MT" w:hAnsi="Segoe UI" w:cs="Segoe UI"/>
      <w:sz w:val="18"/>
      <w:szCs w:val="18"/>
    </w:rPr>
  </w:style>
  <w:style w:type="character" w:customStyle="1" w:styleId="Heading3Char">
    <w:name w:val="Heading 3 Char"/>
    <w:basedOn w:val="DefaultParagraphFont"/>
    <w:link w:val="Heading3"/>
    <w:uiPriority w:val="9"/>
    <w:semiHidden/>
    <w:rsid w:val="00C974A8"/>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705A7A"/>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whitespace-normal">
    <w:name w:val="whitespace-normal"/>
    <w:basedOn w:val="DefaultParagraphFont"/>
    <w:rsid w:val="00705A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277586">
      <w:bodyDiv w:val="1"/>
      <w:marLeft w:val="0"/>
      <w:marRight w:val="0"/>
      <w:marTop w:val="0"/>
      <w:marBottom w:val="0"/>
      <w:divBdr>
        <w:top w:val="none" w:sz="0" w:space="0" w:color="auto"/>
        <w:left w:val="none" w:sz="0" w:space="0" w:color="auto"/>
        <w:bottom w:val="none" w:sz="0" w:space="0" w:color="auto"/>
        <w:right w:val="none" w:sz="0" w:space="0" w:color="auto"/>
      </w:divBdr>
      <w:divsChild>
        <w:div w:id="173808503">
          <w:marLeft w:val="0"/>
          <w:marRight w:val="0"/>
          <w:marTop w:val="0"/>
          <w:marBottom w:val="0"/>
          <w:divBdr>
            <w:top w:val="none" w:sz="0" w:space="0" w:color="auto"/>
            <w:left w:val="none" w:sz="0" w:space="0" w:color="auto"/>
            <w:bottom w:val="none" w:sz="0" w:space="0" w:color="auto"/>
            <w:right w:val="none" w:sz="0" w:space="0" w:color="auto"/>
          </w:divBdr>
        </w:div>
        <w:div w:id="584345076">
          <w:marLeft w:val="0"/>
          <w:marRight w:val="0"/>
          <w:marTop w:val="0"/>
          <w:marBottom w:val="0"/>
          <w:divBdr>
            <w:top w:val="none" w:sz="0" w:space="0" w:color="auto"/>
            <w:left w:val="none" w:sz="0" w:space="0" w:color="auto"/>
            <w:bottom w:val="none" w:sz="0" w:space="0" w:color="auto"/>
            <w:right w:val="none" w:sz="0" w:space="0" w:color="auto"/>
          </w:divBdr>
        </w:div>
        <w:div w:id="1660112945">
          <w:marLeft w:val="0"/>
          <w:marRight w:val="0"/>
          <w:marTop w:val="0"/>
          <w:marBottom w:val="0"/>
          <w:divBdr>
            <w:top w:val="none" w:sz="0" w:space="0" w:color="auto"/>
            <w:left w:val="none" w:sz="0" w:space="0" w:color="auto"/>
            <w:bottom w:val="none" w:sz="0" w:space="0" w:color="auto"/>
            <w:right w:val="none" w:sz="0" w:space="0" w:color="auto"/>
          </w:divBdr>
        </w:div>
        <w:div w:id="366371392">
          <w:marLeft w:val="0"/>
          <w:marRight w:val="0"/>
          <w:marTop w:val="0"/>
          <w:marBottom w:val="0"/>
          <w:divBdr>
            <w:top w:val="none" w:sz="0" w:space="0" w:color="auto"/>
            <w:left w:val="none" w:sz="0" w:space="0" w:color="auto"/>
            <w:bottom w:val="none" w:sz="0" w:space="0" w:color="auto"/>
            <w:right w:val="none" w:sz="0" w:space="0" w:color="auto"/>
          </w:divBdr>
        </w:div>
        <w:div w:id="1428233020">
          <w:marLeft w:val="0"/>
          <w:marRight w:val="0"/>
          <w:marTop w:val="0"/>
          <w:marBottom w:val="0"/>
          <w:divBdr>
            <w:top w:val="none" w:sz="0" w:space="0" w:color="auto"/>
            <w:left w:val="none" w:sz="0" w:space="0" w:color="auto"/>
            <w:bottom w:val="none" w:sz="0" w:space="0" w:color="auto"/>
            <w:right w:val="none" w:sz="0" w:space="0" w:color="auto"/>
          </w:divBdr>
        </w:div>
        <w:div w:id="1391541653">
          <w:marLeft w:val="0"/>
          <w:marRight w:val="0"/>
          <w:marTop w:val="0"/>
          <w:marBottom w:val="0"/>
          <w:divBdr>
            <w:top w:val="none" w:sz="0" w:space="0" w:color="auto"/>
            <w:left w:val="none" w:sz="0" w:space="0" w:color="auto"/>
            <w:bottom w:val="none" w:sz="0" w:space="0" w:color="auto"/>
            <w:right w:val="none" w:sz="0" w:space="0" w:color="auto"/>
          </w:divBdr>
        </w:div>
        <w:div w:id="316345261">
          <w:marLeft w:val="0"/>
          <w:marRight w:val="0"/>
          <w:marTop w:val="0"/>
          <w:marBottom w:val="0"/>
          <w:divBdr>
            <w:top w:val="none" w:sz="0" w:space="0" w:color="auto"/>
            <w:left w:val="none" w:sz="0" w:space="0" w:color="auto"/>
            <w:bottom w:val="none" w:sz="0" w:space="0" w:color="auto"/>
            <w:right w:val="none" w:sz="0" w:space="0" w:color="auto"/>
          </w:divBdr>
        </w:div>
        <w:div w:id="1826630452">
          <w:marLeft w:val="0"/>
          <w:marRight w:val="0"/>
          <w:marTop w:val="0"/>
          <w:marBottom w:val="0"/>
          <w:divBdr>
            <w:top w:val="none" w:sz="0" w:space="0" w:color="auto"/>
            <w:left w:val="none" w:sz="0" w:space="0" w:color="auto"/>
            <w:bottom w:val="none" w:sz="0" w:space="0" w:color="auto"/>
            <w:right w:val="none" w:sz="0" w:space="0" w:color="auto"/>
          </w:divBdr>
        </w:div>
      </w:divsChild>
    </w:div>
    <w:div w:id="133565323">
      <w:bodyDiv w:val="1"/>
      <w:marLeft w:val="0"/>
      <w:marRight w:val="0"/>
      <w:marTop w:val="0"/>
      <w:marBottom w:val="0"/>
      <w:divBdr>
        <w:top w:val="none" w:sz="0" w:space="0" w:color="auto"/>
        <w:left w:val="none" w:sz="0" w:space="0" w:color="auto"/>
        <w:bottom w:val="none" w:sz="0" w:space="0" w:color="auto"/>
        <w:right w:val="none" w:sz="0" w:space="0" w:color="auto"/>
      </w:divBdr>
    </w:div>
    <w:div w:id="478882998">
      <w:bodyDiv w:val="1"/>
      <w:marLeft w:val="0"/>
      <w:marRight w:val="0"/>
      <w:marTop w:val="0"/>
      <w:marBottom w:val="0"/>
      <w:divBdr>
        <w:top w:val="none" w:sz="0" w:space="0" w:color="auto"/>
        <w:left w:val="none" w:sz="0" w:space="0" w:color="auto"/>
        <w:bottom w:val="none" w:sz="0" w:space="0" w:color="auto"/>
        <w:right w:val="none" w:sz="0" w:space="0" w:color="auto"/>
      </w:divBdr>
    </w:div>
    <w:div w:id="778718554">
      <w:bodyDiv w:val="1"/>
      <w:marLeft w:val="0"/>
      <w:marRight w:val="0"/>
      <w:marTop w:val="0"/>
      <w:marBottom w:val="0"/>
      <w:divBdr>
        <w:top w:val="none" w:sz="0" w:space="0" w:color="auto"/>
        <w:left w:val="none" w:sz="0" w:space="0" w:color="auto"/>
        <w:bottom w:val="none" w:sz="0" w:space="0" w:color="auto"/>
        <w:right w:val="none" w:sz="0" w:space="0" w:color="auto"/>
      </w:divBdr>
    </w:div>
    <w:div w:id="961232160">
      <w:bodyDiv w:val="1"/>
      <w:marLeft w:val="0"/>
      <w:marRight w:val="0"/>
      <w:marTop w:val="0"/>
      <w:marBottom w:val="0"/>
      <w:divBdr>
        <w:top w:val="none" w:sz="0" w:space="0" w:color="auto"/>
        <w:left w:val="none" w:sz="0" w:space="0" w:color="auto"/>
        <w:bottom w:val="none" w:sz="0" w:space="0" w:color="auto"/>
        <w:right w:val="none" w:sz="0" w:space="0" w:color="auto"/>
      </w:divBdr>
    </w:div>
    <w:div w:id="1014260274">
      <w:bodyDiv w:val="1"/>
      <w:marLeft w:val="0"/>
      <w:marRight w:val="0"/>
      <w:marTop w:val="0"/>
      <w:marBottom w:val="0"/>
      <w:divBdr>
        <w:top w:val="none" w:sz="0" w:space="0" w:color="auto"/>
        <w:left w:val="none" w:sz="0" w:space="0" w:color="auto"/>
        <w:bottom w:val="none" w:sz="0" w:space="0" w:color="auto"/>
        <w:right w:val="none" w:sz="0" w:space="0" w:color="auto"/>
      </w:divBdr>
      <w:divsChild>
        <w:div w:id="1386370421">
          <w:marLeft w:val="0"/>
          <w:marRight w:val="0"/>
          <w:marTop w:val="0"/>
          <w:marBottom w:val="0"/>
          <w:divBdr>
            <w:top w:val="none" w:sz="0" w:space="0" w:color="auto"/>
            <w:left w:val="none" w:sz="0" w:space="0" w:color="auto"/>
            <w:bottom w:val="none" w:sz="0" w:space="0" w:color="auto"/>
            <w:right w:val="none" w:sz="0" w:space="0" w:color="auto"/>
          </w:divBdr>
        </w:div>
        <w:div w:id="150610232">
          <w:marLeft w:val="0"/>
          <w:marRight w:val="0"/>
          <w:marTop w:val="0"/>
          <w:marBottom w:val="0"/>
          <w:divBdr>
            <w:top w:val="none" w:sz="0" w:space="0" w:color="auto"/>
            <w:left w:val="none" w:sz="0" w:space="0" w:color="auto"/>
            <w:bottom w:val="none" w:sz="0" w:space="0" w:color="auto"/>
            <w:right w:val="none" w:sz="0" w:space="0" w:color="auto"/>
          </w:divBdr>
        </w:div>
        <w:div w:id="1694959395">
          <w:marLeft w:val="0"/>
          <w:marRight w:val="0"/>
          <w:marTop w:val="0"/>
          <w:marBottom w:val="0"/>
          <w:divBdr>
            <w:top w:val="none" w:sz="0" w:space="0" w:color="auto"/>
            <w:left w:val="none" w:sz="0" w:space="0" w:color="auto"/>
            <w:bottom w:val="none" w:sz="0" w:space="0" w:color="auto"/>
            <w:right w:val="none" w:sz="0" w:space="0" w:color="auto"/>
          </w:divBdr>
        </w:div>
        <w:div w:id="1399521530">
          <w:marLeft w:val="0"/>
          <w:marRight w:val="0"/>
          <w:marTop w:val="0"/>
          <w:marBottom w:val="0"/>
          <w:divBdr>
            <w:top w:val="none" w:sz="0" w:space="0" w:color="auto"/>
            <w:left w:val="none" w:sz="0" w:space="0" w:color="auto"/>
            <w:bottom w:val="none" w:sz="0" w:space="0" w:color="auto"/>
            <w:right w:val="none" w:sz="0" w:space="0" w:color="auto"/>
          </w:divBdr>
        </w:div>
        <w:div w:id="1933126851">
          <w:marLeft w:val="0"/>
          <w:marRight w:val="0"/>
          <w:marTop w:val="0"/>
          <w:marBottom w:val="0"/>
          <w:divBdr>
            <w:top w:val="none" w:sz="0" w:space="0" w:color="auto"/>
            <w:left w:val="none" w:sz="0" w:space="0" w:color="auto"/>
            <w:bottom w:val="none" w:sz="0" w:space="0" w:color="auto"/>
            <w:right w:val="none" w:sz="0" w:space="0" w:color="auto"/>
          </w:divBdr>
        </w:div>
        <w:div w:id="1029837474">
          <w:marLeft w:val="0"/>
          <w:marRight w:val="0"/>
          <w:marTop w:val="0"/>
          <w:marBottom w:val="0"/>
          <w:divBdr>
            <w:top w:val="none" w:sz="0" w:space="0" w:color="auto"/>
            <w:left w:val="none" w:sz="0" w:space="0" w:color="auto"/>
            <w:bottom w:val="none" w:sz="0" w:space="0" w:color="auto"/>
            <w:right w:val="none" w:sz="0" w:space="0" w:color="auto"/>
          </w:divBdr>
        </w:div>
        <w:div w:id="1800491776">
          <w:marLeft w:val="0"/>
          <w:marRight w:val="0"/>
          <w:marTop w:val="0"/>
          <w:marBottom w:val="0"/>
          <w:divBdr>
            <w:top w:val="none" w:sz="0" w:space="0" w:color="auto"/>
            <w:left w:val="none" w:sz="0" w:space="0" w:color="auto"/>
            <w:bottom w:val="none" w:sz="0" w:space="0" w:color="auto"/>
            <w:right w:val="none" w:sz="0" w:space="0" w:color="auto"/>
          </w:divBdr>
        </w:div>
      </w:divsChild>
    </w:div>
    <w:div w:id="1015960075">
      <w:bodyDiv w:val="1"/>
      <w:marLeft w:val="0"/>
      <w:marRight w:val="0"/>
      <w:marTop w:val="0"/>
      <w:marBottom w:val="0"/>
      <w:divBdr>
        <w:top w:val="none" w:sz="0" w:space="0" w:color="auto"/>
        <w:left w:val="none" w:sz="0" w:space="0" w:color="auto"/>
        <w:bottom w:val="none" w:sz="0" w:space="0" w:color="auto"/>
        <w:right w:val="none" w:sz="0" w:space="0" w:color="auto"/>
      </w:divBdr>
    </w:div>
    <w:div w:id="1028065630">
      <w:bodyDiv w:val="1"/>
      <w:marLeft w:val="0"/>
      <w:marRight w:val="0"/>
      <w:marTop w:val="0"/>
      <w:marBottom w:val="0"/>
      <w:divBdr>
        <w:top w:val="none" w:sz="0" w:space="0" w:color="auto"/>
        <w:left w:val="none" w:sz="0" w:space="0" w:color="auto"/>
        <w:bottom w:val="none" w:sz="0" w:space="0" w:color="auto"/>
        <w:right w:val="none" w:sz="0" w:space="0" w:color="auto"/>
      </w:divBdr>
    </w:div>
    <w:div w:id="1193616470">
      <w:bodyDiv w:val="1"/>
      <w:marLeft w:val="0"/>
      <w:marRight w:val="0"/>
      <w:marTop w:val="0"/>
      <w:marBottom w:val="0"/>
      <w:divBdr>
        <w:top w:val="none" w:sz="0" w:space="0" w:color="auto"/>
        <w:left w:val="none" w:sz="0" w:space="0" w:color="auto"/>
        <w:bottom w:val="none" w:sz="0" w:space="0" w:color="auto"/>
        <w:right w:val="none" w:sz="0" w:space="0" w:color="auto"/>
      </w:divBdr>
    </w:div>
    <w:div w:id="1519195807">
      <w:bodyDiv w:val="1"/>
      <w:marLeft w:val="0"/>
      <w:marRight w:val="0"/>
      <w:marTop w:val="0"/>
      <w:marBottom w:val="0"/>
      <w:divBdr>
        <w:top w:val="none" w:sz="0" w:space="0" w:color="auto"/>
        <w:left w:val="none" w:sz="0" w:space="0" w:color="auto"/>
        <w:bottom w:val="none" w:sz="0" w:space="0" w:color="auto"/>
        <w:right w:val="none" w:sz="0" w:space="0" w:color="auto"/>
      </w:divBdr>
    </w:div>
    <w:div w:id="1781030498">
      <w:bodyDiv w:val="1"/>
      <w:marLeft w:val="0"/>
      <w:marRight w:val="0"/>
      <w:marTop w:val="0"/>
      <w:marBottom w:val="0"/>
      <w:divBdr>
        <w:top w:val="none" w:sz="0" w:space="0" w:color="auto"/>
        <w:left w:val="none" w:sz="0" w:space="0" w:color="auto"/>
        <w:bottom w:val="none" w:sz="0" w:space="0" w:color="auto"/>
        <w:right w:val="none" w:sz="0" w:space="0" w:color="auto"/>
      </w:divBdr>
    </w:div>
    <w:div w:id="18506809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8B4885-36AA-433A-86D6-1B8400B04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2</Pages>
  <Words>386</Words>
  <Characters>2201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Microsoft Word - 4 DAYS GOA TOUR</vt:lpstr>
    </vt:vector>
  </TitlesOfParts>
  <Company/>
  <LinksUpToDate>false</LinksUpToDate>
  <CharactersWithSpaces>2582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- 4 DAYS GOA TOUR</dc:title>
  <dc:creator>WORLDWINGS</dc:creator>
  <cp:lastModifiedBy>Windows User</cp:lastModifiedBy>
  <cp:revision>14</cp:revision>
  <cp:lastPrinted>2024-07-29T09:12:00Z</cp:lastPrinted>
  <dcterms:created xsi:type="dcterms:W3CDTF">2024-10-22T10:19:00Z</dcterms:created>
  <dcterms:modified xsi:type="dcterms:W3CDTF">2026-04-17T08:22:00Z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2021-11-03T00:00:00Z</vt:filetime>
  </property>
  <property fmtid="{D5CDD505-2E9C-101B-9397-08002B2CF9AE}" pid="3" name="Creator">
    <vt:lpwstr>PScript5.dll Version 5.2.2</vt:lpwstr>
  </property>
  <property fmtid="{D5CDD505-2E9C-101B-9397-08002B2CF9AE}" pid="4" name="LastSaved">
    <vt:filetime>2024-07-15T00:00:00Z</vt:filetime>
  </property>
</Properties>
</file>