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618" w:rsidRPr="00D03618" w:rsidRDefault="00D03618" w:rsidP="00D036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</w:pPr>
      <w:r w:rsidRPr="00D03618"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  <w:t>Corporate Travel</w:t>
      </w:r>
    </w:p>
    <w:p w:rsidR="00D03618" w:rsidRPr="00D03618" w:rsidRDefault="00D03618" w:rsidP="00D0361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en-IN"/>
        </w:rPr>
      </w:pPr>
      <w:r w:rsidRPr="00D03618">
        <w:rPr>
          <w:rFonts w:ascii="Arial" w:eastAsia="Times New Roman" w:hAnsi="Arial" w:cs="Arial"/>
          <w:b/>
          <w:bCs/>
          <w:sz w:val="28"/>
          <w:szCs w:val="36"/>
          <w:lang w:eastAsia="en-IN"/>
        </w:rPr>
        <w:t>Smart, Seamless &amp; Sophisticated Business Travel Solutions</w:t>
      </w:r>
    </w:p>
    <w:p w:rsidR="00D03618" w:rsidRPr="00D03618" w:rsidRDefault="00D03618" w:rsidP="00D036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Cs w:val="27"/>
          <w:lang w:eastAsia="en-IN"/>
        </w:rPr>
      </w:pPr>
      <w:r w:rsidRPr="00D03618">
        <w:rPr>
          <w:rFonts w:ascii="Arial" w:eastAsia="Times New Roman" w:hAnsi="Arial" w:cs="Arial"/>
          <w:b/>
          <w:bCs/>
          <w:szCs w:val="27"/>
          <w:lang w:eastAsia="en-IN"/>
        </w:rPr>
        <w:t>Overview</w:t>
      </w:r>
    </w:p>
    <w:p w:rsidR="00D03618" w:rsidRPr="00D03618" w:rsidRDefault="00D03618" w:rsidP="00D036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In today’s fast-paced business world, efficient travel management is essential. At </w:t>
      </w:r>
      <w:r w:rsidRPr="00D03618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World Wings Tours &amp; Travels</w:t>
      </w:r>
      <w:r w:rsidRPr="00D03618">
        <w:rPr>
          <w:rFonts w:ascii="Arial" w:eastAsia="Times New Roman" w:hAnsi="Arial" w:cs="Arial"/>
          <w:sz w:val="20"/>
          <w:szCs w:val="24"/>
          <w:lang w:eastAsia="en-IN"/>
        </w:rPr>
        <w:t>, we provide end-to-end corporate travel solutions tailored for executives, entrepreneurs, and organizations. From flight bookings and hotel arrangements to visa processing and on-ground logistics, we ensure every journey is smooth, cost-effective, and perfectly aligned with your business goals.</w:t>
      </w:r>
    </w:p>
    <w:p w:rsidR="00D03618" w:rsidRPr="00D03618" w:rsidRDefault="00D03618" w:rsidP="00D03618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03618" w:rsidRPr="00D03618" w:rsidRDefault="00D03618" w:rsidP="00D036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</w:pPr>
      <w:r w:rsidRPr="00D03618"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  <w:t>Our Corporate Travel Services</w:t>
      </w:r>
    </w:p>
    <w:p w:rsidR="00D03618" w:rsidRPr="00D03618" w:rsidRDefault="00D03618" w:rsidP="00D036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Cs w:val="27"/>
          <w:lang w:eastAsia="en-IN"/>
        </w:rPr>
      </w:pPr>
      <w:r w:rsidRPr="00D03618">
        <w:rPr>
          <w:rFonts w:ascii="Arial" w:eastAsia="Times New Roman" w:hAnsi="Arial" w:cs="Arial"/>
          <w:b/>
          <w:bCs/>
          <w:szCs w:val="27"/>
          <w:lang w:eastAsia="en-IN"/>
        </w:rPr>
        <w:t>Flight Bookings</w:t>
      </w:r>
    </w:p>
    <w:p w:rsidR="00D03618" w:rsidRPr="00D03618" w:rsidRDefault="00D03618" w:rsidP="00D03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Domestic &amp; international flight reservations </w:t>
      </w:r>
    </w:p>
    <w:p w:rsidR="00D03618" w:rsidRPr="00D03618" w:rsidRDefault="00D03618" w:rsidP="00D03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Best corporate fares and flexible ticket options </w:t>
      </w:r>
    </w:p>
    <w:p w:rsidR="00D03618" w:rsidRPr="00D03618" w:rsidRDefault="00D03618" w:rsidP="00D03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Business &amp; First-Class travel arrangements </w:t>
      </w:r>
    </w:p>
    <w:p w:rsidR="00D03618" w:rsidRPr="00D03618" w:rsidRDefault="00D03618" w:rsidP="00D03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Last-minute bookings and changes </w:t>
      </w:r>
    </w:p>
    <w:p w:rsidR="00D03618" w:rsidRPr="00D03618" w:rsidRDefault="00D03618" w:rsidP="00D03618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03618" w:rsidRPr="00D03618" w:rsidRDefault="00D03618" w:rsidP="00D036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Cs w:val="27"/>
          <w:lang w:eastAsia="en-IN"/>
        </w:rPr>
      </w:pPr>
      <w:r w:rsidRPr="00D03618">
        <w:rPr>
          <w:rFonts w:ascii="Arial" w:eastAsia="Times New Roman" w:hAnsi="Arial" w:cs="Arial"/>
          <w:b/>
          <w:bCs/>
          <w:szCs w:val="27"/>
          <w:lang w:eastAsia="en-IN"/>
        </w:rPr>
        <w:t>Hotel Reservations</w:t>
      </w:r>
    </w:p>
    <w:p w:rsidR="00D03618" w:rsidRPr="00D03618" w:rsidRDefault="00D03618" w:rsidP="00D03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3-star to 5-star hotel bookings worldwide </w:t>
      </w:r>
    </w:p>
    <w:p w:rsidR="00D03618" w:rsidRPr="00D03618" w:rsidRDefault="00D03618" w:rsidP="00D03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Corporate rates and negotiated pricing </w:t>
      </w:r>
    </w:p>
    <w:p w:rsidR="00D03618" w:rsidRPr="00D03618" w:rsidRDefault="00D03618" w:rsidP="00D03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Long-stay and serviced apartment options </w:t>
      </w:r>
    </w:p>
    <w:p w:rsidR="00D03618" w:rsidRPr="00D03618" w:rsidRDefault="00D03618" w:rsidP="00D03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Priority check-in and special requests </w:t>
      </w:r>
    </w:p>
    <w:p w:rsidR="00D03618" w:rsidRPr="00D03618" w:rsidRDefault="00D03618" w:rsidP="00D03618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03618" w:rsidRPr="00D03618" w:rsidRDefault="00D03618" w:rsidP="00D036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Cs w:val="27"/>
          <w:lang w:eastAsia="en-IN"/>
        </w:rPr>
      </w:pPr>
      <w:r w:rsidRPr="00D03618">
        <w:rPr>
          <w:rFonts w:ascii="Arial" w:eastAsia="Times New Roman" w:hAnsi="Arial" w:cs="Arial"/>
          <w:b/>
          <w:bCs/>
          <w:szCs w:val="27"/>
          <w:lang w:eastAsia="en-IN"/>
        </w:rPr>
        <w:t>Visa &amp; Documentation Assistance</w:t>
      </w:r>
    </w:p>
    <w:p w:rsidR="00D03618" w:rsidRPr="00D03618" w:rsidRDefault="00D03618" w:rsidP="00D03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End-to-end visa processing support </w:t>
      </w:r>
    </w:p>
    <w:p w:rsidR="00D03618" w:rsidRPr="00D03618" w:rsidRDefault="00D03618" w:rsidP="00D03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Business visa documentation guidance </w:t>
      </w:r>
    </w:p>
    <w:p w:rsidR="00D03618" w:rsidRPr="00D03618" w:rsidRDefault="00D03618" w:rsidP="00D03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Invitation letter assistance </w:t>
      </w:r>
    </w:p>
    <w:p w:rsidR="00D03618" w:rsidRPr="00D03618" w:rsidRDefault="00D03618" w:rsidP="00D03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Travel insurance coordination </w:t>
      </w:r>
    </w:p>
    <w:p w:rsidR="00D03618" w:rsidRPr="00D03618" w:rsidRDefault="00D03618" w:rsidP="00D03618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03618" w:rsidRPr="00D03618" w:rsidRDefault="00D03618" w:rsidP="00D036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Cs w:val="27"/>
          <w:lang w:eastAsia="en-IN"/>
        </w:rPr>
      </w:pPr>
      <w:r w:rsidRPr="00D03618">
        <w:rPr>
          <w:rFonts w:ascii="Arial" w:eastAsia="Times New Roman" w:hAnsi="Arial" w:cs="Arial"/>
          <w:b/>
          <w:bCs/>
          <w:szCs w:val="27"/>
          <w:lang w:eastAsia="en-IN"/>
        </w:rPr>
        <w:t>Ground Transportation</w:t>
      </w:r>
    </w:p>
    <w:p w:rsidR="00D03618" w:rsidRPr="00D03618" w:rsidRDefault="00D03618" w:rsidP="00D03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Airport transfers and chauffeur-driven cars </w:t>
      </w:r>
    </w:p>
    <w:p w:rsidR="00D03618" w:rsidRPr="00D03618" w:rsidRDefault="00D03618" w:rsidP="00D03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Luxury vehicle arrangements for executives </w:t>
      </w:r>
    </w:p>
    <w:p w:rsidR="00D03618" w:rsidRPr="00D03618" w:rsidRDefault="00D03618" w:rsidP="00D03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Group transfers for corporate teams </w:t>
      </w:r>
    </w:p>
    <w:p w:rsidR="00D03618" w:rsidRPr="00D03618" w:rsidRDefault="00D03618" w:rsidP="00D03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On-demand transport services </w:t>
      </w:r>
    </w:p>
    <w:p w:rsidR="00D03618" w:rsidRPr="00D03618" w:rsidRDefault="00D03618" w:rsidP="00D03618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03618" w:rsidRPr="00D03618" w:rsidRDefault="00D03618" w:rsidP="00D036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Cs w:val="27"/>
          <w:lang w:eastAsia="en-IN"/>
        </w:rPr>
      </w:pPr>
      <w:r w:rsidRPr="00D03618">
        <w:rPr>
          <w:rFonts w:ascii="Arial" w:eastAsia="Times New Roman" w:hAnsi="Arial" w:cs="Arial"/>
          <w:b/>
          <w:bCs/>
          <w:szCs w:val="27"/>
          <w:lang w:eastAsia="en-IN"/>
        </w:rPr>
        <w:lastRenderedPageBreak/>
        <w:t>Travel Policy Management</w:t>
      </w:r>
    </w:p>
    <w:p w:rsidR="00D03618" w:rsidRPr="00D03618" w:rsidRDefault="00D03618" w:rsidP="00D03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Customized corporate travel policies </w:t>
      </w:r>
    </w:p>
    <w:p w:rsidR="00D03618" w:rsidRPr="00D03618" w:rsidRDefault="00D03618" w:rsidP="00D03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Cost control and approval workflows </w:t>
      </w:r>
    </w:p>
    <w:p w:rsidR="00D03618" w:rsidRPr="00D03618" w:rsidRDefault="00D03618" w:rsidP="00D03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Compliance with company guidelines </w:t>
      </w:r>
    </w:p>
    <w:p w:rsidR="00D03618" w:rsidRPr="00D03618" w:rsidRDefault="00D03618" w:rsidP="00D03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Reporting and expense tracking </w:t>
      </w:r>
    </w:p>
    <w:p w:rsidR="00D03618" w:rsidRPr="00D03618" w:rsidRDefault="00D03618" w:rsidP="00D03618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03618" w:rsidRPr="00D03618" w:rsidRDefault="00D03618" w:rsidP="00D036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</w:pPr>
      <w:r w:rsidRPr="00D03618"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  <w:t>Executive &amp; VIP Travel</w:t>
      </w:r>
    </w:p>
    <w:p w:rsidR="00D03618" w:rsidRPr="00D03618" w:rsidRDefault="00D03618" w:rsidP="00D036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Cs w:val="27"/>
          <w:lang w:eastAsia="en-IN"/>
        </w:rPr>
      </w:pPr>
      <w:r w:rsidRPr="00D03618">
        <w:rPr>
          <w:rFonts w:ascii="Arial" w:eastAsia="Times New Roman" w:hAnsi="Arial" w:cs="Arial"/>
          <w:b/>
          <w:bCs/>
          <w:szCs w:val="27"/>
          <w:lang w:eastAsia="en-IN"/>
        </w:rPr>
        <w:t>Premium Travel Experience</w:t>
      </w:r>
    </w:p>
    <w:p w:rsidR="00D03618" w:rsidRPr="00D03618" w:rsidRDefault="00D03618" w:rsidP="00D036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>We specialize in high-end travel solutions for senior executives and VIP clients.</w:t>
      </w:r>
    </w:p>
    <w:p w:rsidR="00D03618" w:rsidRPr="00D03618" w:rsidRDefault="00D03618" w:rsidP="00D03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Business &amp; First-Class flight bookings </w:t>
      </w:r>
    </w:p>
    <w:p w:rsidR="00D03618" w:rsidRPr="00D03618" w:rsidRDefault="00D03618" w:rsidP="00D03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Private jet charters (on request) </w:t>
      </w:r>
    </w:p>
    <w:p w:rsidR="00D03618" w:rsidRPr="00D03618" w:rsidRDefault="00D03618" w:rsidP="00D03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VIP airport assistance &amp; lounge access </w:t>
      </w:r>
    </w:p>
    <w:p w:rsidR="00D03618" w:rsidRPr="00D03618" w:rsidRDefault="00D03618" w:rsidP="00D03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Luxury hotel &amp; suite reservations </w:t>
      </w:r>
    </w:p>
    <w:p w:rsidR="00D03618" w:rsidRPr="00D03618" w:rsidRDefault="00D03618" w:rsidP="00D036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Personalized concierge services </w:t>
      </w:r>
    </w:p>
    <w:p w:rsidR="00D03618" w:rsidRPr="00D03618" w:rsidRDefault="00D03618" w:rsidP="00D03618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03618" w:rsidRPr="00D03618" w:rsidRDefault="00D03618" w:rsidP="00D036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</w:pPr>
      <w:r w:rsidRPr="00D03618"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  <w:t>Group Corporate Travel</w:t>
      </w:r>
      <w:bookmarkStart w:id="0" w:name="_GoBack"/>
      <w:bookmarkEnd w:id="0"/>
    </w:p>
    <w:p w:rsidR="00D03618" w:rsidRPr="00D03618" w:rsidRDefault="00D03618" w:rsidP="00D0361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Cs w:val="27"/>
          <w:lang w:eastAsia="en-IN"/>
        </w:rPr>
      </w:pPr>
      <w:r w:rsidRPr="00D03618">
        <w:rPr>
          <w:rFonts w:ascii="Arial" w:eastAsia="Times New Roman" w:hAnsi="Arial" w:cs="Arial"/>
          <w:b/>
          <w:bCs/>
          <w:szCs w:val="27"/>
          <w:lang w:eastAsia="en-IN"/>
        </w:rPr>
        <w:t>Efficient Management for Teams</w:t>
      </w:r>
    </w:p>
    <w:p w:rsidR="00D03618" w:rsidRPr="00D03618" w:rsidRDefault="00D03618" w:rsidP="00D036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>Whether it’s a conference, offsite, or incentive trip, we handle group travel with precision.</w:t>
      </w:r>
    </w:p>
    <w:p w:rsidR="00D03618" w:rsidRPr="00D03618" w:rsidRDefault="00D03618" w:rsidP="00D03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Bulk flight and hotel bookings </w:t>
      </w:r>
    </w:p>
    <w:p w:rsidR="00D03618" w:rsidRPr="00D03618" w:rsidRDefault="00D03618" w:rsidP="00D03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Coordinated itineraries for large groups </w:t>
      </w:r>
    </w:p>
    <w:p w:rsidR="00D03618" w:rsidRPr="00D03618" w:rsidRDefault="00D03618" w:rsidP="00D03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Dedicated travel manager </w:t>
      </w:r>
    </w:p>
    <w:p w:rsidR="00D03618" w:rsidRPr="00D03618" w:rsidRDefault="00D03618" w:rsidP="00D03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On-ground support and coordination </w:t>
      </w:r>
    </w:p>
    <w:p w:rsidR="00D03618" w:rsidRPr="00D03618" w:rsidRDefault="00D03618" w:rsidP="00D03618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03618" w:rsidRPr="00D03618" w:rsidRDefault="00D03618" w:rsidP="00D036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</w:pPr>
      <w:r w:rsidRPr="00D03618"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  <w:t>Our Process</w:t>
      </w:r>
    </w:p>
    <w:p w:rsidR="00D03618" w:rsidRPr="00D03618" w:rsidRDefault="00D03618" w:rsidP="00D03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Understanding Your Requirements</w:t>
      </w:r>
      <w:r w:rsidRPr="00D03618">
        <w:rPr>
          <w:rFonts w:ascii="Arial" w:eastAsia="Times New Roman" w:hAnsi="Arial" w:cs="Arial"/>
          <w:sz w:val="20"/>
          <w:szCs w:val="24"/>
          <w:lang w:eastAsia="en-IN"/>
        </w:rPr>
        <w:br/>
        <w:t xml:space="preserve">Travel frequency, preferences, and corporate policies </w:t>
      </w:r>
    </w:p>
    <w:p w:rsidR="00D03618" w:rsidRPr="00D03618" w:rsidRDefault="00D03618" w:rsidP="00D03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Customized Travel Planning</w:t>
      </w:r>
      <w:r w:rsidRPr="00D03618">
        <w:rPr>
          <w:rFonts w:ascii="Arial" w:eastAsia="Times New Roman" w:hAnsi="Arial" w:cs="Arial"/>
          <w:sz w:val="20"/>
          <w:szCs w:val="24"/>
          <w:lang w:eastAsia="en-IN"/>
        </w:rPr>
        <w:br/>
        <w:t xml:space="preserve">Tailored itineraries and cost-effective solutions </w:t>
      </w:r>
    </w:p>
    <w:p w:rsidR="00D03618" w:rsidRPr="00D03618" w:rsidRDefault="00D03618" w:rsidP="00D03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Booking &amp; Coordination</w:t>
      </w:r>
      <w:r w:rsidRPr="00D03618">
        <w:rPr>
          <w:rFonts w:ascii="Arial" w:eastAsia="Times New Roman" w:hAnsi="Arial" w:cs="Arial"/>
          <w:sz w:val="20"/>
          <w:szCs w:val="24"/>
          <w:lang w:eastAsia="en-IN"/>
        </w:rPr>
        <w:br/>
        <w:t xml:space="preserve">Flights, hotels, visas, and logistics </w:t>
      </w:r>
    </w:p>
    <w:p w:rsidR="00D03618" w:rsidRPr="00D03618" w:rsidRDefault="00D03618" w:rsidP="00D03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24/7 Support</w:t>
      </w:r>
      <w:r w:rsidRPr="00D03618">
        <w:rPr>
          <w:rFonts w:ascii="Arial" w:eastAsia="Times New Roman" w:hAnsi="Arial" w:cs="Arial"/>
          <w:sz w:val="20"/>
          <w:szCs w:val="24"/>
          <w:lang w:eastAsia="en-IN"/>
        </w:rPr>
        <w:br/>
        <w:t xml:space="preserve">Real-time assistance for changes or emergencies </w:t>
      </w:r>
    </w:p>
    <w:p w:rsidR="00D03618" w:rsidRPr="00D03618" w:rsidRDefault="00D03618" w:rsidP="00D036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Reporting &amp; Optimization</w:t>
      </w:r>
      <w:r w:rsidRPr="00D03618">
        <w:rPr>
          <w:rFonts w:ascii="Arial" w:eastAsia="Times New Roman" w:hAnsi="Arial" w:cs="Arial"/>
          <w:sz w:val="20"/>
          <w:szCs w:val="24"/>
          <w:lang w:eastAsia="en-IN"/>
        </w:rPr>
        <w:br/>
        <w:t xml:space="preserve">Travel insights, cost analysis, and improvements </w:t>
      </w:r>
    </w:p>
    <w:p w:rsidR="00D03618" w:rsidRPr="00D03618" w:rsidRDefault="00D03618" w:rsidP="00D03618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03618" w:rsidRPr="00D03618" w:rsidRDefault="00D03618" w:rsidP="00D036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</w:pPr>
      <w:r w:rsidRPr="00D03618"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  <w:t>Why Choose World Wings for Corporate Travel</w:t>
      </w:r>
    </w:p>
    <w:p w:rsidR="00D03618" w:rsidRPr="00D03618" w:rsidRDefault="00D03618" w:rsidP="00D03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lastRenderedPageBreak/>
        <w:t xml:space="preserve">Expertise in </w:t>
      </w:r>
      <w:r w:rsidRPr="00D03618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business and executive travel management</w:t>
      </w: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 </w:t>
      </w:r>
    </w:p>
    <w:p w:rsidR="00D03618" w:rsidRPr="00D03618" w:rsidRDefault="00D03618" w:rsidP="00D03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Access to </w:t>
      </w:r>
      <w:r w:rsidRPr="00D03618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exclusive corporate fares and deals</w:t>
      </w: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 </w:t>
      </w:r>
    </w:p>
    <w:p w:rsidR="00D03618" w:rsidRPr="00D03618" w:rsidRDefault="00D03618" w:rsidP="00D03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Dedicated account managers for personalized service </w:t>
      </w:r>
    </w:p>
    <w:p w:rsidR="00D03618" w:rsidRPr="00D03618" w:rsidRDefault="00D03618" w:rsidP="00D03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Seamless integration of </w:t>
      </w:r>
      <w:r w:rsidRPr="00D03618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travel, visa, and insurance services</w:t>
      </w: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 </w:t>
      </w:r>
    </w:p>
    <w:p w:rsidR="00D03618" w:rsidRPr="00D03618" w:rsidRDefault="00D03618" w:rsidP="00D03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Proven reliability with premium clientele </w:t>
      </w:r>
    </w:p>
    <w:p w:rsidR="00D03618" w:rsidRPr="00D03618" w:rsidRDefault="00D03618" w:rsidP="00D03618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03618" w:rsidRPr="00D03618" w:rsidRDefault="00D03618" w:rsidP="00D036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</w:pPr>
      <w:r w:rsidRPr="00D03618"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  <w:t>Industries We Serve</w:t>
      </w:r>
    </w:p>
    <w:p w:rsidR="00D03618" w:rsidRPr="00D03618" w:rsidRDefault="00D03618" w:rsidP="00D036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Corporate &amp; multinational companies </w:t>
      </w:r>
    </w:p>
    <w:p w:rsidR="00D03618" w:rsidRPr="00D03618" w:rsidRDefault="00D03618" w:rsidP="00D036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Pharmaceutical &amp; healthcare sector </w:t>
      </w:r>
    </w:p>
    <w:p w:rsidR="00D03618" w:rsidRPr="00D03618" w:rsidRDefault="00D03618" w:rsidP="00D036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IT &amp; technology firms </w:t>
      </w:r>
    </w:p>
    <w:p w:rsidR="00D03618" w:rsidRPr="00D03618" w:rsidRDefault="00D03618" w:rsidP="00D036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Manufacturing &amp; trade organizations </w:t>
      </w:r>
    </w:p>
    <w:p w:rsidR="00D03618" w:rsidRPr="00D03618" w:rsidRDefault="00D03618" w:rsidP="00D036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Educational institutions </w:t>
      </w:r>
    </w:p>
    <w:p w:rsidR="00D03618" w:rsidRPr="00D03618" w:rsidRDefault="00D03618" w:rsidP="00D03618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03618" w:rsidRPr="00D03618" w:rsidRDefault="00D03618" w:rsidP="00D036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</w:pPr>
      <w:r w:rsidRPr="00D03618"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  <w:t>Key Benefits for Your Business</w:t>
      </w:r>
    </w:p>
    <w:p w:rsidR="00D03618" w:rsidRPr="00D03618" w:rsidRDefault="00D03618" w:rsidP="00D03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Time-saving and hassle-free travel management </w:t>
      </w:r>
    </w:p>
    <w:p w:rsidR="00D03618" w:rsidRPr="00D03618" w:rsidRDefault="00D03618" w:rsidP="00D03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Cost optimization and better control </w:t>
      </w:r>
    </w:p>
    <w:p w:rsidR="00D03618" w:rsidRPr="00D03618" w:rsidRDefault="00D03618" w:rsidP="00D03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Enhanced comfort and productivity for employees </w:t>
      </w:r>
    </w:p>
    <w:p w:rsidR="00D03618" w:rsidRPr="00D03618" w:rsidRDefault="00D03618" w:rsidP="00D03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Reliable and consistent service delivery </w:t>
      </w:r>
    </w:p>
    <w:p w:rsidR="00D03618" w:rsidRPr="00D03618" w:rsidRDefault="00D03618" w:rsidP="00D03618">
      <w:pPr>
        <w:spacing w:after="0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03618" w:rsidRPr="00D03618" w:rsidRDefault="00D03618" w:rsidP="00D0361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</w:pPr>
      <w:r w:rsidRPr="00D03618">
        <w:rPr>
          <w:rFonts w:ascii="Arial" w:eastAsia="Times New Roman" w:hAnsi="Arial" w:cs="Arial"/>
          <w:b/>
          <w:bCs/>
          <w:kern w:val="36"/>
          <w:sz w:val="40"/>
          <w:szCs w:val="48"/>
          <w:lang w:eastAsia="en-IN"/>
        </w:rPr>
        <w:t>Your Trusted Corporate Travel Partner</w:t>
      </w:r>
    </w:p>
    <w:p w:rsidR="00D03618" w:rsidRPr="00D03618" w:rsidRDefault="00D03618" w:rsidP="00D036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sz w:val="20"/>
          <w:szCs w:val="24"/>
          <w:lang w:eastAsia="en-IN"/>
        </w:rPr>
        <w:t xml:space="preserve">At </w:t>
      </w:r>
      <w:r w:rsidRPr="00D03618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World Wings Tours &amp; Travels</w:t>
      </w:r>
      <w:r w:rsidRPr="00D03618">
        <w:rPr>
          <w:rFonts w:ascii="Arial" w:eastAsia="Times New Roman" w:hAnsi="Arial" w:cs="Arial"/>
          <w:sz w:val="20"/>
          <w:szCs w:val="24"/>
          <w:lang w:eastAsia="en-IN"/>
        </w:rPr>
        <w:t>, we go beyond bookings—we deliver a complete travel management experience that supports your business growth.</w:t>
      </w:r>
    </w:p>
    <w:p w:rsidR="00D03618" w:rsidRPr="00D03618" w:rsidRDefault="00D03618" w:rsidP="00D0361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  <w:lang w:eastAsia="en-IN"/>
        </w:rPr>
      </w:pPr>
      <w:r w:rsidRPr="00D03618">
        <w:rPr>
          <w:rFonts w:ascii="Arial" w:eastAsia="Times New Roman" w:hAnsi="Arial" w:cs="Arial"/>
          <w:b/>
          <w:bCs/>
          <w:sz w:val="20"/>
          <w:szCs w:val="24"/>
          <w:lang w:eastAsia="en-IN"/>
        </w:rPr>
        <w:t>Partner with us for efficient, reliable, and premium corporate travel solutions.</w:t>
      </w:r>
    </w:p>
    <w:p w:rsidR="00A40FBF" w:rsidRPr="00D03618" w:rsidRDefault="00D03618">
      <w:pPr>
        <w:rPr>
          <w:rFonts w:ascii="Arial" w:hAnsi="Arial" w:cs="Arial"/>
          <w:sz w:val="18"/>
        </w:rPr>
      </w:pPr>
    </w:p>
    <w:sectPr w:rsidR="00A40FBF" w:rsidRPr="00D03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143C23"/>
    <w:multiLevelType w:val="multilevel"/>
    <w:tmpl w:val="B75A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F41FEC"/>
    <w:multiLevelType w:val="multilevel"/>
    <w:tmpl w:val="A8E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5D198A"/>
    <w:multiLevelType w:val="multilevel"/>
    <w:tmpl w:val="DEB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21591F"/>
    <w:multiLevelType w:val="multilevel"/>
    <w:tmpl w:val="964E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C97B9F"/>
    <w:multiLevelType w:val="multilevel"/>
    <w:tmpl w:val="98B2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D95CF9"/>
    <w:multiLevelType w:val="multilevel"/>
    <w:tmpl w:val="201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952301"/>
    <w:multiLevelType w:val="multilevel"/>
    <w:tmpl w:val="2A8E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BC594C"/>
    <w:multiLevelType w:val="multilevel"/>
    <w:tmpl w:val="E6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BC0C6B"/>
    <w:multiLevelType w:val="multilevel"/>
    <w:tmpl w:val="50D2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E40A19"/>
    <w:multiLevelType w:val="multilevel"/>
    <w:tmpl w:val="1C0C4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99811F7"/>
    <w:multiLevelType w:val="multilevel"/>
    <w:tmpl w:val="A632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0"/>
  </w:num>
  <w:num w:numId="5">
    <w:abstractNumId w:val="8"/>
  </w:num>
  <w:num w:numId="6">
    <w:abstractNumId w:val="7"/>
  </w:num>
  <w:num w:numId="7">
    <w:abstractNumId w:val="2"/>
  </w:num>
  <w:num w:numId="8">
    <w:abstractNumId w:val="9"/>
  </w:num>
  <w:num w:numId="9">
    <w:abstractNumId w:val="4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618"/>
    <w:rsid w:val="00396A9C"/>
    <w:rsid w:val="00CA42CA"/>
    <w:rsid w:val="00D0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B84045-AA89-4470-AA42-83FFA18E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36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036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036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61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036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036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036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3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xs">
    <w:name w:val="text-xs"/>
    <w:basedOn w:val="DefaultParagraphFont"/>
    <w:rsid w:val="00D03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4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3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2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3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9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8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3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8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5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2026-04-11T08:19:00Z</dcterms:created>
  <dcterms:modified xsi:type="dcterms:W3CDTF">2026-04-11T08:21:00Z</dcterms:modified>
</cp:coreProperties>
</file>