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3F43" w14:textId="77777777" w:rsidR="002654F2" w:rsidRPr="001E30E3" w:rsidRDefault="002654F2" w:rsidP="00BC1DF2">
      <w:pPr>
        <w:rPr>
          <w:rFonts w:ascii="Arial" w:hAnsi="Arial" w:cs="Arial"/>
          <w:lang w:val="en-US"/>
        </w:rPr>
      </w:pPr>
    </w:p>
    <w:p w14:paraId="4EE875A2" w14:textId="77777777" w:rsidR="00BC1DF2" w:rsidRPr="001E30E3" w:rsidRDefault="00BC1DF2" w:rsidP="00BC1DF2">
      <w:pPr>
        <w:rPr>
          <w:rFonts w:ascii="Arial" w:hAnsi="Arial" w:cs="Arial"/>
          <w:lang w:val="en-US"/>
        </w:rPr>
      </w:pPr>
    </w:p>
    <w:p w14:paraId="162111B6" w14:textId="77777777" w:rsidR="005805B4" w:rsidRPr="00631936" w:rsidRDefault="005805B4" w:rsidP="005805B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805B4">
        <w:rPr>
          <w:rFonts w:ascii="Arial" w:hAnsi="Arial" w:cs="Arial"/>
          <w:b/>
          <w:bCs/>
          <w:sz w:val="24"/>
          <w:szCs w:val="24"/>
        </w:rPr>
        <w:t>12 Days Ultimate Europe Explorer</w:t>
      </w:r>
    </w:p>
    <w:p w14:paraId="71EBBEC9" w14:textId="77777777" w:rsidR="00BC1DF2" w:rsidRPr="00631936" w:rsidRDefault="00BC1DF2" w:rsidP="00BC1DF2">
      <w:pPr>
        <w:rPr>
          <w:rFonts w:ascii="Arial" w:hAnsi="Arial" w:cs="Arial"/>
          <w:sz w:val="24"/>
          <w:szCs w:val="24"/>
        </w:rPr>
      </w:pPr>
      <w:r w:rsidRPr="00631936">
        <w:rPr>
          <w:rFonts w:ascii="Arial" w:hAnsi="Arial" w:cs="Arial"/>
          <w:b/>
          <w:bCs/>
          <w:sz w:val="24"/>
          <w:szCs w:val="24"/>
        </w:rPr>
        <w:t>Netherlands | Belgium | Germany | Austria | Hungary | Slovakia | Czech Republic</w:t>
      </w:r>
    </w:p>
    <w:p w14:paraId="7C030A05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21ADB17A">
          <v:rect id="_x0000_i1025" style="width:0;height:1.5pt" o:hralign="center" o:hrstd="t" o:hr="t" fillcolor="#a0a0a0" stroked="f"/>
        </w:pict>
      </w:r>
    </w:p>
    <w:p w14:paraId="1BA45C54" w14:textId="77777777" w:rsidR="00BC1DF2" w:rsidRPr="001E30E3" w:rsidRDefault="00BC1DF2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  <w:b/>
          <w:bCs/>
        </w:rPr>
        <w:t>Overview</w:t>
      </w:r>
    </w:p>
    <w:p w14:paraId="0B76B565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Discover the charm of Europe through this 12-day journey covering iconic cities, historic landmarks, and scenic landscapes. From Amsterdam’s canals to Prague’s castles, this tour offers a perfect mix of culture, heritage, and memorable experiences ideal for group </w:t>
      </w:r>
      <w:proofErr w:type="spellStart"/>
      <w:r w:rsidRPr="001E30E3">
        <w:rPr>
          <w:rFonts w:ascii="Arial" w:hAnsi="Arial" w:cs="Arial"/>
        </w:rPr>
        <w:t>travelers</w:t>
      </w:r>
      <w:proofErr w:type="spellEnd"/>
      <w:r w:rsidRPr="001E30E3">
        <w:rPr>
          <w:rFonts w:ascii="Arial" w:hAnsi="Arial" w:cs="Arial"/>
        </w:rPr>
        <w:t>.</w:t>
      </w:r>
    </w:p>
    <w:p w14:paraId="6419A3FA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1F7E468D">
          <v:rect id="_x0000_i1026" style="width:0;height:1.5pt" o:hralign="center" o:hrstd="t" o:hr="t" fillcolor="#a0a0a0" stroked="f"/>
        </w:pict>
      </w:r>
    </w:p>
    <w:p w14:paraId="1C0229E0" w14:textId="14425AF9" w:rsidR="00924574" w:rsidRPr="001E30E3" w:rsidRDefault="00924574" w:rsidP="00924574">
      <w:pPr>
        <w:pStyle w:val="Heading3"/>
        <w:rPr>
          <w:rStyle w:val="Strong"/>
          <w:rFonts w:ascii="Arial" w:hAnsi="Arial" w:cs="Arial"/>
          <w:b/>
          <w:bCs/>
        </w:rPr>
      </w:pPr>
      <w:r w:rsidRPr="001E30E3">
        <w:rPr>
          <w:rStyle w:val="Strong"/>
          <w:rFonts w:ascii="Arial" w:hAnsi="Arial" w:cs="Arial"/>
          <w:b/>
          <w:bCs/>
        </w:rPr>
        <w:t>Hotels</w:t>
      </w:r>
      <w:r w:rsidR="001E30E3">
        <w:rPr>
          <w:rStyle w:val="Strong"/>
          <w:rFonts w:ascii="Arial" w:hAnsi="Arial" w:cs="Arial"/>
          <w:b/>
          <w:bCs/>
        </w:rPr>
        <w:t xml:space="preserve"> Details </w:t>
      </w:r>
    </w:p>
    <w:p w14:paraId="258B3678" w14:textId="2DFEB68B" w:rsidR="00493390" w:rsidRPr="008907A5" w:rsidRDefault="008907A5" w:rsidP="00924574">
      <w:pPr>
        <w:pStyle w:val="Heading3"/>
        <w:rPr>
          <w:rFonts w:ascii="Arial" w:hAnsi="Arial" w:cs="Arial"/>
          <w:sz w:val="22"/>
          <w:szCs w:val="22"/>
        </w:rPr>
      </w:pPr>
      <w:r w:rsidRPr="008907A5">
        <w:rPr>
          <w:rFonts w:ascii="Arial" w:hAnsi="Arial" w:cs="Arial"/>
          <w:sz w:val="22"/>
          <w:szCs w:val="22"/>
        </w:rPr>
        <w:t>4Star Category</w:t>
      </w:r>
      <w:r>
        <w:rPr>
          <w:rFonts w:ascii="Arial" w:hAnsi="Arial" w:cs="Arial"/>
          <w:sz w:val="22"/>
          <w:szCs w:val="22"/>
        </w:rPr>
        <w:br/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Netherlands (Amsterdam) – Van der Valk / Fletcher / Leonardo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Vinkeveen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Fletcher Wellness-Hotel Helmond / Bastion Hotel Eindhoven (2N)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>Brussels – Best Western Wavre / Best Western Brussels South / Thon Hotel Brussels Airport (1N)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Stuttgart – Mercure Sindelfingen / Best Western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Fellbach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(1N)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Munich – Holiday Inn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Unterhaching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Leonardo City South / Novotel Messe (1N)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Salzburg –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Gasthaus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Überfuhr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Austria Trend Messe / Star Inn Messe (2N)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Vienna – B&amp;B Wiener Neudorf / Arion City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Pyramide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Arcotel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acom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-Hotel (1N)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Budapest – Holiday Inn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Budaörs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Achat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Goldenpark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Danubius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Flamenco (1N)</w:t>
      </w:r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br/>
        <w:t xml:space="preserve">Prague – Clarion Congress / </w:t>
      </w:r>
      <w:proofErr w:type="spellStart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>Olympik</w:t>
      </w:r>
      <w:proofErr w:type="spellEnd"/>
      <w:r w:rsidR="00493390" w:rsidRPr="001E30E3">
        <w:rPr>
          <w:rFonts w:ascii="Arial" w:hAnsi="Arial" w:cs="Arial"/>
          <w:b w:val="0"/>
          <w:bCs w:val="0"/>
          <w:sz w:val="22"/>
          <w:szCs w:val="22"/>
        </w:rPr>
        <w:t xml:space="preserve"> / Hotel Duo / Top Hotel / Diplomat (2N)</w:t>
      </w:r>
    </w:p>
    <w:p w14:paraId="46B4A82E" w14:textId="718E5A51" w:rsidR="00BC1DF2" w:rsidRPr="001E30E3" w:rsidRDefault="00631936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</w:rPr>
        <w:pict w14:anchorId="0BA26F23">
          <v:rect id="_x0000_i1027" style="width:0;height:1.5pt" o:hralign="center" o:hrstd="t" o:hr="t" fillcolor="#a0a0a0" stroked="f"/>
        </w:pict>
      </w:r>
      <w:r w:rsidR="00924574" w:rsidRPr="001E30E3">
        <w:rPr>
          <w:rFonts w:ascii="Arial" w:hAnsi="Arial" w:cs="Arial"/>
          <w:b/>
          <w:bCs/>
        </w:rPr>
        <w:br/>
      </w:r>
      <w:r w:rsidR="00BC1DF2" w:rsidRPr="001E30E3">
        <w:rPr>
          <w:rFonts w:ascii="Arial" w:hAnsi="Arial" w:cs="Arial"/>
          <w:b/>
          <w:bCs/>
        </w:rPr>
        <w:t>Tour Highlights</w:t>
      </w:r>
    </w:p>
    <w:p w14:paraId="1BA4B7F1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Amsterdam Canal Cruise &amp; </w:t>
      </w:r>
      <w:proofErr w:type="spellStart"/>
      <w:r w:rsidRPr="001E30E3">
        <w:rPr>
          <w:rFonts w:ascii="Arial" w:hAnsi="Arial" w:cs="Arial"/>
        </w:rPr>
        <w:t>Zaanse</w:t>
      </w:r>
      <w:proofErr w:type="spellEnd"/>
      <w:r w:rsidRPr="001E30E3">
        <w:rPr>
          <w:rFonts w:ascii="Arial" w:hAnsi="Arial" w:cs="Arial"/>
        </w:rPr>
        <w:t xml:space="preserve"> </w:t>
      </w:r>
      <w:proofErr w:type="spellStart"/>
      <w:r w:rsidRPr="001E30E3">
        <w:rPr>
          <w:rFonts w:ascii="Arial" w:hAnsi="Arial" w:cs="Arial"/>
        </w:rPr>
        <w:t>Schans</w:t>
      </w:r>
      <w:proofErr w:type="spellEnd"/>
      <w:r w:rsidRPr="001E30E3">
        <w:rPr>
          <w:rFonts w:ascii="Arial" w:hAnsi="Arial" w:cs="Arial"/>
        </w:rPr>
        <w:t xml:space="preserve"> visit </w:t>
      </w:r>
    </w:p>
    <w:p w14:paraId="19315A1E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Brussels guided city tour </w:t>
      </w:r>
    </w:p>
    <w:p w14:paraId="155AE1E8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Stuttgart &amp; Munich city tours </w:t>
      </w:r>
    </w:p>
    <w:p w14:paraId="5A992CD0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BMW Museum visit </w:t>
      </w:r>
    </w:p>
    <w:p w14:paraId="415915DB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Hallstatt scenic experience &amp; Salt Mine </w:t>
      </w:r>
    </w:p>
    <w:p w14:paraId="11A85AC9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Salzburg city tour </w:t>
      </w:r>
    </w:p>
    <w:p w14:paraId="02AF9DE6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Vienna &amp; </w:t>
      </w:r>
      <w:proofErr w:type="spellStart"/>
      <w:r w:rsidRPr="001E30E3">
        <w:rPr>
          <w:rFonts w:ascii="Arial" w:hAnsi="Arial" w:cs="Arial"/>
        </w:rPr>
        <w:t>Schonbrunn</w:t>
      </w:r>
      <w:proofErr w:type="spellEnd"/>
      <w:r w:rsidRPr="001E30E3">
        <w:rPr>
          <w:rFonts w:ascii="Arial" w:hAnsi="Arial" w:cs="Arial"/>
        </w:rPr>
        <w:t xml:space="preserve"> Palace </w:t>
      </w:r>
    </w:p>
    <w:p w14:paraId="264941F8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Budapest city tour &amp; Danube River Cruise </w:t>
      </w:r>
    </w:p>
    <w:p w14:paraId="63749086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Bratislava orientation tour </w:t>
      </w:r>
    </w:p>
    <w:p w14:paraId="09D955D3" w14:textId="77777777" w:rsidR="00BC1DF2" w:rsidRPr="001E30E3" w:rsidRDefault="00BC1DF2" w:rsidP="00BC1DF2">
      <w:pPr>
        <w:numPr>
          <w:ilvl w:val="0"/>
          <w:numId w:val="37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Prague Castle &amp; Vltava River Cruise </w:t>
      </w:r>
    </w:p>
    <w:p w14:paraId="71BE3DC4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4A654FA9">
          <v:rect id="_x0000_i1028" style="width:0;height:1.5pt" o:hralign="center" o:hrstd="t" o:hr="t" fillcolor="#a0a0a0" stroked="f"/>
        </w:pict>
      </w:r>
    </w:p>
    <w:p w14:paraId="2A54784C" w14:textId="77777777" w:rsidR="00BC1DF2" w:rsidRPr="001E30E3" w:rsidRDefault="00BC1DF2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  <w:b/>
          <w:bCs/>
        </w:rPr>
        <w:t>Day-wise Itinerary</w:t>
      </w:r>
    </w:p>
    <w:p w14:paraId="0597CB43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01: Arrival in Amsterdam</w:t>
      </w:r>
      <w:r w:rsidRPr="001E30E3">
        <w:rPr>
          <w:rFonts w:ascii="Arial" w:hAnsi="Arial" w:cs="Arial"/>
        </w:rPr>
        <w:br/>
        <w:t>Arrival at Amsterdam, transfer to hotel and check-in. Dinner at Indian restaurant. Overnight stay in Netherlands.</w:t>
      </w:r>
    </w:p>
    <w:p w14:paraId="2B5D800A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lastRenderedPageBreak/>
        <w:t xml:space="preserve">Day 02: Amsterdam – </w:t>
      </w:r>
      <w:proofErr w:type="spellStart"/>
      <w:r w:rsidRPr="001E30E3">
        <w:rPr>
          <w:rFonts w:ascii="Arial" w:hAnsi="Arial" w:cs="Arial"/>
          <w:b/>
          <w:bCs/>
        </w:rPr>
        <w:t>Zaanse</w:t>
      </w:r>
      <w:proofErr w:type="spellEnd"/>
      <w:r w:rsidRPr="001E30E3">
        <w:rPr>
          <w:rFonts w:ascii="Arial" w:hAnsi="Arial" w:cs="Arial"/>
          <w:b/>
          <w:bCs/>
        </w:rPr>
        <w:t xml:space="preserve"> </w:t>
      </w:r>
      <w:proofErr w:type="spellStart"/>
      <w:r w:rsidRPr="001E30E3">
        <w:rPr>
          <w:rFonts w:ascii="Arial" w:hAnsi="Arial" w:cs="Arial"/>
          <w:b/>
          <w:bCs/>
        </w:rPr>
        <w:t>Schans</w:t>
      </w:r>
      <w:proofErr w:type="spellEnd"/>
      <w:r w:rsidRPr="001E30E3">
        <w:rPr>
          <w:rFonts w:ascii="Arial" w:hAnsi="Arial" w:cs="Arial"/>
        </w:rPr>
        <w:br/>
        <w:t xml:space="preserve">After breakfast, visit </w:t>
      </w:r>
      <w:proofErr w:type="spellStart"/>
      <w:r w:rsidRPr="001E30E3">
        <w:rPr>
          <w:rFonts w:ascii="Arial" w:hAnsi="Arial" w:cs="Arial"/>
        </w:rPr>
        <w:t>Zaanse</w:t>
      </w:r>
      <w:proofErr w:type="spellEnd"/>
      <w:r w:rsidRPr="001E30E3">
        <w:rPr>
          <w:rFonts w:ascii="Arial" w:hAnsi="Arial" w:cs="Arial"/>
        </w:rPr>
        <w:t xml:space="preserve"> </w:t>
      </w:r>
      <w:proofErr w:type="spellStart"/>
      <w:r w:rsidRPr="001E30E3">
        <w:rPr>
          <w:rFonts w:ascii="Arial" w:hAnsi="Arial" w:cs="Arial"/>
        </w:rPr>
        <w:t>Schans</w:t>
      </w:r>
      <w:proofErr w:type="spellEnd"/>
      <w:r w:rsidRPr="001E30E3">
        <w:rPr>
          <w:rFonts w:ascii="Arial" w:hAnsi="Arial" w:cs="Arial"/>
        </w:rPr>
        <w:t xml:space="preserve"> including windmills, cheese and clog factory. Enjoy Amsterdam Canal Cruise. Lunch and dinner at Indian restaurant. Overnight stay.</w:t>
      </w:r>
    </w:p>
    <w:p w14:paraId="3D05CA0A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03: Amsterdam – Antwerp – Brussels</w:t>
      </w:r>
      <w:r w:rsidRPr="001E30E3">
        <w:rPr>
          <w:rFonts w:ascii="Arial" w:hAnsi="Arial" w:cs="Arial"/>
        </w:rPr>
        <w:br/>
        <w:t>After breakfast, proceed to Antwerp for orientation tour and continue to Brussels for guided city tour. Overnight stay.</w:t>
      </w:r>
    </w:p>
    <w:p w14:paraId="2224A346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04: Brussels – Stuttgart</w:t>
      </w:r>
      <w:r w:rsidRPr="001E30E3">
        <w:rPr>
          <w:rFonts w:ascii="Arial" w:hAnsi="Arial" w:cs="Arial"/>
        </w:rPr>
        <w:br/>
        <w:t>After breakfast, proceed to Stuttgart and enjoy guided city tour. Dinner and overnight stay.</w:t>
      </w:r>
    </w:p>
    <w:p w14:paraId="72986C66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05: Stuttgart – Munich</w:t>
      </w:r>
      <w:r w:rsidRPr="001E30E3">
        <w:rPr>
          <w:rFonts w:ascii="Arial" w:hAnsi="Arial" w:cs="Arial"/>
        </w:rPr>
        <w:br/>
        <w:t>After breakfast, proceed to Munich. Guided city tour followed by visit to BMW Museum. Overnight stay.</w:t>
      </w:r>
    </w:p>
    <w:p w14:paraId="5C837931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06: Munich – Hallstatt – Salzburg</w:t>
      </w:r>
      <w:r w:rsidRPr="001E30E3">
        <w:rPr>
          <w:rFonts w:ascii="Arial" w:hAnsi="Arial" w:cs="Arial"/>
        </w:rPr>
        <w:br/>
        <w:t>After breakfast, scenic drive to Hallstatt and visit Salt Mine (subject to availability). Continue to Salzburg. Overnight stay.</w:t>
      </w:r>
    </w:p>
    <w:p w14:paraId="3ACD3B9F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07: Salzburg City Tour</w:t>
      </w:r>
      <w:r w:rsidRPr="001E30E3">
        <w:rPr>
          <w:rFonts w:ascii="Arial" w:hAnsi="Arial" w:cs="Arial"/>
        </w:rPr>
        <w:br/>
        <w:t>After breakfast, guided city tour of Salzburg followed by free time. Overnight stay.</w:t>
      </w:r>
    </w:p>
    <w:p w14:paraId="6E750F09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08: Salzburg – Vienna</w:t>
      </w:r>
      <w:r w:rsidRPr="001E30E3">
        <w:rPr>
          <w:rFonts w:ascii="Arial" w:hAnsi="Arial" w:cs="Arial"/>
        </w:rPr>
        <w:br/>
        <w:t xml:space="preserve">After breakfast, proceed to Vienna. Guided city tour and visit </w:t>
      </w:r>
      <w:proofErr w:type="spellStart"/>
      <w:r w:rsidRPr="001E30E3">
        <w:rPr>
          <w:rFonts w:ascii="Arial" w:hAnsi="Arial" w:cs="Arial"/>
        </w:rPr>
        <w:t>Schonbrunn</w:t>
      </w:r>
      <w:proofErr w:type="spellEnd"/>
      <w:r w:rsidRPr="001E30E3">
        <w:rPr>
          <w:rFonts w:ascii="Arial" w:hAnsi="Arial" w:cs="Arial"/>
        </w:rPr>
        <w:t xml:space="preserve"> Palace. Overnight stay.</w:t>
      </w:r>
    </w:p>
    <w:p w14:paraId="1BCEC907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09: Vienna – Budapest</w:t>
      </w:r>
      <w:r w:rsidRPr="001E30E3">
        <w:rPr>
          <w:rFonts w:ascii="Arial" w:hAnsi="Arial" w:cs="Arial"/>
        </w:rPr>
        <w:br/>
        <w:t>After breakfast, proceed to Budapest. Guided city tour followed by Danube River Cruise. Overnight stay.</w:t>
      </w:r>
    </w:p>
    <w:p w14:paraId="6702D5A7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10: Budapest – Bratislava – Prague</w:t>
      </w:r>
      <w:r w:rsidRPr="001E30E3">
        <w:rPr>
          <w:rFonts w:ascii="Arial" w:hAnsi="Arial" w:cs="Arial"/>
        </w:rPr>
        <w:br/>
        <w:t>After breakfast, proceed to Bratislava for orientation tour and continue to Prague. Overnight stay.</w:t>
      </w:r>
    </w:p>
    <w:p w14:paraId="72CB45C6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11: Prague City Tour</w:t>
      </w:r>
      <w:r w:rsidRPr="001E30E3">
        <w:rPr>
          <w:rFonts w:ascii="Arial" w:hAnsi="Arial" w:cs="Arial"/>
        </w:rPr>
        <w:br/>
        <w:t>After breakfast, guided city tour of Prague including Prague Castle and Vltava River Cruise. Overnight stay.</w:t>
      </w:r>
    </w:p>
    <w:p w14:paraId="7B40C286" w14:textId="77777777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Day 12: Departure from Prague</w:t>
      </w:r>
      <w:r w:rsidRPr="001E30E3">
        <w:rPr>
          <w:rFonts w:ascii="Arial" w:hAnsi="Arial" w:cs="Arial"/>
        </w:rPr>
        <w:br/>
        <w:t>After breakfast, transfer to airport for departure.</w:t>
      </w:r>
    </w:p>
    <w:p w14:paraId="005991FE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49B6A180">
          <v:rect id="_x0000_i1030" style="width:0;height:1.5pt" o:hralign="center" o:hrstd="t" o:hr="t" fillcolor="#a0a0a0" stroked="f"/>
        </w:pict>
      </w:r>
    </w:p>
    <w:p w14:paraId="07426836" w14:textId="0E7E569D" w:rsidR="00BC1DF2" w:rsidRPr="001E30E3" w:rsidRDefault="00BC1DF2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  <w:b/>
          <w:bCs/>
        </w:rPr>
        <w:t xml:space="preserve">Trip Cost Breakdown </w:t>
      </w:r>
    </w:p>
    <w:p w14:paraId="19A4962B" w14:textId="77777777" w:rsidR="00BC1DF2" w:rsidRPr="001E30E3" w:rsidRDefault="00BC1DF2" w:rsidP="00BC1DF2">
      <w:pPr>
        <w:numPr>
          <w:ilvl w:val="0"/>
          <w:numId w:val="38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Flights </w:t>
      </w:r>
    </w:p>
    <w:p w14:paraId="5A21BA77" w14:textId="77777777" w:rsidR="00BC1DF2" w:rsidRPr="001E30E3" w:rsidRDefault="00BC1DF2" w:rsidP="00BC1DF2">
      <w:pPr>
        <w:numPr>
          <w:ilvl w:val="0"/>
          <w:numId w:val="38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Hotels </w:t>
      </w:r>
    </w:p>
    <w:p w14:paraId="5AFB436E" w14:textId="77777777" w:rsidR="00BC1DF2" w:rsidRPr="001E30E3" w:rsidRDefault="00BC1DF2" w:rsidP="00BC1DF2">
      <w:pPr>
        <w:numPr>
          <w:ilvl w:val="0"/>
          <w:numId w:val="38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Meals </w:t>
      </w:r>
    </w:p>
    <w:p w14:paraId="7456AD2C" w14:textId="77777777" w:rsidR="00BC1DF2" w:rsidRPr="001E30E3" w:rsidRDefault="00BC1DF2" w:rsidP="00BC1DF2">
      <w:pPr>
        <w:numPr>
          <w:ilvl w:val="0"/>
          <w:numId w:val="38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Transportation </w:t>
      </w:r>
    </w:p>
    <w:p w14:paraId="3C3E6580" w14:textId="77777777" w:rsidR="00BC1DF2" w:rsidRPr="001E30E3" w:rsidRDefault="00BC1DF2" w:rsidP="00BC1DF2">
      <w:pPr>
        <w:numPr>
          <w:ilvl w:val="0"/>
          <w:numId w:val="38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Sightseeing </w:t>
      </w:r>
    </w:p>
    <w:p w14:paraId="40C8A45C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7E5E942C">
          <v:rect id="_x0000_i1031" style="width:0;height:1.5pt" o:hralign="center" o:hrstd="t" o:hr="t" fillcolor="#a0a0a0" stroked="f"/>
        </w:pict>
      </w:r>
    </w:p>
    <w:p w14:paraId="6C56347C" w14:textId="77777777" w:rsidR="00BC1DF2" w:rsidRPr="001E30E3" w:rsidRDefault="00BC1DF2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  <w:b/>
          <w:bCs/>
        </w:rPr>
        <w:t>Inclusions</w:t>
      </w:r>
    </w:p>
    <w:p w14:paraId="42287BCC" w14:textId="00DFE01D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11 </w:t>
      </w:r>
      <w:proofErr w:type="spellStart"/>
      <w:r w:rsidRPr="001E30E3">
        <w:rPr>
          <w:rFonts w:ascii="Arial" w:hAnsi="Arial" w:cs="Arial"/>
        </w:rPr>
        <w:t>nights</w:t>
      </w:r>
      <w:proofErr w:type="spellEnd"/>
      <w:r w:rsidRPr="001E30E3">
        <w:rPr>
          <w:rFonts w:ascii="Arial" w:hAnsi="Arial" w:cs="Arial"/>
        </w:rPr>
        <w:t xml:space="preserve"> accommodation in 4</w:t>
      </w:r>
      <w:r w:rsidRPr="001E30E3">
        <w:rPr>
          <w:rFonts w:ascii="Segoe UI Symbol" w:hAnsi="Segoe UI Symbol" w:cs="Segoe UI Symbol"/>
        </w:rPr>
        <w:t>★</w:t>
      </w:r>
      <w:r w:rsidRPr="001E30E3">
        <w:rPr>
          <w:rFonts w:ascii="Arial" w:hAnsi="Arial" w:cs="Arial"/>
        </w:rPr>
        <w:t xml:space="preserve"> hotels </w:t>
      </w:r>
      <w:r w:rsidR="001E30E3" w:rsidRPr="001E30E3">
        <w:rPr>
          <w:rFonts w:ascii="Arial" w:hAnsi="Arial" w:cs="Arial"/>
        </w:rPr>
        <w:t xml:space="preserve">for </w:t>
      </w:r>
      <w:r w:rsidR="00493390" w:rsidRPr="001E30E3">
        <w:rPr>
          <w:rFonts w:ascii="Arial" w:hAnsi="Arial" w:cs="Arial"/>
        </w:rPr>
        <w:t>20 Adults</w:t>
      </w:r>
    </w:p>
    <w:p w14:paraId="2622199A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Daily breakfast, lunch &amp; dinner as per itinerary </w:t>
      </w:r>
    </w:p>
    <w:p w14:paraId="053CF048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Private LDC coach for 11 days </w:t>
      </w:r>
    </w:p>
    <w:p w14:paraId="0DDAAAA3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lastRenderedPageBreak/>
        <w:t xml:space="preserve">Sightseeing with English speaking guide </w:t>
      </w:r>
    </w:p>
    <w:p w14:paraId="18D0F6B3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Entry tickets as per itinerary </w:t>
      </w:r>
    </w:p>
    <w:p w14:paraId="2394EF72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Schengen visa assistance </w:t>
      </w:r>
    </w:p>
    <w:p w14:paraId="23B2A7A8" w14:textId="77777777" w:rsidR="00BC1DF2" w:rsidRPr="001E30E3" w:rsidRDefault="00BC1DF2" w:rsidP="00BC1DF2">
      <w:pPr>
        <w:numPr>
          <w:ilvl w:val="0"/>
          <w:numId w:val="39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Travel insurance </w:t>
      </w:r>
    </w:p>
    <w:p w14:paraId="17D69733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0D6752AD">
          <v:rect id="_x0000_i1032" style="width:0;height:1.5pt" o:hralign="center" o:hrstd="t" o:hr="t" fillcolor="#a0a0a0" stroked="f"/>
        </w:pict>
      </w:r>
    </w:p>
    <w:p w14:paraId="1E7337BA" w14:textId="77777777" w:rsidR="00BC1DF2" w:rsidRPr="001E30E3" w:rsidRDefault="00BC1DF2" w:rsidP="00BC1DF2">
      <w:pPr>
        <w:rPr>
          <w:rFonts w:ascii="Arial" w:hAnsi="Arial" w:cs="Arial"/>
          <w:b/>
          <w:bCs/>
        </w:rPr>
      </w:pPr>
      <w:r w:rsidRPr="001E30E3">
        <w:rPr>
          <w:rFonts w:ascii="Arial" w:hAnsi="Arial" w:cs="Arial"/>
          <w:b/>
          <w:bCs/>
        </w:rPr>
        <w:t>Exclusions</w:t>
      </w:r>
    </w:p>
    <w:p w14:paraId="452D96E3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GST &amp; TCS </w:t>
      </w:r>
    </w:p>
    <w:p w14:paraId="010264C6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City tax (to be paid directly) </w:t>
      </w:r>
    </w:p>
    <w:p w14:paraId="53E0BF65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Driver tips </w:t>
      </w:r>
    </w:p>
    <w:p w14:paraId="701B59C2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Porterage </w:t>
      </w:r>
    </w:p>
    <w:p w14:paraId="644F6B80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Personal expenses </w:t>
      </w:r>
    </w:p>
    <w:p w14:paraId="55DBE970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Drinks &amp; additional meals </w:t>
      </w:r>
    </w:p>
    <w:p w14:paraId="709742A7" w14:textId="77777777" w:rsidR="00BC1DF2" w:rsidRPr="001E30E3" w:rsidRDefault="00BC1DF2" w:rsidP="00BC1DF2">
      <w:pPr>
        <w:numPr>
          <w:ilvl w:val="0"/>
          <w:numId w:val="40"/>
        </w:numPr>
        <w:spacing w:after="0"/>
        <w:rPr>
          <w:rFonts w:ascii="Arial" w:hAnsi="Arial" w:cs="Arial"/>
        </w:rPr>
      </w:pPr>
      <w:r w:rsidRPr="001E30E3">
        <w:rPr>
          <w:rFonts w:ascii="Arial" w:hAnsi="Arial" w:cs="Arial"/>
        </w:rPr>
        <w:t xml:space="preserve">Anything not mentioned in inclusions </w:t>
      </w:r>
    </w:p>
    <w:p w14:paraId="75E5001E" w14:textId="77777777" w:rsidR="00BC1DF2" w:rsidRPr="001E30E3" w:rsidRDefault="00631936" w:rsidP="00BC1DF2">
      <w:pPr>
        <w:rPr>
          <w:rFonts w:ascii="Arial" w:hAnsi="Arial" w:cs="Arial"/>
        </w:rPr>
      </w:pPr>
      <w:r w:rsidRPr="001E30E3">
        <w:rPr>
          <w:rFonts w:ascii="Arial" w:hAnsi="Arial" w:cs="Arial"/>
        </w:rPr>
        <w:pict w14:anchorId="4FDB5F88">
          <v:rect id="_x0000_i1033" style="width:0;height:1.5pt" o:hralign="center" o:hrstd="t" o:hr="t" fillcolor="#a0a0a0" stroked="f"/>
        </w:pict>
      </w:r>
    </w:p>
    <w:p w14:paraId="6D427E0D" w14:textId="27A55BC1" w:rsidR="00BC1DF2" w:rsidRPr="001E30E3" w:rsidRDefault="00BC1DF2" w:rsidP="00BC1DF2">
      <w:pPr>
        <w:rPr>
          <w:rFonts w:ascii="Arial" w:hAnsi="Arial" w:cs="Arial"/>
        </w:rPr>
      </w:pPr>
      <w:r w:rsidRPr="001E30E3">
        <w:rPr>
          <w:rFonts w:ascii="Arial" w:hAnsi="Arial" w:cs="Arial"/>
          <w:b/>
          <w:bCs/>
        </w:rPr>
        <w:t>Note:</w:t>
      </w:r>
      <w:r w:rsidRPr="001E30E3">
        <w:rPr>
          <w:rFonts w:ascii="Arial" w:hAnsi="Arial" w:cs="Arial"/>
        </w:rPr>
        <w:t xml:space="preserve"> </w:t>
      </w:r>
      <w:r w:rsidR="001E30E3" w:rsidRPr="001E30E3">
        <w:rPr>
          <w:rFonts w:ascii="Arial" w:hAnsi="Arial" w:cs="Arial"/>
        </w:rPr>
        <w:t>*</w:t>
      </w:r>
      <w:r w:rsidRPr="001E30E3">
        <w:rPr>
          <w:rFonts w:ascii="Arial" w:hAnsi="Arial" w:cs="Arial"/>
          <w:i/>
          <w:iCs/>
        </w:rPr>
        <w:t>Cost may vary as per the ROE rates at the date of confirmation</w:t>
      </w:r>
    </w:p>
    <w:p w14:paraId="5A2E9F1E" w14:textId="77777777" w:rsidR="00BC1DF2" w:rsidRPr="001E30E3" w:rsidRDefault="00BC1DF2" w:rsidP="00BC1DF2">
      <w:pPr>
        <w:rPr>
          <w:rFonts w:ascii="Arial" w:hAnsi="Arial" w:cs="Arial"/>
          <w:lang w:val="en-US"/>
        </w:rPr>
      </w:pPr>
    </w:p>
    <w:sectPr w:rsidR="00BC1DF2" w:rsidRPr="001E30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D6FA6" w14:textId="77777777" w:rsidR="001B718B" w:rsidRDefault="001B718B" w:rsidP="00FF1F63">
      <w:pPr>
        <w:spacing w:after="0" w:line="240" w:lineRule="auto"/>
      </w:pPr>
      <w:r>
        <w:separator/>
      </w:r>
    </w:p>
  </w:endnote>
  <w:endnote w:type="continuationSeparator" w:id="0">
    <w:p w14:paraId="347D5B6F" w14:textId="77777777" w:rsidR="001B718B" w:rsidRDefault="001B718B" w:rsidP="00FF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3F55" w14:textId="77777777" w:rsidR="001110E1" w:rsidRPr="005971D4" w:rsidRDefault="001110E1" w:rsidP="00FF1F6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6A5F3F56" w14:textId="77777777" w:rsidR="001110E1" w:rsidRPr="000A2568" w:rsidRDefault="001110E1" w:rsidP="00FF1F6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6A5F3F57" w14:textId="77777777" w:rsidR="001110E1" w:rsidRDefault="001110E1" w:rsidP="00FF1F63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9444175678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4D1C" w14:textId="77777777" w:rsidR="001B718B" w:rsidRDefault="001B718B" w:rsidP="00FF1F63">
      <w:pPr>
        <w:spacing w:after="0" w:line="240" w:lineRule="auto"/>
      </w:pPr>
      <w:r>
        <w:separator/>
      </w:r>
    </w:p>
  </w:footnote>
  <w:footnote w:type="continuationSeparator" w:id="0">
    <w:p w14:paraId="5BBD13B1" w14:textId="77777777" w:rsidR="001B718B" w:rsidRDefault="001B718B" w:rsidP="00FF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3F54" w14:textId="6D6BD7CD" w:rsidR="001110E1" w:rsidRDefault="001110E1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60288" behindDoc="0" locked="0" layoutInCell="1" allowOverlap="1" wp14:anchorId="6A5F3F5A" wp14:editId="5D42C5A9">
          <wp:simplePos x="0" y="0"/>
          <wp:positionH relativeFrom="column">
            <wp:posOffset>3721784</wp:posOffset>
          </wp:positionH>
          <wp:positionV relativeFrom="paragraph">
            <wp:posOffset>-71772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1973379782" name="Picture 1973379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AC0"/>
    <w:multiLevelType w:val="hybridMultilevel"/>
    <w:tmpl w:val="0AF6EC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D1A4049"/>
    <w:multiLevelType w:val="multilevel"/>
    <w:tmpl w:val="CD1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F36"/>
    <w:multiLevelType w:val="hybridMultilevel"/>
    <w:tmpl w:val="15FA8A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37ED8"/>
    <w:multiLevelType w:val="multilevel"/>
    <w:tmpl w:val="DAA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6F2A"/>
    <w:multiLevelType w:val="multilevel"/>
    <w:tmpl w:val="D44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048E"/>
    <w:multiLevelType w:val="multilevel"/>
    <w:tmpl w:val="C85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650A7"/>
    <w:multiLevelType w:val="hybridMultilevel"/>
    <w:tmpl w:val="B43618E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7B76CDD"/>
    <w:multiLevelType w:val="hybridMultilevel"/>
    <w:tmpl w:val="49B2BB9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98F37F9"/>
    <w:multiLevelType w:val="multilevel"/>
    <w:tmpl w:val="39D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26016B"/>
    <w:multiLevelType w:val="multilevel"/>
    <w:tmpl w:val="0B8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6221C7"/>
    <w:multiLevelType w:val="hybridMultilevel"/>
    <w:tmpl w:val="34A29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C48FE"/>
    <w:multiLevelType w:val="multilevel"/>
    <w:tmpl w:val="D7F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BA2308"/>
    <w:multiLevelType w:val="multilevel"/>
    <w:tmpl w:val="678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F0FC4"/>
    <w:multiLevelType w:val="multilevel"/>
    <w:tmpl w:val="2DB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0079F2"/>
    <w:multiLevelType w:val="hybridMultilevel"/>
    <w:tmpl w:val="1D2EB0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75477B9"/>
    <w:multiLevelType w:val="multilevel"/>
    <w:tmpl w:val="9A3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C7B8D"/>
    <w:multiLevelType w:val="hybridMultilevel"/>
    <w:tmpl w:val="57FA6F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32E70"/>
    <w:multiLevelType w:val="hybridMultilevel"/>
    <w:tmpl w:val="899E06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D0F647F"/>
    <w:multiLevelType w:val="multilevel"/>
    <w:tmpl w:val="46C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C7AD5"/>
    <w:multiLevelType w:val="hybridMultilevel"/>
    <w:tmpl w:val="41944902"/>
    <w:lvl w:ilvl="0" w:tplc="6254CC26">
      <w:start w:val="1"/>
      <w:numFmt w:val="decimal"/>
      <w:lvlText w:val="%1."/>
      <w:lvlJc w:val="left"/>
      <w:pPr>
        <w:ind w:left="885" w:hanging="525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BC4541"/>
    <w:multiLevelType w:val="hybridMultilevel"/>
    <w:tmpl w:val="0A34EB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B15613E"/>
    <w:multiLevelType w:val="multilevel"/>
    <w:tmpl w:val="8A8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A1FD1"/>
    <w:multiLevelType w:val="multilevel"/>
    <w:tmpl w:val="B12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1860DC"/>
    <w:multiLevelType w:val="hybridMultilevel"/>
    <w:tmpl w:val="409E7C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E92252B"/>
    <w:multiLevelType w:val="multilevel"/>
    <w:tmpl w:val="47D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E7446"/>
    <w:multiLevelType w:val="multilevel"/>
    <w:tmpl w:val="F10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065CE"/>
    <w:multiLevelType w:val="multilevel"/>
    <w:tmpl w:val="CA1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930DD"/>
    <w:multiLevelType w:val="hybridMultilevel"/>
    <w:tmpl w:val="5EB81194"/>
    <w:lvl w:ilvl="0" w:tplc="AFE09EC4">
      <w:start w:val="2"/>
      <w:numFmt w:val="bullet"/>
      <w:lvlText w:val="·"/>
      <w:lvlJc w:val="left"/>
      <w:pPr>
        <w:ind w:left="1935" w:hanging="495"/>
      </w:pPr>
      <w:rPr>
        <w:rFonts w:ascii="Segoe UI" w:eastAsia="Times New Roman" w:hAnsi="Segoe UI" w:cs="Segoe UI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AF84C64"/>
    <w:multiLevelType w:val="multilevel"/>
    <w:tmpl w:val="DD1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E135F"/>
    <w:multiLevelType w:val="hybridMultilevel"/>
    <w:tmpl w:val="68724190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7BB6898E">
      <w:start w:val="2"/>
      <w:numFmt w:val="bullet"/>
      <w:lvlText w:val="·"/>
      <w:lvlJc w:val="left"/>
      <w:pPr>
        <w:ind w:left="2655" w:hanging="495"/>
      </w:pPr>
      <w:rPr>
        <w:rFonts w:ascii="Segoe UI" w:eastAsia="Times New Roman" w:hAnsi="Segoe UI" w:cs="Segoe UI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1922472"/>
    <w:multiLevelType w:val="multilevel"/>
    <w:tmpl w:val="AF2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62AC4"/>
    <w:multiLevelType w:val="hybridMultilevel"/>
    <w:tmpl w:val="CE54ED68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40090001">
      <w:start w:val="1"/>
      <w:numFmt w:val="bullet"/>
      <w:lvlText w:val=""/>
      <w:lvlJc w:val="left"/>
      <w:pPr>
        <w:ind w:left="2655" w:hanging="495"/>
      </w:pPr>
      <w:rPr>
        <w:rFonts w:ascii="Symbol" w:hAnsi="Symbol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96A7B18"/>
    <w:multiLevelType w:val="multilevel"/>
    <w:tmpl w:val="272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11F98"/>
    <w:multiLevelType w:val="multilevel"/>
    <w:tmpl w:val="7DE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6266F4"/>
    <w:multiLevelType w:val="multilevel"/>
    <w:tmpl w:val="EE2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67AEC"/>
    <w:multiLevelType w:val="multilevel"/>
    <w:tmpl w:val="0D9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8024E"/>
    <w:multiLevelType w:val="multilevel"/>
    <w:tmpl w:val="2B8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211EA"/>
    <w:multiLevelType w:val="multilevel"/>
    <w:tmpl w:val="FE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E009C"/>
    <w:multiLevelType w:val="multilevel"/>
    <w:tmpl w:val="3B6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0A440B"/>
    <w:multiLevelType w:val="multilevel"/>
    <w:tmpl w:val="526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3270772">
    <w:abstractNumId w:val="10"/>
  </w:num>
  <w:num w:numId="2" w16cid:durableId="1966689855">
    <w:abstractNumId w:val="14"/>
  </w:num>
  <w:num w:numId="3" w16cid:durableId="54399770">
    <w:abstractNumId w:val="27"/>
  </w:num>
  <w:num w:numId="4" w16cid:durableId="1372850837">
    <w:abstractNumId w:val="29"/>
  </w:num>
  <w:num w:numId="5" w16cid:durableId="2112579901">
    <w:abstractNumId w:val="17"/>
  </w:num>
  <w:num w:numId="6" w16cid:durableId="1433865893">
    <w:abstractNumId w:val="0"/>
  </w:num>
  <w:num w:numId="7" w16cid:durableId="1422409909">
    <w:abstractNumId w:val="20"/>
  </w:num>
  <w:num w:numId="8" w16cid:durableId="1136220238">
    <w:abstractNumId w:val="6"/>
  </w:num>
  <w:num w:numId="9" w16cid:durableId="882056303">
    <w:abstractNumId w:val="16"/>
  </w:num>
  <w:num w:numId="10" w16cid:durableId="549730919">
    <w:abstractNumId w:val="19"/>
  </w:num>
  <w:num w:numId="11" w16cid:durableId="1917206015">
    <w:abstractNumId w:val="7"/>
  </w:num>
  <w:num w:numId="12" w16cid:durableId="20984199">
    <w:abstractNumId w:val="31"/>
  </w:num>
  <w:num w:numId="13" w16cid:durableId="916402429">
    <w:abstractNumId w:val="2"/>
  </w:num>
  <w:num w:numId="14" w16cid:durableId="1804617233">
    <w:abstractNumId w:val="23"/>
  </w:num>
  <w:num w:numId="15" w16cid:durableId="1260991558">
    <w:abstractNumId w:val="9"/>
  </w:num>
  <w:num w:numId="16" w16cid:durableId="2086221537">
    <w:abstractNumId w:val="11"/>
  </w:num>
  <w:num w:numId="17" w16cid:durableId="1095125517">
    <w:abstractNumId w:val="13"/>
  </w:num>
  <w:num w:numId="18" w16cid:durableId="52509970">
    <w:abstractNumId w:val="30"/>
  </w:num>
  <w:num w:numId="19" w16cid:durableId="617491984">
    <w:abstractNumId w:val="39"/>
  </w:num>
  <w:num w:numId="20" w16cid:durableId="2070490037">
    <w:abstractNumId w:val="8"/>
  </w:num>
  <w:num w:numId="21" w16cid:durableId="738989180">
    <w:abstractNumId w:val="22"/>
  </w:num>
  <w:num w:numId="22" w16cid:durableId="2017804390">
    <w:abstractNumId w:val="38"/>
  </w:num>
  <w:num w:numId="23" w16cid:durableId="1342470732">
    <w:abstractNumId w:val="33"/>
  </w:num>
  <w:num w:numId="24" w16cid:durableId="790130960">
    <w:abstractNumId w:val="35"/>
  </w:num>
  <w:num w:numId="25" w16cid:durableId="1380518136">
    <w:abstractNumId w:val="34"/>
  </w:num>
  <w:num w:numId="26" w16cid:durableId="1950313342">
    <w:abstractNumId w:val="37"/>
  </w:num>
  <w:num w:numId="27" w16cid:durableId="908885876">
    <w:abstractNumId w:val="26"/>
  </w:num>
  <w:num w:numId="28" w16cid:durableId="942415472">
    <w:abstractNumId w:val="1"/>
  </w:num>
  <w:num w:numId="29" w16cid:durableId="1068335090">
    <w:abstractNumId w:val="28"/>
  </w:num>
  <w:num w:numId="30" w16cid:durableId="825360686">
    <w:abstractNumId w:val="5"/>
  </w:num>
  <w:num w:numId="31" w16cid:durableId="1544753342">
    <w:abstractNumId w:val="15"/>
  </w:num>
  <w:num w:numId="32" w16cid:durableId="500044501">
    <w:abstractNumId w:val="32"/>
  </w:num>
  <w:num w:numId="33" w16cid:durableId="960957525">
    <w:abstractNumId w:val="36"/>
  </w:num>
  <w:num w:numId="34" w16cid:durableId="873735810">
    <w:abstractNumId w:val="25"/>
  </w:num>
  <w:num w:numId="35" w16cid:durableId="603341345">
    <w:abstractNumId w:val="24"/>
  </w:num>
  <w:num w:numId="36" w16cid:durableId="943607698">
    <w:abstractNumId w:val="12"/>
  </w:num>
  <w:num w:numId="37" w16cid:durableId="1916233676">
    <w:abstractNumId w:val="4"/>
  </w:num>
  <w:num w:numId="38" w16cid:durableId="1467430133">
    <w:abstractNumId w:val="21"/>
  </w:num>
  <w:num w:numId="39" w16cid:durableId="916402721">
    <w:abstractNumId w:val="3"/>
  </w:num>
  <w:num w:numId="40" w16cid:durableId="597562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2D"/>
    <w:rsid w:val="00011E70"/>
    <w:rsid w:val="001110E1"/>
    <w:rsid w:val="001708CA"/>
    <w:rsid w:val="00171AEF"/>
    <w:rsid w:val="001722AE"/>
    <w:rsid w:val="0018226C"/>
    <w:rsid w:val="001A2909"/>
    <w:rsid w:val="001A309F"/>
    <w:rsid w:val="001B718B"/>
    <w:rsid w:val="001E30E3"/>
    <w:rsid w:val="002353CB"/>
    <w:rsid w:val="00244F91"/>
    <w:rsid w:val="002654F2"/>
    <w:rsid w:val="002A0931"/>
    <w:rsid w:val="00396A9C"/>
    <w:rsid w:val="003F3974"/>
    <w:rsid w:val="004165E9"/>
    <w:rsid w:val="0047499E"/>
    <w:rsid w:val="00493390"/>
    <w:rsid w:val="004D151F"/>
    <w:rsid w:val="004E0D5A"/>
    <w:rsid w:val="004E3642"/>
    <w:rsid w:val="005132B4"/>
    <w:rsid w:val="005805B4"/>
    <w:rsid w:val="00631936"/>
    <w:rsid w:val="00725904"/>
    <w:rsid w:val="0074019B"/>
    <w:rsid w:val="0082677D"/>
    <w:rsid w:val="008428F3"/>
    <w:rsid w:val="008907A5"/>
    <w:rsid w:val="00924574"/>
    <w:rsid w:val="009510DD"/>
    <w:rsid w:val="00A10696"/>
    <w:rsid w:val="00A23CE3"/>
    <w:rsid w:val="00A464A8"/>
    <w:rsid w:val="00A76AE4"/>
    <w:rsid w:val="00A82F7D"/>
    <w:rsid w:val="00AB1C8E"/>
    <w:rsid w:val="00AB6144"/>
    <w:rsid w:val="00B270C5"/>
    <w:rsid w:val="00B6618B"/>
    <w:rsid w:val="00BC1DF2"/>
    <w:rsid w:val="00C156BF"/>
    <w:rsid w:val="00CA42CA"/>
    <w:rsid w:val="00CC3105"/>
    <w:rsid w:val="00CE5E44"/>
    <w:rsid w:val="00D15F0C"/>
    <w:rsid w:val="00D178EB"/>
    <w:rsid w:val="00DB3FEE"/>
    <w:rsid w:val="00DC0C52"/>
    <w:rsid w:val="00DD0647"/>
    <w:rsid w:val="00DF5CB7"/>
    <w:rsid w:val="00E3051C"/>
    <w:rsid w:val="00E42830"/>
    <w:rsid w:val="00E4352D"/>
    <w:rsid w:val="00E60841"/>
    <w:rsid w:val="00E97964"/>
    <w:rsid w:val="00EC1F88"/>
    <w:rsid w:val="00ED4004"/>
    <w:rsid w:val="00EF1879"/>
    <w:rsid w:val="00F13BA7"/>
    <w:rsid w:val="00F6490E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5F3E04"/>
  <w15:chartTrackingRefBased/>
  <w15:docId w15:val="{6C761785-3959-42A3-8A67-7AE0446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2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2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35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63"/>
  </w:style>
  <w:style w:type="paragraph" w:styleId="Footer">
    <w:name w:val="footer"/>
    <w:basedOn w:val="Normal"/>
    <w:link w:val="Foot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63"/>
  </w:style>
  <w:style w:type="paragraph" w:styleId="BalloonText">
    <w:name w:val="Balloon Text"/>
    <w:basedOn w:val="Normal"/>
    <w:link w:val="BalloonTextChar"/>
    <w:uiPriority w:val="99"/>
    <w:semiHidden/>
    <w:unhideWhenUsed/>
    <w:rsid w:val="00172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A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82F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2F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2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82F7D"/>
    <w:rPr>
      <w:i/>
      <w:iCs/>
    </w:rPr>
  </w:style>
  <w:style w:type="character" w:customStyle="1" w:styleId="sr-only">
    <w:name w:val="sr-only"/>
    <w:basedOn w:val="DefaultParagraphFont"/>
    <w:rsid w:val="00A82F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2F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2F7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2F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2F7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3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16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7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7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34</cp:revision>
  <cp:lastPrinted>2025-07-24T10:15:00Z</cp:lastPrinted>
  <dcterms:created xsi:type="dcterms:W3CDTF">2025-07-23T13:16:00Z</dcterms:created>
  <dcterms:modified xsi:type="dcterms:W3CDTF">2026-04-21T08:13:00Z</dcterms:modified>
</cp:coreProperties>
</file>