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项目立项建议书 / 详细介绍模版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生成时间：2026-05-07 03:29:38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 项目概况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本项目名为基于IM的办公协同智能助手，内部代号Project Synergy-AI。项目定义是通过集成大语言模型能力的机器人，嵌入企业现有IM软件（如钉钉、飞书、企业微信或自研IM），构建具备语义理解、任务自动化、知识库检索及多方协作能力的智能办公中枢。当前处于需求调研与架构设计阶段，密级为企业内部机密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 关键日期与里程碑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项目分为五个阶段：T1启动阶段（2026年5月20日）完成立项审批、组建团队和资源采购；T2需求与设计阶段（6月15日）完成业务场景梳理、Prompt工程设计和API接口定义；T3开发测试阶段（8月10日）完成知识库RAG系统搭建、IM接口对接和灰度测试；T4试运行阶段（9月1日）核心部门封测、收集反馈并迭代优化；T5正式发布阶段（10月15日）全员上线、培训及系统维护移交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 核心功能模块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包括四部分：1.智能沟通与分发：语义识别自动提取聊天中的行动项（如会议邀约），支持12种语言实时翻译。2.企业知识库（RAG）：对接内部Wiki和规章制度，提供带引用的文档问答，秒级索引历史聊天记录。3.工作流自动化：自动总结OA审批要点、提醒负责人，支持语音快捷审批；从ERP/CRM提取数据生成报表。4.协作会议增强：实时转写语音通话，5分钟内生成会议纪要和待办清单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 技术架构要点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底层采用混合模型架构（私有化部署大模型+头部公有云API）。技术栈包括Python (FastAPI)、向量数据库（Milvus/Pinecone）、Redis、Docker+K8s。集成方式通过Webhook和SDK深度打通IM平台的侧边栏、快捷键及对话框。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 预期收益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预计减少员工在重复性行政操作（如约会、找文档）上约30%的时间；企业内部知识获取效率提升50%，降低跨部门沟通的信息损耗；通过对IM碎片化信息的整合，为管理层提供更直观的项目进度洞察，提升决策支持能力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 项目联系人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项目负责人：[姓名]；技术负责人：[姓名]；协同部门：IT部、人力资源部、行政部。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