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eastAsia="" w:eastAsiaTheme="minorEastAsia"/>
          <w:sz w:val="24"/>
          <w:szCs w:val="24"/>
        </w:rPr>
        <w:t xml:space="preserve"> – </w:t>
      </w:r>
      <w:r>
        <w:rPr>
          <w:rFonts w:eastAsia="" w:eastAsiaTheme="minorEastAsia"/>
          <w:i/>
          <w:sz w:val="24"/>
          <w:szCs w:val="24"/>
        </w:rPr>
        <w:t>Ряд Ма</w:t>
      </w:r>
      <w:r>
        <w:rPr>
          <w:rFonts w:eastAsia="" w:eastAsiaTheme="minorEastAsia"/>
          <w:i/>
          <w:sz w:val="24"/>
          <w:szCs w:val="24"/>
        </w:rPr>
        <w:t>к</w:t>
      </w:r>
      <w:r>
        <w:rPr>
          <w:rFonts w:eastAsia="" w:eastAsiaTheme="minorEastAsia"/>
          <w:i/>
          <w:sz w:val="24"/>
          <w:szCs w:val="24"/>
        </w:rPr>
        <w:t xml:space="preserve">лорена (степенной ряд в окрестностях точки </w:t>
      </w:r>
      <w:r>
        <w:rPr>
          <w:rFonts w:eastAsia="" w:eastAsiaTheme="minorEastAsia"/>
          <w:i/>
          <w:sz w:val="24"/>
          <w:szCs w:val="24"/>
          <w:lang w:val="en-US"/>
        </w:rPr>
        <w:t>x</w:t>
      </w:r>
      <w:r>
        <w:rPr>
          <w:rFonts w:eastAsia="" w:eastAsiaTheme="minorEastAsia"/>
          <w:i/>
          <w:sz w:val="24"/>
          <w:szCs w:val="24"/>
          <w:vertAlign w:val="subscript"/>
        </w:rPr>
        <w:t>0</w:t>
      </w:r>
      <w:r>
        <w:rPr>
          <w:rFonts w:eastAsia="" w:eastAsiaTheme="minorEastAsia"/>
          <w:i/>
          <w:sz w:val="24"/>
          <w:szCs w:val="24"/>
        </w:rPr>
        <w:t>)</w:t>
      </w:r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sh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chx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…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  <w:r>
        <w:rPr>
          <w:rFonts w:eastAsia="" w:eastAsiaTheme="minorEastAsia"/>
          <w:i/>
          <w:sz w:val="24"/>
          <w:szCs w:val="24"/>
        </w:rPr>
        <w:t xml:space="preserve"> </w:t>
      </w:r>
      <w:r>
        <w:rPr>
          <w:rFonts w:eastAsia="" w:eastAsiaTheme="minorEastAsia"/>
          <w:i/>
          <w:sz w:val="24"/>
          <w:szCs w:val="24"/>
        </w:rPr>
        <w:t>- биноминальный ряд</w:t>
      </w:r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arctgx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arcsinx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∙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∙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∙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eastAsia="" w:eastAsiaTheme="minorEastAsia"/>
          <w:i/>
          <w:i/>
          <w:sz w:val="24"/>
          <w:szCs w:val="24"/>
          <w:lang w:val="en-US"/>
        </w:rPr>
      </w:pPr>
      <w:r>
        <w:rPr>
          <w:rFonts w:eastAsia="" w:eastAsiaTheme="minorEastAsia"/>
          <w:i/>
          <w:sz w:val="24"/>
          <w:szCs w:val="24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2567940</wp:posOffset>
                </wp:positionH>
                <wp:positionV relativeFrom="page">
                  <wp:posOffset>4872990</wp:posOffset>
                </wp:positionV>
                <wp:extent cx="835025" cy="270510"/>
                <wp:effectExtent l="0" t="0" r="0" b="0"/>
                <wp:wrapNone/>
                <wp:docPr id="1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480" cy="270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rFonts w:eastAsia="" w:eastAsiaTheme="minorEastAsia"/>
                                <w:i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i/>
                                <w:color w:val="000000"/>
                                <w:lang w:val="en-US"/>
                              </w:rPr>
                              <w:t>m = -1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stroked="f" style="position:absolute;margin-left:202.2pt;margin-top:383.7pt;width:65.65pt;height:21.2pt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rPr>
                          <w:rFonts w:eastAsia="" w:eastAsiaTheme="minorEastAsia"/>
                          <w:i/>
                          <w:i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i/>
                          <w:color w:val="000000"/>
                          <w:lang w:val="en-US"/>
                        </w:rPr>
                        <w:t>m = -1</w:t>
                      </w:r>
                    </w:p>
                    <w:p>
                      <w:pPr>
                        <w:pStyle w:val="Style20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d2f5f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c17dcc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17d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LibreOffice/5.2.3.3$Linux_X86_64 LibreOffice_project/20m0$Build-3</Application>
  <Pages>1</Pages>
  <Words>14</Words>
  <Characters>68</Characters>
  <CharactersWithSpaces>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2014-10-12T11:49:00Z</dcterms:created>
  <dc:creator>Андрей Демиденко</dc:creator>
  <dc:description/>
  <dc:language>ru-RU</dc:language>
  <cp:lastModifiedBy/>
  <cp:lastPrinted>2014-10-12T12:28:00Z</cp:lastPrinted>
  <dcterms:modified xsi:type="dcterms:W3CDTF">2016-12-02T17:33:06Z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