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14" w:rsidRPr="006F0E06" w:rsidRDefault="00D239F1" w:rsidP="009B5514">
      <w:pPr>
        <w:ind w:firstLine="0"/>
        <w:jc w:val="center"/>
        <w:rPr>
          <w:b/>
          <w:sz w:val="26"/>
          <w:szCs w:val="26"/>
          <w:lang w:val="uk-UA"/>
        </w:rPr>
      </w:pPr>
      <w:r w:rsidRPr="006F0E06">
        <w:rPr>
          <w:b/>
          <w:color w:val="000000"/>
          <w:sz w:val="26"/>
          <w:szCs w:val="26"/>
          <w:shd w:val="clear" w:color="auto" w:fill="FFFFFF"/>
        </w:rPr>
        <w:t>Федеральное агентство по образованию</w:t>
      </w:r>
      <w:r w:rsidRPr="006F0E06">
        <w:rPr>
          <w:b/>
          <w:color w:val="000000"/>
          <w:sz w:val="26"/>
          <w:szCs w:val="26"/>
        </w:rPr>
        <w:br/>
      </w:r>
      <w:r w:rsidRPr="006F0E06">
        <w:rPr>
          <w:b/>
          <w:color w:val="000000"/>
          <w:sz w:val="26"/>
          <w:szCs w:val="26"/>
          <w:shd w:val="clear" w:color="auto" w:fill="FFFFFF"/>
        </w:rPr>
        <w:t>Государственное образовательное учреждение высшего профессионального образования</w:t>
      </w:r>
      <w:r w:rsidRPr="006F0E06">
        <w:rPr>
          <w:b/>
          <w:color w:val="000000"/>
          <w:sz w:val="26"/>
          <w:szCs w:val="26"/>
        </w:rPr>
        <w:br/>
      </w:r>
      <w:r w:rsidRPr="006F0E06">
        <w:rPr>
          <w:b/>
          <w:color w:val="000000"/>
          <w:sz w:val="26"/>
          <w:szCs w:val="26"/>
          <w:shd w:val="clear" w:color="auto" w:fill="FFFFFF"/>
        </w:rPr>
        <w:t>"Севастопольский государственный университет"</w:t>
      </w:r>
    </w:p>
    <w:p w:rsidR="00D239F1" w:rsidRPr="006F0E06" w:rsidRDefault="00D239F1" w:rsidP="00D239F1">
      <w:pPr>
        <w:ind w:firstLine="0"/>
        <w:jc w:val="right"/>
        <w:rPr>
          <w:sz w:val="26"/>
          <w:szCs w:val="26"/>
          <w:lang w:val="uk-UA"/>
        </w:rPr>
      </w:pPr>
    </w:p>
    <w:p w:rsidR="00D239F1" w:rsidRPr="006F0E06" w:rsidRDefault="00D239F1" w:rsidP="00D239F1">
      <w:pPr>
        <w:ind w:firstLine="0"/>
        <w:jc w:val="right"/>
        <w:rPr>
          <w:sz w:val="26"/>
          <w:szCs w:val="26"/>
          <w:lang w:val="uk-UA"/>
        </w:rPr>
      </w:pPr>
    </w:p>
    <w:p w:rsidR="00D239F1" w:rsidRPr="006F0E06" w:rsidRDefault="00D239F1" w:rsidP="00D239F1">
      <w:pPr>
        <w:ind w:firstLine="0"/>
        <w:jc w:val="right"/>
        <w:rPr>
          <w:sz w:val="26"/>
          <w:szCs w:val="26"/>
          <w:lang w:val="uk-UA"/>
        </w:rPr>
      </w:pPr>
    </w:p>
    <w:p w:rsidR="00D239F1" w:rsidRPr="006F0E06" w:rsidRDefault="00D239F1" w:rsidP="00D239F1">
      <w:pPr>
        <w:ind w:firstLine="0"/>
        <w:jc w:val="right"/>
        <w:rPr>
          <w:sz w:val="26"/>
          <w:szCs w:val="26"/>
          <w:lang w:val="uk-UA"/>
        </w:rPr>
      </w:pPr>
    </w:p>
    <w:p w:rsidR="00D239F1" w:rsidRPr="006F0E06" w:rsidRDefault="00D239F1" w:rsidP="00D239F1">
      <w:pPr>
        <w:ind w:firstLine="0"/>
        <w:jc w:val="right"/>
        <w:rPr>
          <w:sz w:val="26"/>
          <w:szCs w:val="26"/>
          <w:lang w:val="uk-UA"/>
        </w:rPr>
      </w:pPr>
    </w:p>
    <w:p w:rsidR="009B5514" w:rsidRPr="006F0E06" w:rsidRDefault="00D239F1" w:rsidP="00D239F1">
      <w:pPr>
        <w:ind w:firstLine="0"/>
        <w:jc w:val="right"/>
        <w:rPr>
          <w:sz w:val="26"/>
          <w:szCs w:val="26"/>
          <w:lang w:val="uk-UA"/>
        </w:rPr>
      </w:pPr>
      <w:r w:rsidRPr="006F0E06">
        <w:rPr>
          <w:sz w:val="26"/>
          <w:szCs w:val="26"/>
          <w:lang w:val="uk-UA"/>
        </w:rPr>
        <w:t>Кафедра "</w:t>
      </w:r>
      <w:proofErr w:type="spellStart"/>
      <w:r w:rsidRPr="006F0E06">
        <w:rPr>
          <w:sz w:val="26"/>
          <w:szCs w:val="26"/>
          <w:lang w:val="uk-UA"/>
        </w:rPr>
        <w:t>Вычислительная</w:t>
      </w:r>
      <w:proofErr w:type="spellEnd"/>
      <w:r w:rsidRPr="006F0E06">
        <w:rPr>
          <w:sz w:val="26"/>
          <w:szCs w:val="26"/>
          <w:lang w:val="uk-UA"/>
        </w:rPr>
        <w:t xml:space="preserve"> </w:t>
      </w:r>
      <w:proofErr w:type="spellStart"/>
      <w:r w:rsidRPr="006F0E06">
        <w:rPr>
          <w:sz w:val="26"/>
          <w:szCs w:val="26"/>
          <w:lang w:val="uk-UA"/>
        </w:rPr>
        <w:t>техника</w:t>
      </w:r>
      <w:proofErr w:type="spellEnd"/>
      <w:r w:rsidRPr="006F0E06">
        <w:rPr>
          <w:sz w:val="26"/>
          <w:szCs w:val="26"/>
          <w:lang w:val="uk-UA"/>
        </w:rPr>
        <w:t>"</w:t>
      </w:r>
    </w:p>
    <w:p w:rsidR="009B5514" w:rsidRPr="006F0E06" w:rsidRDefault="009B5514" w:rsidP="009B5514">
      <w:pPr>
        <w:jc w:val="center"/>
        <w:rPr>
          <w:sz w:val="26"/>
          <w:szCs w:val="26"/>
          <w:lang w:val="uk-UA"/>
        </w:rPr>
      </w:pPr>
    </w:p>
    <w:p w:rsidR="00CA3DD7" w:rsidRPr="006F0E06" w:rsidRDefault="00CA3DD7" w:rsidP="009B5514">
      <w:pPr>
        <w:jc w:val="center"/>
        <w:rPr>
          <w:sz w:val="26"/>
          <w:szCs w:val="26"/>
          <w:lang w:val="uk-UA"/>
        </w:rPr>
      </w:pPr>
    </w:p>
    <w:p w:rsidR="00CA3DD7" w:rsidRPr="006F0E06" w:rsidRDefault="00CA3DD7" w:rsidP="009B5514">
      <w:pPr>
        <w:jc w:val="center"/>
        <w:rPr>
          <w:sz w:val="26"/>
          <w:szCs w:val="26"/>
          <w:lang w:val="uk-UA"/>
        </w:rPr>
      </w:pPr>
    </w:p>
    <w:p w:rsidR="00CA3DD7" w:rsidRPr="006F0E06" w:rsidRDefault="00CA3DD7" w:rsidP="00D239F1">
      <w:pPr>
        <w:jc w:val="center"/>
        <w:rPr>
          <w:sz w:val="26"/>
          <w:szCs w:val="26"/>
        </w:rPr>
      </w:pPr>
    </w:p>
    <w:p w:rsidR="00D239F1" w:rsidRPr="006F0E06" w:rsidRDefault="00D239F1" w:rsidP="00D239F1">
      <w:pPr>
        <w:jc w:val="center"/>
        <w:rPr>
          <w:sz w:val="26"/>
          <w:szCs w:val="26"/>
        </w:rPr>
      </w:pPr>
    </w:p>
    <w:p w:rsidR="00D239F1" w:rsidRPr="006F0E06" w:rsidRDefault="00D239F1" w:rsidP="00D239F1">
      <w:pPr>
        <w:jc w:val="center"/>
        <w:rPr>
          <w:sz w:val="26"/>
          <w:szCs w:val="26"/>
        </w:rPr>
      </w:pPr>
    </w:p>
    <w:p w:rsidR="00D239F1" w:rsidRPr="006F0E06" w:rsidRDefault="00D239F1" w:rsidP="00D239F1">
      <w:pPr>
        <w:jc w:val="center"/>
        <w:rPr>
          <w:sz w:val="26"/>
          <w:szCs w:val="26"/>
        </w:rPr>
      </w:pPr>
    </w:p>
    <w:p w:rsidR="00D239F1" w:rsidRPr="006F0E06" w:rsidRDefault="00D239F1" w:rsidP="00D239F1">
      <w:pPr>
        <w:jc w:val="center"/>
        <w:rPr>
          <w:sz w:val="26"/>
          <w:szCs w:val="26"/>
        </w:rPr>
      </w:pPr>
      <w:r w:rsidRPr="006F0E06">
        <w:rPr>
          <w:sz w:val="26"/>
          <w:szCs w:val="26"/>
        </w:rPr>
        <w:t>ОТЧЁТ</w:t>
      </w:r>
    </w:p>
    <w:p w:rsidR="00D239F1" w:rsidRPr="006F0E06" w:rsidRDefault="00D239F1" w:rsidP="00D239F1">
      <w:pPr>
        <w:jc w:val="center"/>
        <w:rPr>
          <w:sz w:val="26"/>
          <w:szCs w:val="26"/>
        </w:rPr>
      </w:pPr>
      <w:proofErr w:type="gramStart"/>
      <w:r w:rsidRPr="006F0E06">
        <w:rPr>
          <w:sz w:val="26"/>
          <w:szCs w:val="26"/>
        </w:rPr>
        <w:t>о</w:t>
      </w:r>
      <w:proofErr w:type="gramEnd"/>
      <w:r w:rsidRPr="006F0E06">
        <w:rPr>
          <w:sz w:val="26"/>
          <w:szCs w:val="26"/>
        </w:rPr>
        <w:t xml:space="preserve"> выполнении лабораторной работы №1</w:t>
      </w:r>
    </w:p>
    <w:p w:rsidR="00D239F1" w:rsidRPr="006F0E06" w:rsidRDefault="00D239F1" w:rsidP="00D239F1">
      <w:pPr>
        <w:jc w:val="center"/>
        <w:rPr>
          <w:sz w:val="26"/>
          <w:szCs w:val="26"/>
        </w:rPr>
      </w:pPr>
      <w:proofErr w:type="gramStart"/>
      <w:r w:rsidRPr="006F0E06">
        <w:rPr>
          <w:sz w:val="26"/>
          <w:szCs w:val="26"/>
        </w:rPr>
        <w:t>на</w:t>
      </w:r>
      <w:proofErr w:type="gramEnd"/>
      <w:r w:rsidRPr="006F0E06">
        <w:rPr>
          <w:sz w:val="26"/>
          <w:szCs w:val="26"/>
        </w:rPr>
        <w:t xml:space="preserve"> тему: «Алгоритмизация решения вычислительных задач. Разветвляющиеся вычислительные процессы»</w:t>
      </w:r>
    </w:p>
    <w:p w:rsidR="00D239F1" w:rsidRPr="006F0E06" w:rsidRDefault="00D239F1" w:rsidP="00D239F1">
      <w:pPr>
        <w:jc w:val="center"/>
        <w:rPr>
          <w:sz w:val="26"/>
          <w:szCs w:val="26"/>
        </w:rPr>
      </w:pPr>
      <w:proofErr w:type="gramStart"/>
      <w:r w:rsidRPr="006F0E06">
        <w:rPr>
          <w:sz w:val="26"/>
          <w:szCs w:val="26"/>
        </w:rPr>
        <w:t>по</w:t>
      </w:r>
      <w:proofErr w:type="gramEnd"/>
      <w:r w:rsidRPr="006F0E06">
        <w:rPr>
          <w:sz w:val="26"/>
          <w:szCs w:val="26"/>
        </w:rPr>
        <w:t xml:space="preserve"> дисциплине «</w:t>
      </w:r>
      <w:r w:rsidRPr="006F0E06">
        <w:rPr>
          <w:bCs/>
          <w:sz w:val="26"/>
          <w:szCs w:val="26"/>
        </w:rPr>
        <w:t>Алгоритмизация и формальные преобразования»</w:t>
      </w:r>
    </w:p>
    <w:p w:rsidR="007E1B56" w:rsidRPr="006F0E06" w:rsidRDefault="00D239F1" w:rsidP="00D239F1">
      <w:pPr>
        <w:ind w:firstLine="0"/>
        <w:jc w:val="center"/>
        <w:rPr>
          <w:sz w:val="26"/>
          <w:szCs w:val="26"/>
          <w:lang w:val="uk-UA"/>
        </w:rPr>
      </w:pPr>
      <w:r w:rsidRPr="006F0E06">
        <w:rPr>
          <w:sz w:val="26"/>
          <w:szCs w:val="26"/>
        </w:rPr>
        <w:t xml:space="preserve">№ варианта </w:t>
      </w:r>
      <w:r w:rsidR="006F0E06">
        <w:rPr>
          <w:b/>
          <w:i/>
          <w:sz w:val="26"/>
          <w:szCs w:val="26"/>
        </w:rPr>
        <w:t>8</w:t>
      </w:r>
    </w:p>
    <w:p w:rsidR="00CA631E" w:rsidRPr="006F0E06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CA631E" w:rsidRPr="006F0E06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CA631E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F0E06" w:rsidRDefault="006F0E06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F0E06" w:rsidRDefault="006F0E06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F0E06" w:rsidRDefault="006F0E06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F0E06" w:rsidRDefault="006F0E06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F0E06" w:rsidRDefault="006F0E06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F0E06" w:rsidRPr="006F0E06" w:rsidRDefault="006F0E06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CA631E" w:rsidRPr="006F0E06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F0E06" w:rsidRDefault="006F0E06" w:rsidP="006F0E06">
      <w:pPr>
        <w:ind w:left="7371" w:firstLine="0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:rsidR="00D239F1" w:rsidRPr="006F0E06" w:rsidRDefault="00D239F1" w:rsidP="006F0E06">
      <w:pPr>
        <w:ind w:left="7371" w:firstLine="0"/>
        <w:jc w:val="left"/>
        <w:rPr>
          <w:sz w:val="26"/>
          <w:szCs w:val="26"/>
        </w:rPr>
      </w:pPr>
      <w:proofErr w:type="gramStart"/>
      <w:r w:rsidRPr="006F0E06">
        <w:rPr>
          <w:sz w:val="26"/>
          <w:szCs w:val="26"/>
        </w:rPr>
        <w:t>студент</w:t>
      </w:r>
      <w:proofErr w:type="gramEnd"/>
      <w:r w:rsidRPr="006F0E06">
        <w:rPr>
          <w:sz w:val="26"/>
          <w:szCs w:val="26"/>
        </w:rPr>
        <w:t xml:space="preserve"> гр. ВТб-22д</w:t>
      </w:r>
    </w:p>
    <w:p w:rsidR="00D239F1" w:rsidRPr="006F0E06" w:rsidRDefault="006F0E06" w:rsidP="006F0E06">
      <w:pPr>
        <w:ind w:left="7371" w:firstLine="0"/>
        <w:jc w:val="lef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Демиденко А.А.</w:t>
      </w:r>
    </w:p>
    <w:p w:rsidR="00D239F1" w:rsidRPr="006F0E06" w:rsidRDefault="00D239F1" w:rsidP="006F0E06">
      <w:pPr>
        <w:ind w:left="7371" w:firstLine="0"/>
        <w:jc w:val="left"/>
        <w:rPr>
          <w:sz w:val="26"/>
          <w:szCs w:val="26"/>
        </w:rPr>
      </w:pPr>
      <w:r w:rsidRPr="006F0E06">
        <w:rPr>
          <w:sz w:val="26"/>
          <w:szCs w:val="26"/>
        </w:rPr>
        <w:t>Проверила: Козлова Е.В.</w:t>
      </w:r>
    </w:p>
    <w:p w:rsidR="006808D4" w:rsidRPr="006F0E06" w:rsidRDefault="006808D4" w:rsidP="00CA631E">
      <w:pPr>
        <w:pStyle w:val="a4"/>
        <w:jc w:val="right"/>
        <w:rPr>
          <w:sz w:val="26"/>
          <w:szCs w:val="26"/>
          <w:lang w:val="ru-RU"/>
        </w:rPr>
      </w:pPr>
    </w:p>
    <w:p w:rsidR="00CA631E" w:rsidRPr="006F0E06" w:rsidRDefault="00CA631E" w:rsidP="00B3214D">
      <w:pPr>
        <w:pStyle w:val="a4"/>
        <w:rPr>
          <w:sz w:val="26"/>
          <w:szCs w:val="26"/>
          <w:lang w:val="ru-RU"/>
        </w:rPr>
      </w:pPr>
    </w:p>
    <w:p w:rsidR="00CA631E" w:rsidRPr="006F0E06" w:rsidRDefault="00CA631E" w:rsidP="006F0E06">
      <w:pPr>
        <w:pStyle w:val="a4"/>
        <w:jc w:val="both"/>
        <w:rPr>
          <w:sz w:val="26"/>
          <w:szCs w:val="26"/>
          <w:lang w:val="ru-RU"/>
        </w:rPr>
      </w:pPr>
    </w:p>
    <w:p w:rsidR="00D239F1" w:rsidRPr="006F0E06" w:rsidRDefault="00D239F1" w:rsidP="00B3214D">
      <w:pPr>
        <w:pStyle w:val="a4"/>
        <w:rPr>
          <w:sz w:val="26"/>
          <w:szCs w:val="26"/>
          <w:lang w:val="ru-RU"/>
        </w:rPr>
      </w:pPr>
    </w:p>
    <w:p w:rsidR="00D239F1" w:rsidRPr="006F0E06" w:rsidRDefault="00D239F1" w:rsidP="00B3214D">
      <w:pPr>
        <w:pStyle w:val="a4"/>
        <w:rPr>
          <w:sz w:val="26"/>
          <w:szCs w:val="26"/>
          <w:lang w:val="ru-RU"/>
        </w:rPr>
      </w:pPr>
    </w:p>
    <w:p w:rsidR="00D239F1" w:rsidRPr="006F0E06" w:rsidRDefault="00D239F1" w:rsidP="00B3214D">
      <w:pPr>
        <w:pStyle w:val="a4"/>
        <w:rPr>
          <w:sz w:val="26"/>
          <w:szCs w:val="26"/>
          <w:lang w:val="ru-RU"/>
        </w:rPr>
      </w:pPr>
    </w:p>
    <w:p w:rsidR="00D239F1" w:rsidRPr="006F0E06" w:rsidRDefault="00D239F1" w:rsidP="00B3214D">
      <w:pPr>
        <w:pStyle w:val="a4"/>
        <w:rPr>
          <w:sz w:val="26"/>
          <w:szCs w:val="26"/>
          <w:lang w:val="ru-RU"/>
        </w:rPr>
      </w:pPr>
    </w:p>
    <w:p w:rsidR="00D239F1" w:rsidRPr="006F0E06" w:rsidRDefault="00D239F1" w:rsidP="00B3214D">
      <w:pPr>
        <w:pStyle w:val="a4"/>
        <w:rPr>
          <w:sz w:val="26"/>
          <w:szCs w:val="26"/>
          <w:lang w:val="ru-RU"/>
        </w:rPr>
      </w:pPr>
    </w:p>
    <w:p w:rsidR="00CA631E" w:rsidRPr="006F0E06" w:rsidRDefault="00CA631E" w:rsidP="00B3214D">
      <w:pPr>
        <w:pStyle w:val="a4"/>
        <w:rPr>
          <w:sz w:val="26"/>
          <w:szCs w:val="26"/>
          <w:lang w:val="ru-RU"/>
        </w:rPr>
      </w:pPr>
    </w:p>
    <w:p w:rsidR="006808D4" w:rsidRPr="006F0E06" w:rsidRDefault="006808D4" w:rsidP="00B3214D">
      <w:pPr>
        <w:pStyle w:val="a4"/>
        <w:rPr>
          <w:sz w:val="26"/>
          <w:szCs w:val="26"/>
          <w:lang w:val="ru-RU"/>
        </w:rPr>
      </w:pPr>
    </w:p>
    <w:p w:rsidR="006808D4" w:rsidRPr="006F0E06" w:rsidRDefault="006808D4" w:rsidP="00B3214D">
      <w:pPr>
        <w:pStyle w:val="a4"/>
        <w:rPr>
          <w:sz w:val="26"/>
          <w:szCs w:val="26"/>
          <w:lang w:val="ru-RU"/>
        </w:rPr>
      </w:pPr>
    </w:p>
    <w:p w:rsidR="006808D4" w:rsidRPr="006F0E06" w:rsidRDefault="006808D4" w:rsidP="00B3214D">
      <w:pPr>
        <w:pStyle w:val="a4"/>
        <w:rPr>
          <w:sz w:val="26"/>
          <w:szCs w:val="26"/>
          <w:lang w:val="ru-RU"/>
        </w:rPr>
      </w:pPr>
    </w:p>
    <w:p w:rsidR="006F0E06" w:rsidRPr="006F0E06" w:rsidRDefault="006F0E06" w:rsidP="009B5514">
      <w:pPr>
        <w:ind w:firstLine="0"/>
        <w:jc w:val="center"/>
        <w:rPr>
          <w:sz w:val="26"/>
          <w:szCs w:val="26"/>
          <w:lang w:val="uk-UA"/>
        </w:rPr>
      </w:pPr>
      <w:r w:rsidRPr="006F0E06">
        <w:rPr>
          <w:sz w:val="26"/>
          <w:szCs w:val="26"/>
          <w:lang w:val="uk-UA"/>
        </w:rPr>
        <w:t>Севастополь</w:t>
      </w:r>
    </w:p>
    <w:p w:rsidR="001B2BDF" w:rsidRPr="00A53875" w:rsidRDefault="00D239F1" w:rsidP="00A53875">
      <w:pPr>
        <w:ind w:firstLine="0"/>
        <w:jc w:val="center"/>
        <w:rPr>
          <w:b/>
          <w:szCs w:val="28"/>
        </w:rPr>
      </w:pPr>
      <w:r w:rsidRPr="006F0E06">
        <w:rPr>
          <w:sz w:val="26"/>
          <w:szCs w:val="26"/>
          <w:lang w:val="uk-UA"/>
        </w:rPr>
        <w:t>2015</w:t>
      </w:r>
    </w:p>
    <w:p w:rsidR="001B2BDF" w:rsidRPr="00C35324" w:rsidRDefault="00E04686" w:rsidP="005B6EBD">
      <w:pPr>
        <w:pStyle w:val="Default"/>
        <w:rPr>
          <w:bCs/>
          <w:iCs/>
        </w:rPr>
      </w:pPr>
      <w:r w:rsidRPr="001B2BDF">
        <w:rPr>
          <w:rFonts w:ascii="Times New Roman" w:hAnsi="Times New Roman" w:cs="Times New Roman"/>
          <w:b/>
        </w:rPr>
        <w:lastRenderedPageBreak/>
        <w:t>Тема работы</w:t>
      </w:r>
      <w:r w:rsidR="00D8222A" w:rsidRPr="001B2BDF">
        <w:rPr>
          <w:rFonts w:ascii="Times New Roman" w:hAnsi="Times New Roman" w:cs="Times New Roman"/>
          <w:b/>
        </w:rPr>
        <w:t>:</w:t>
      </w:r>
      <w:r w:rsidR="001B2BDF" w:rsidRPr="001B2BDF">
        <w:t xml:space="preserve"> </w:t>
      </w:r>
      <w:r w:rsidR="00D239F1" w:rsidRPr="001B2BDF">
        <w:rPr>
          <w:rFonts w:ascii="Times New Roman" w:hAnsi="Times New Roman" w:cs="Times New Roman"/>
          <w:bCs/>
          <w:iCs/>
        </w:rPr>
        <w:t>Создание разветвляющихся алгоритмов для решения поставленных задач.</w:t>
      </w:r>
    </w:p>
    <w:p w:rsidR="001707D3" w:rsidRDefault="001707D3" w:rsidP="005B6EBD">
      <w:pPr>
        <w:pStyle w:val="Default"/>
        <w:rPr>
          <w:rFonts w:ascii="Times New Roman" w:hAnsi="Times New Roman" w:cs="Times New Roman"/>
          <w:b/>
        </w:rPr>
      </w:pPr>
    </w:p>
    <w:p w:rsidR="00203EEF" w:rsidRPr="001B2BDF" w:rsidRDefault="00E04686" w:rsidP="005B6EBD">
      <w:pPr>
        <w:pStyle w:val="Default"/>
      </w:pPr>
      <w:r w:rsidRPr="001B2BDF">
        <w:rPr>
          <w:rFonts w:ascii="Times New Roman" w:hAnsi="Times New Roman" w:cs="Times New Roman"/>
          <w:b/>
        </w:rPr>
        <w:t>Цель работы</w:t>
      </w:r>
      <w:r w:rsidR="00D8222A" w:rsidRPr="001B2BDF">
        <w:rPr>
          <w:rFonts w:ascii="Times New Roman" w:hAnsi="Times New Roman" w:cs="Times New Roman"/>
          <w:b/>
        </w:rPr>
        <w:t>:</w:t>
      </w:r>
      <w:r w:rsidR="001B2BDF" w:rsidRPr="001B2BDF">
        <w:rPr>
          <w:rFonts w:ascii="Times New Roman" w:hAnsi="Times New Roman" w:cs="Times New Roman"/>
        </w:rPr>
        <w:t xml:space="preserve"> </w:t>
      </w:r>
      <w:r w:rsidR="00D239F1" w:rsidRPr="001B2BDF">
        <w:rPr>
          <w:rFonts w:ascii="Times New Roman" w:hAnsi="Times New Roman" w:cs="Times New Roman"/>
        </w:rPr>
        <w:t>Научиться создавать алгоритмы, делать к ним тестовые проверки.</w:t>
      </w:r>
    </w:p>
    <w:p w:rsidR="005B7665" w:rsidRDefault="005B7665" w:rsidP="00204344">
      <w:pPr>
        <w:rPr>
          <w:b/>
          <w:sz w:val="24"/>
        </w:rPr>
      </w:pPr>
    </w:p>
    <w:p w:rsidR="001707D3" w:rsidRPr="001B2BDF" w:rsidRDefault="001707D3" w:rsidP="00204344">
      <w:pPr>
        <w:rPr>
          <w:b/>
          <w:sz w:val="24"/>
        </w:rPr>
      </w:pPr>
    </w:p>
    <w:p w:rsidR="00164079" w:rsidRPr="001B2BDF" w:rsidRDefault="00164079" w:rsidP="001B2BDF">
      <w:pPr>
        <w:ind w:firstLine="0"/>
        <w:rPr>
          <w:b/>
          <w:sz w:val="24"/>
          <w:lang w:val="uk-UA"/>
        </w:rPr>
      </w:pPr>
      <w:r w:rsidRPr="001B2BDF">
        <w:rPr>
          <w:b/>
          <w:sz w:val="24"/>
        </w:rPr>
        <w:t>Задача 1</w:t>
      </w:r>
    </w:p>
    <w:p w:rsidR="009A27D3" w:rsidRPr="001B2BDF" w:rsidRDefault="009A27D3" w:rsidP="006F0E06">
      <w:pPr>
        <w:ind w:firstLine="0"/>
        <w:rPr>
          <w:sz w:val="24"/>
        </w:rPr>
      </w:pPr>
    </w:p>
    <w:p w:rsidR="001B2BDF" w:rsidRPr="001B2BDF" w:rsidRDefault="009A27D3" w:rsidP="001B2BDF">
      <w:pPr>
        <w:rPr>
          <w:sz w:val="24"/>
          <w:u w:val="single"/>
        </w:rPr>
      </w:pPr>
      <w:r w:rsidRPr="001B2BDF">
        <w:rPr>
          <w:sz w:val="24"/>
          <w:u w:val="single"/>
        </w:rPr>
        <w:t>Часть 1. Постановка задачи</w:t>
      </w:r>
    </w:p>
    <w:p w:rsidR="001B2BDF" w:rsidRPr="001B2BDF" w:rsidRDefault="001B2BDF" w:rsidP="001B2BDF">
      <w:pPr>
        <w:pStyle w:val="af1"/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</w:rPr>
      </w:pPr>
      <w:r w:rsidRPr="001B2BDF">
        <w:rPr>
          <w:rFonts w:ascii="Times New Roman" w:hAnsi="Times New Roman"/>
          <w:sz w:val="24"/>
          <w:szCs w:val="24"/>
        </w:rPr>
        <w:t>Выяснить, у какого из трех прямоугольных треугольников площадь больше, если заданы:</w:t>
      </w:r>
    </w:p>
    <w:p w:rsidR="001B2BDF" w:rsidRPr="00C35324" w:rsidRDefault="001B2BDF" w:rsidP="001B2BDF">
      <w:pPr>
        <w:pStyle w:val="af1"/>
        <w:numPr>
          <w:ilvl w:val="0"/>
          <w:numId w:val="25"/>
        </w:numPr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C35324">
        <w:rPr>
          <w:rFonts w:ascii="Times New Roman" w:hAnsi="Times New Roman"/>
          <w:sz w:val="24"/>
          <w:szCs w:val="24"/>
        </w:rPr>
        <w:t>гипот</w:t>
      </w:r>
      <w:r w:rsidR="00C35324" w:rsidRPr="00C35324">
        <w:rPr>
          <w:rFonts w:ascii="Times New Roman" w:hAnsi="Times New Roman"/>
          <w:sz w:val="24"/>
          <w:szCs w:val="24"/>
        </w:rPr>
        <w:t>енуза</w:t>
      </w:r>
      <w:proofErr w:type="gramEnd"/>
      <w:r w:rsidR="00C35324" w:rsidRPr="00C35324">
        <w:rPr>
          <w:rFonts w:ascii="Times New Roman" w:hAnsi="Times New Roman"/>
          <w:sz w:val="24"/>
          <w:szCs w:val="24"/>
        </w:rPr>
        <w:t xml:space="preserve"> c, угол </w:t>
      </w:r>
      <w:r w:rsidR="00C35324" w:rsidRPr="00C35324">
        <w:rPr>
          <w:rFonts w:ascii="Times New Roman" w:hAnsi="Times New Roman"/>
          <w:bCs/>
          <w:kern w:val="28"/>
          <w:sz w:val="24"/>
          <w:lang w:val="en-US"/>
        </w:rPr>
        <w:t>α</w:t>
      </w:r>
    </w:p>
    <w:p w:rsidR="001B2BDF" w:rsidRPr="00C35324" w:rsidRDefault="00C35324" w:rsidP="001B2BDF">
      <w:pPr>
        <w:pStyle w:val="af1"/>
        <w:numPr>
          <w:ilvl w:val="0"/>
          <w:numId w:val="25"/>
        </w:numPr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катет</w:t>
      </w:r>
      <w:proofErr w:type="gramEnd"/>
      <w:r>
        <w:rPr>
          <w:rFonts w:ascii="Times New Roman" w:hAnsi="Times New Roman"/>
          <w:sz w:val="24"/>
          <w:szCs w:val="24"/>
        </w:rPr>
        <w:t xml:space="preserve"> a</w:t>
      </w:r>
      <w:r w:rsidRPr="00C35324">
        <w:rPr>
          <w:rFonts w:ascii="Times New Roman" w:hAnsi="Times New Roman"/>
          <w:sz w:val="24"/>
          <w:szCs w:val="24"/>
        </w:rPr>
        <w:t xml:space="preserve">, прилежащий угол </w:t>
      </w:r>
      <w:r w:rsidRPr="00C35324">
        <w:rPr>
          <w:rFonts w:ascii="Times New Roman" w:hAnsi="Times New Roman"/>
          <w:bCs/>
          <w:kern w:val="28"/>
          <w:sz w:val="24"/>
          <w:lang w:val="en-US"/>
        </w:rPr>
        <w:t>β</w:t>
      </w:r>
    </w:p>
    <w:p w:rsidR="001B2BDF" w:rsidRPr="009879A2" w:rsidRDefault="00C35324" w:rsidP="001B2BDF">
      <w:pPr>
        <w:pStyle w:val="af1"/>
        <w:numPr>
          <w:ilvl w:val="0"/>
          <w:numId w:val="25"/>
        </w:numPr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C35324">
        <w:rPr>
          <w:rFonts w:ascii="Times New Roman" w:hAnsi="Times New Roman"/>
          <w:sz w:val="24"/>
          <w:szCs w:val="24"/>
        </w:rPr>
        <w:t>высота</w:t>
      </w:r>
      <w:proofErr w:type="gramEnd"/>
      <w:r w:rsidRPr="00C35324">
        <w:rPr>
          <w:rFonts w:ascii="Times New Roman" w:hAnsi="Times New Roman"/>
          <w:sz w:val="24"/>
          <w:szCs w:val="24"/>
        </w:rPr>
        <w:t xml:space="preserve"> h, угол </w:t>
      </w:r>
      <w:r w:rsidRPr="00C35324">
        <w:rPr>
          <w:rFonts w:ascii="Times New Roman" w:hAnsi="Times New Roman"/>
          <w:bCs/>
          <w:kern w:val="28"/>
          <w:sz w:val="24"/>
          <w:lang w:val="en-US"/>
        </w:rPr>
        <w:t>γ</w:t>
      </w:r>
    </w:p>
    <w:p w:rsidR="009A27D3" w:rsidRPr="004A7F80" w:rsidRDefault="004A7F80" w:rsidP="004A7F80">
      <w:pPr>
        <w:pStyle w:val="af1"/>
        <w:spacing w:before="0" w:beforeAutospacing="0" w:after="0" w:afterAutospacing="0"/>
        <w:ind w:left="284"/>
        <w:jc w:val="both"/>
        <w:rPr>
          <w:rFonts w:ascii="Times New Roman" w:hAnsi="Times New Roman"/>
          <w:sz w:val="24"/>
          <w:szCs w:val="24"/>
        </w:rPr>
      </w:pPr>
      <w:r w:rsidRPr="004A7F80">
        <w:rPr>
          <w:rFonts w:ascii="Times New Roman" w:hAnsi="Times New Roman"/>
          <w:sz w:val="24"/>
          <w:szCs w:val="24"/>
        </w:rPr>
        <w:drawing>
          <wp:inline distT="0" distB="0" distL="0" distR="0" wp14:anchorId="7A36EFDF" wp14:editId="32ECFB37">
            <wp:extent cx="1486107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2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188"/>
        <w:gridCol w:w="6521"/>
      </w:tblGrid>
      <w:tr w:rsidR="009A27D3" w:rsidRPr="001B2BDF" w:rsidTr="00C35324">
        <w:trPr>
          <w:tblHeader/>
        </w:trPr>
        <w:tc>
          <w:tcPr>
            <w:tcW w:w="1214" w:type="dxa"/>
          </w:tcPr>
          <w:p w:rsidR="009A27D3" w:rsidRPr="001B2BDF" w:rsidRDefault="009A27D3" w:rsidP="009A27D3">
            <w:pPr>
              <w:spacing w:before="24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Вариант</w:t>
            </w:r>
          </w:p>
        </w:tc>
        <w:tc>
          <w:tcPr>
            <w:tcW w:w="2188" w:type="dxa"/>
          </w:tcPr>
          <w:p w:rsidR="009A27D3" w:rsidRPr="001B2BDF" w:rsidRDefault="009A27D3" w:rsidP="009A27D3">
            <w:pPr>
              <w:spacing w:before="24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Исходные данные</w:t>
            </w:r>
          </w:p>
        </w:tc>
        <w:tc>
          <w:tcPr>
            <w:tcW w:w="6521" w:type="dxa"/>
          </w:tcPr>
          <w:p w:rsidR="009A27D3" w:rsidRPr="001B2BDF" w:rsidRDefault="009A27D3" w:rsidP="009A27D3">
            <w:pPr>
              <w:spacing w:before="24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Выводимый результат</w:t>
            </w:r>
          </w:p>
        </w:tc>
      </w:tr>
      <w:tr w:rsidR="009A27D3" w:rsidRPr="001B2BDF" w:rsidTr="00C35324">
        <w:tc>
          <w:tcPr>
            <w:tcW w:w="1214" w:type="dxa"/>
          </w:tcPr>
          <w:p w:rsidR="009A27D3" w:rsidRPr="001B2BDF" w:rsidRDefault="001B2BDF" w:rsidP="00C35324">
            <w:pPr>
              <w:spacing w:before="60" w:after="60"/>
              <w:ind w:firstLine="0"/>
              <w:jc w:val="center"/>
              <w:outlineLvl w:val="0"/>
              <w:rPr>
                <w:rFonts w:cs="Arial"/>
                <w:bCs/>
                <w:kern w:val="28"/>
                <w:sz w:val="24"/>
                <w:lang w:val="en-US"/>
              </w:rPr>
            </w:pPr>
            <w:r>
              <w:rPr>
                <w:rFonts w:cs="Arial"/>
                <w:bCs/>
                <w:kern w:val="28"/>
                <w:sz w:val="24"/>
                <w:lang w:val="en-US"/>
              </w:rPr>
              <w:t>8</w:t>
            </w:r>
          </w:p>
        </w:tc>
        <w:tc>
          <w:tcPr>
            <w:tcW w:w="2188" w:type="dxa"/>
          </w:tcPr>
          <w:p w:rsidR="009A27D3" w:rsidRPr="001B2BDF" w:rsidRDefault="001B2BDF" w:rsidP="00C35324">
            <w:pPr>
              <w:spacing w:before="60" w:after="60"/>
              <w:ind w:firstLine="0"/>
              <w:jc w:val="center"/>
              <w:outlineLvl w:val="0"/>
              <w:rPr>
                <w:rFonts w:cs="Arial"/>
                <w:bCs/>
                <w:kern w:val="28"/>
                <w:sz w:val="24"/>
              </w:rPr>
            </w:pPr>
            <w:r>
              <w:rPr>
                <w:rFonts w:cs="Arial"/>
                <w:bCs/>
                <w:kern w:val="28"/>
                <w:sz w:val="24"/>
                <w:lang w:val="en-US"/>
              </w:rPr>
              <w:t xml:space="preserve">c, </w:t>
            </w:r>
            <w:r>
              <w:rPr>
                <w:bCs/>
                <w:kern w:val="28"/>
                <w:sz w:val="24"/>
                <w:lang w:val="en-US"/>
              </w:rPr>
              <w:t>α</w:t>
            </w:r>
            <w:r>
              <w:rPr>
                <w:rFonts w:cs="Arial"/>
                <w:bCs/>
                <w:kern w:val="28"/>
                <w:sz w:val="24"/>
                <w:lang w:val="en-US"/>
              </w:rPr>
              <w:t xml:space="preserve">, a, </w:t>
            </w:r>
            <w:r>
              <w:rPr>
                <w:bCs/>
                <w:kern w:val="28"/>
                <w:sz w:val="24"/>
                <w:lang w:val="en-US"/>
              </w:rPr>
              <w:t>β</w:t>
            </w:r>
            <w:r>
              <w:rPr>
                <w:rFonts w:cs="Arial"/>
                <w:bCs/>
                <w:kern w:val="28"/>
                <w:sz w:val="24"/>
                <w:lang w:val="en-US"/>
              </w:rPr>
              <w:t xml:space="preserve">, h, </w:t>
            </w:r>
            <w:r>
              <w:rPr>
                <w:bCs/>
                <w:kern w:val="28"/>
                <w:sz w:val="24"/>
                <w:lang w:val="en-US"/>
              </w:rPr>
              <w:t>γ</w:t>
            </w:r>
          </w:p>
        </w:tc>
        <w:tc>
          <w:tcPr>
            <w:tcW w:w="6521" w:type="dxa"/>
          </w:tcPr>
          <w:p w:rsidR="009A27D3" w:rsidRPr="001B2BDF" w:rsidRDefault="001B2BDF" w:rsidP="009A27D3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  <w:lang w:val="en-US"/>
              </w:rPr>
            </w:pPr>
            <w:r>
              <w:rPr>
                <w:rFonts w:cs="Arial"/>
                <w:bCs/>
                <w:kern w:val="28"/>
                <w:sz w:val="24"/>
                <w:lang w:val="en-US"/>
              </w:rPr>
              <w:t>1 | 2 | 3</w:t>
            </w:r>
          </w:p>
        </w:tc>
      </w:tr>
    </w:tbl>
    <w:p w:rsidR="00D301A0" w:rsidRPr="001B2BDF" w:rsidRDefault="00D301A0" w:rsidP="009A27D3">
      <w:pPr>
        <w:rPr>
          <w:sz w:val="24"/>
          <w:lang w:val="en-US"/>
        </w:rPr>
      </w:pPr>
    </w:p>
    <w:p w:rsidR="009A27D3" w:rsidRPr="001B2BDF" w:rsidRDefault="009A27D3" w:rsidP="009A27D3">
      <w:pPr>
        <w:ind w:firstLine="0"/>
        <w:rPr>
          <w:b/>
          <w:sz w:val="24"/>
          <w:lang w:val="en-US"/>
        </w:rPr>
      </w:pPr>
    </w:p>
    <w:p w:rsidR="009A27D3" w:rsidRPr="001B2BDF" w:rsidRDefault="009A27D3" w:rsidP="001B2BDF">
      <w:pPr>
        <w:ind w:firstLine="708"/>
        <w:rPr>
          <w:sz w:val="24"/>
          <w:u w:val="single"/>
        </w:rPr>
      </w:pPr>
      <w:r w:rsidRPr="001B2BDF">
        <w:rPr>
          <w:sz w:val="24"/>
          <w:u w:val="single"/>
        </w:rPr>
        <w:t>Часть 2. Схема алгоритма</w:t>
      </w:r>
    </w:p>
    <w:p w:rsidR="009A27D3" w:rsidRPr="001B2BDF" w:rsidRDefault="009A27D3" w:rsidP="009A27D3">
      <w:pPr>
        <w:rPr>
          <w:sz w:val="24"/>
        </w:rPr>
      </w:pPr>
      <w:r w:rsidRPr="001B2BDF">
        <w:rPr>
          <w:sz w:val="24"/>
        </w:rPr>
        <w:t>На основе постановки задачи разработан алгоритм,</w:t>
      </w:r>
      <w:r w:rsidR="001B2BDF">
        <w:rPr>
          <w:sz w:val="24"/>
        </w:rPr>
        <w:t xml:space="preserve"> </w:t>
      </w:r>
      <w:r w:rsidR="00C35324">
        <w:rPr>
          <w:sz w:val="24"/>
        </w:rPr>
        <w:t xml:space="preserve">представленный </w:t>
      </w:r>
      <w:proofErr w:type="gramStart"/>
      <w:r w:rsidRPr="001B2BDF">
        <w:rPr>
          <w:sz w:val="24"/>
        </w:rPr>
        <w:t>на  рисунке</w:t>
      </w:r>
      <w:proofErr w:type="gramEnd"/>
      <w:r w:rsidRPr="001B2BDF">
        <w:rPr>
          <w:sz w:val="24"/>
        </w:rPr>
        <w:t xml:space="preserve"> 1.</w:t>
      </w:r>
    </w:p>
    <w:p w:rsidR="009A27D3" w:rsidRPr="001B2BDF" w:rsidRDefault="009A27D3" w:rsidP="009A27D3">
      <w:pPr>
        <w:jc w:val="center"/>
        <w:rPr>
          <w:sz w:val="24"/>
        </w:rPr>
      </w:pPr>
    </w:p>
    <w:p w:rsidR="009A27D3" w:rsidRPr="00C35324" w:rsidRDefault="002C4FC8" w:rsidP="002C4FC8">
      <w:pPr>
        <w:jc w:val="center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6.75pt;height:612.75pt">
            <v:imagedata r:id="rId9" o:title="lab1"/>
          </v:shape>
        </w:pict>
      </w:r>
    </w:p>
    <w:p w:rsidR="001707D3" w:rsidRDefault="001707D3" w:rsidP="009A27D3">
      <w:pPr>
        <w:ind w:firstLine="0"/>
        <w:jc w:val="center"/>
        <w:rPr>
          <w:sz w:val="24"/>
        </w:rPr>
      </w:pPr>
    </w:p>
    <w:p w:rsidR="009A27D3" w:rsidRPr="001B2BDF" w:rsidRDefault="009A27D3" w:rsidP="009A27D3">
      <w:pPr>
        <w:ind w:firstLine="0"/>
        <w:jc w:val="center"/>
        <w:rPr>
          <w:sz w:val="24"/>
          <w:lang w:val="en-US"/>
        </w:rPr>
      </w:pPr>
      <w:r w:rsidRPr="001B2BDF">
        <w:rPr>
          <w:sz w:val="24"/>
        </w:rPr>
        <w:t xml:space="preserve">Рис. 1. </w:t>
      </w:r>
    </w:p>
    <w:p w:rsidR="001707D3" w:rsidRDefault="001707D3" w:rsidP="001B2BDF">
      <w:pPr>
        <w:ind w:firstLine="708"/>
        <w:jc w:val="left"/>
        <w:rPr>
          <w:sz w:val="24"/>
          <w:u w:val="single"/>
        </w:rPr>
      </w:pPr>
    </w:p>
    <w:p w:rsidR="002C4FC8" w:rsidRDefault="002C4FC8" w:rsidP="001B2BDF">
      <w:pPr>
        <w:ind w:firstLine="708"/>
        <w:jc w:val="left"/>
        <w:rPr>
          <w:sz w:val="24"/>
          <w:u w:val="single"/>
        </w:rPr>
      </w:pPr>
    </w:p>
    <w:p w:rsidR="002C4FC8" w:rsidRDefault="002C4FC8" w:rsidP="001B2BDF">
      <w:pPr>
        <w:ind w:firstLine="708"/>
        <w:jc w:val="left"/>
        <w:rPr>
          <w:sz w:val="24"/>
          <w:u w:val="single"/>
        </w:rPr>
      </w:pPr>
    </w:p>
    <w:p w:rsidR="002C4FC8" w:rsidRDefault="002C4FC8" w:rsidP="001B2BDF">
      <w:pPr>
        <w:ind w:firstLine="708"/>
        <w:jc w:val="left"/>
        <w:rPr>
          <w:sz w:val="24"/>
          <w:u w:val="single"/>
        </w:rPr>
      </w:pPr>
    </w:p>
    <w:p w:rsidR="002C4FC8" w:rsidRDefault="002C4FC8" w:rsidP="001B2BDF">
      <w:pPr>
        <w:ind w:firstLine="708"/>
        <w:jc w:val="left"/>
        <w:rPr>
          <w:sz w:val="24"/>
          <w:u w:val="single"/>
        </w:rPr>
      </w:pPr>
    </w:p>
    <w:p w:rsidR="002C4FC8" w:rsidRDefault="002C4FC8" w:rsidP="001B2BDF">
      <w:pPr>
        <w:ind w:firstLine="708"/>
        <w:jc w:val="left"/>
        <w:rPr>
          <w:sz w:val="24"/>
          <w:u w:val="single"/>
        </w:rPr>
      </w:pPr>
    </w:p>
    <w:p w:rsidR="002C4FC8" w:rsidRDefault="002C4FC8" w:rsidP="001B2BDF">
      <w:pPr>
        <w:ind w:firstLine="708"/>
        <w:jc w:val="left"/>
        <w:rPr>
          <w:sz w:val="24"/>
          <w:u w:val="single"/>
        </w:rPr>
      </w:pPr>
    </w:p>
    <w:p w:rsidR="002C4FC8" w:rsidRDefault="002C4FC8" w:rsidP="001B2BDF">
      <w:pPr>
        <w:ind w:firstLine="708"/>
        <w:jc w:val="left"/>
        <w:rPr>
          <w:sz w:val="24"/>
          <w:u w:val="single"/>
        </w:rPr>
      </w:pPr>
    </w:p>
    <w:p w:rsidR="00D301A0" w:rsidRPr="001B2BDF" w:rsidRDefault="00D301A0" w:rsidP="001B2BDF">
      <w:pPr>
        <w:ind w:firstLine="708"/>
        <w:jc w:val="left"/>
        <w:rPr>
          <w:b/>
          <w:sz w:val="24"/>
          <w:u w:val="single"/>
        </w:rPr>
      </w:pPr>
      <w:r w:rsidRPr="001B2BDF">
        <w:rPr>
          <w:sz w:val="24"/>
          <w:u w:val="single"/>
        </w:rPr>
        <w:lastRenderedPageBreak/>
        <w:t>Часть 3.</w:t>
      </w:r>
      <w:r w:rsidR="001B2BDF" w:rsidRPr="001B2BDF">
        <w:rPr>
          <w:b/>
          <w:sz w:val="24"/>
          <w:u w:val="single"/>
        </w:rPr>
        <w:t xml:space="preserve"> </w:t>
      </w:r>
      <w:r w:rsidRPr="001B2BDF">
        <w:rPr>
          <w:sz w:val="24"/>
          <w:u w:val="single"/>
        </w:rPr>
        <w:t>Тестовые наборы</w:t>
      </w:r>
    </w:p>
    <w:p w:rsidR="00D301A0" w:rsidRPr="001B2BDF" w:rsidRDefault="00D301A0" w:rsidP="009A27D3">
      <w:pPr>
        <w:ind w:firstLine="0"/>
        <w:jc w:val="center"/>
        <w:rPr>
          <w:sz w:val="24"/>
        </w:rPr>
      </w:pPr>
    </w:p>
    <w:tbl>
      <w:tblPr>
        <w:tblW w:w="99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5"/>
        <w:gridCol w:w="2834"/>
        <w:gridCol w:w="4959"/>
        <w:gridCol w:w="11"/>
      </w:tblGrid>
      <w:tr w:rsidR="00D301A0" w:rsidRPr="001B2BDF" w:rsidTr="001B2BDF">
        <w:trPr>
          <w:gridAfter w:val="1"/>
          <w:wAfter w:w="11" w:type="dxa"/>
          <w:trHeight w:val="486"/>
          <w:tblHeader/>
        </w:trPr>
        <w:tc>
          <w:tcPr>
            <w:tcW w:w="2125" w:type="dxa"/>
          </w:tcPr>
          <w:p w:rsidR="00D301A0" w:rsidRPr="001B2BDF" w:rsidRDefault="00D301A0" w:rsidP="001B2BDF">
            <w:pPr>
              <w:spacing w:before="240" w:after="60"/>
              <w:ind w:firstLine="0"/>
              <w:jc w:val="center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Исходные данные</w:t>
            </w:r>
          </w:p>
        </w:tc>
        <w:tc>
          <w:tcPr>
            <w:tcW w:w="2834" w:type="dxa"/>
          </w:tcPr>
          <w:p w:rsidR="00D301A0" w:rsidRPr="001B2BDF" w:rsidRDefault="00D301A0" w:rsidP="001B2BDF">
            <w:pPr>
              <w:spacing w:before="240" w:after="60"/>
              <w:ind w:firstLine="0"/>
              <w:jc w:val="center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Ожидаемый результат</w:t>
            </w:r>
          </w:p>
        </w:tc>
        <w:tc>
          <w:tcPr>
            <w:tcW w:w="4959" w:type="dxa"/>
          </w:tcPr>
          <w:p w:rsidR="00D301A0" w:rsidRPr="001B2BDF" w:rsidRDefault="00D301A0" w:rsidP="001B2BDF">
            <w:pPr>
              <w:spacing w:before="240" w:after="60"/>
              <w:ind w:firstLine="0"/>
              <w:jc w:val="center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Полученный результат</w:t>
            </w:r>
          </w:p>
        </w:tc>
      </w:tr>
      <w:tr w:rsidR="00D301A0" w:rsidRPr="001B2BDF" w:rsidTr="00C35324">
        <w:trPr>
          <w:gridAfter w:val="1"/>
          <w:wAfter w:w="11" w:type="dxa"/>
          <w:trHeight w:val="316"/>
        </w:trPr>
        <w:tc>
          <w:tcPr>
            <w:tcW w:w="2125" w:type="dxa"/>
          </w:tcPr>
          <w:p w:rsidR="00D301A0" w:rsidRPr="001B2BDF" w:rsidRDefault="00D301A0" w:rsidP="00BF2538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2834" w:type="dxa"/>
          </w:tcPr>
          <w:p w:rsidR="00D301A0" w:rsidRPr="001B2BDF" w:rsidRDefault="00D301A0" w:rsidP="00BF25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4959" w:type="dxa"/>
          </w:tcPr>
          <w:p w:rsidR="00D301A0" w:rsidRPr="001B2BDF" w:rsidRDefault="00D301A0" w:rsidP="00BF25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</w:tr>
      <w:tr w:rsidR="00BF2538" w:rsidRPr="001B2BDF" w:rsidTr="00BF2538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48"/>
        </w:trPr>
        <w:tc>
          <w:tcPr>
            <w:tcW w:w="2125" w:type="dxa"/>
          </w:tcPr>
          <w:p w:rsidR="00BF2538" w:rsidRPr="001B2BDF" w:rsidRDefault="00BF2538" w:rsidP="00BF2538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2834" w:type="dxa"/>
          </w:tcPr>
          <w:p w:rsidR="00BF2538" w:rsidRPr="001B2BDF" w:rsidRDefault="00BF2538" w:rsidP="000D16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4959" w:type="dxa"/>
          </w:tcPr>
          <w:p w:rsidR="00BF2538" w:rsidRPr="001B2BDF" w:rsidRDefault="00BF2538" w:rsidP="000D16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</w:tr>
      <w:tr w:rsidR="00BF2538" w:rsidRPr="001B2BDF" w:rsidTr="00BF2538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2125" w:type="dxa"/>
          </w:tcPr>
          <w:p w:rsidR="00BF2538" w:rsidRPr="001B2BDF" w:rsidRDefault="00BF2538" w:rsidP="000D1638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2834" w:type="dxa"/>
            <w:shd w:val="clear" w:color="auto" w:fill="auto"/>
          </w:tcPr>
          <w:p w:rsidR="00BF2538" w:rsidRPr="001B2BDF" w:rsidRDefault="00BF2538" w:rsidP="000D16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4970" w:type="dxa"/>
            <w:gridSpan w:val="2"/>
            <w:shd w:val="clear" w:color="auto" w:fill="auto"/>
          </w:tcPr>
          <w:p w:rsidR="00BF2538" w:rsidRPr="001B2BDF" w:rsidRDefault="00BF2538" w:rsidP="000D16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</w:tr>
      <w:tr w:rsidR="00BF2538" w:rsidRPr="001B2BDF" w:rsidTr="00BF2538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2125" w:type="dxa"/>
          </w:tcPr>
          <w:p w:rsidR="00BF2538" w:rsidRPr="001B2BDF" w:rsidRDefault="00BF2538" w:rsidP="000D1638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2834" w:type="dxa"/>
          </w:tcPr>
          <w:p w:rsidR="00BF2538" w:rsidRPr="001B2BDF" w:rsidRDefault="00BF2538" w:rsidP="000D16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4970" w:type="dxa"/>
            <w:gridSpan w:val="2"/>
          </w:tcPr>
          <w:p w:rsidR="00BF2538" w:rsidRPr="001B2BDF" w:rsidRDefault="00BF2538" w:rsidP="000D16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</w:tr>
    </w:tbl>
    <w:p w:rsidR="001B2BDF" w:rsidRDefault="001B2BDF" w:rsidP="00BF2538">
      <w:pPr>
        <w:rPr>
          <w:sz w:val="24"/>
        </w:rPr>
      </w:pPr>
    </w:p>
    <w:p w:rsidR="00BF2538" w:rsidRDefault="00BF2538" w:rsidP="00BF2538">
      <w:pPr>
        <w:rPr>
          <w:b/>
          <w:sz w:val="24"/>
        </w:rPr>
      </w:pPr>
      <w:r w:rsidRPr="001B2BDF">
        <w:rPr>
          <w:sz w:val="24"/>
        </w:rPr>
        <w:t>После проведенных тестов я убедился, что алгоритм верный для данной задачи.</w:t>
      </w:r>
      <w:r w:rsidRPr="001B2BDF">
        <w:rPr>
          <w:sz w:val="24"/>
        </w:rPr>
        <w:br/>
      </w:r>
    </w:p>
    <w:p w:rsidR="001B2BDF" w:rsidRPr="001B2BDF" w:rsidRDefault="001B2BDF" w:rsidP="00BF2538">
      <w:pPr>
        <w:rPr>
          <w:b/>
          <w:sz w:val="24"/>
        </w:rPr>
      </w:pPr>
    </w:p>
    <w:p w:rsidR="00BF2538" w:rsidRPr="001B2BDF" w:rsidRDefault="00BF2538" w:rsidP="006F0E06">
      <w:pPr>
        <w:rPr>
          <w:b/>
          <w:sz w:val="24"/>
          <w:lang w:val="uk-UA"/>
        </w:rPr>
      </w:pPr>
      <w:r w:rsidRPr="001B2BDF">
        <w:rPr>
          <w:b/>
          <w:sz w:val="24"/>
        </w:rPr>
        <w:t>Задача 2</w:t>
      </w:r>
    </w:p>
    <w:p w:rsidR="00BF2538" w:rsidRPr="001B2BDF" w:rsidRDefault="00BF2538" w:rsidP="00BF2538">
      <w:pPr>
        <w:rPr>
          <w:sz w:val="24"/>
        </w:rPr>
      </w:pPr>
    </w:p>
    <w:p w:rsidR="00BF2538" w:rsidRPr="001B2BDF" w:rsidRDefault="00BF2538" w:rsidP="00BF2538">
      <w:pPr>
        <w:rPr>
          <w:sz w:val="24"/>
          <w:u w:val="single"/>
        </w:rPr>
      </w:pPr>
      <w:r w:rsidRPr="001B2BDF">
        <w:rPr>
          <w:sz w:val="24"/>
          <w:u w:val="single"/>
        </w:rPr>
        <w:t>Часть 1. Постановка задачи</w:t>
      </w:r>
    </w:p>
    <w:p w:rsidR="00BF2538" w:rsidRPr="001B2BDF" w:rsidRDefault="00BF2538" w:rsidP="00BF2538">
      <w:pPr>
        <w:pStyle w:val="af1"/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</w:rPr>
      </w:pPr>
      <w:r w:rsidRPr="001B2BDF">
        <w:rPr>
          <w:sz w:val="24"/>
          <w:szCs w:val="24"/>
        </w:rPr>
        <w:t xml:space="preserve"> </w:t>
      </w:r>
      <w:r w:rsidRPr="001B2BDF">
        <w:rPr>
          <w:rFonts w:ascii="Times New Roman" w:hAnsi="Times New Roman"/>
          <w:sz w:val="24"/>
          <w:szCs w:val="24"/>
        </w:rPr>
        <w:t>Составить алгоритм, который определяет, попадает ли точка с заданными координатами в область, закрашенную на рисунке серым цветом. Результат поиска вывести в виде текстового со</w:t>
      </w:r>
      <w:r w:rsidR="001B2BDF">
        <w:rPr>
          <w:rFonts w:ascii="Times New Roman" w:hAnsi="Times New Roman"/>
          <w:sz w:val="24"/>
          <w:szCs w:val="24"/>
        </w:rPr>
        <w:t>общения.</w:t>
      </w:r>
    </w:p>
    <w:p w:rsidR="00BF2538" w:rsidRPr="001B2BDF" w:rsidRDefault="001B2BDF" w:rsidP="00BF2538">
      <w:pPr>
        <w:pStyle w:val="af1"/>
        <w:spacing w:before="0" w:beforeAutospacing="0" w:after="0" w:afterAutospacing="0"/>
        <w:jc w:val="center"/>
        <w:rPr>
          <w:sz w:val="24"/>
          <w:szCs w:val="24"/>
          <w:lang w:val="en-US"/>
        </w:rPr>
      </w:pPr>
      <w:r w:rsidRPr="0014425F">
        <w:rPr>
          <w:sz w:val="24"/>
          <w:szCs w:val="24"/>
        </w:rPr>
        <w:fldChar w:fldCharType="begin"/>
      </w:r>
      <w:r w:rsidRPr="0014425F">
        <w:rPr>
          <w:sz w:val="24"/>
          <w:szCs w:val="24"/>
        </w:rPr>
        <w:instrText xml:space="preserve"> INCLUDEPICTURE "http://rudocs.exdat.com/pars_docs/tw_refs/43/42973/42973_html_cc576d3.jpg" \* MERGEFORMATINET </w:instrText>
      </w:r>
      <w:r w:rsidRPr="0014425F">
        <w:rPr>
          <w:sz w:val="24"/>
          <w:szCs w:val="24"/>
        </w:rPr>
        <w:fldChar w:fldCharType="separate"/>
      </w:r>
      <w:r w:rsidRPr="0014425F">
        <w:rPr>
          <w:sz w:val="24"/>
          <w:szCs w:val="24"/>
        </w:rPr>
        <w:pict>
          <v:shape id="_x0000_i1025" type="#_x0000_t75" alt="" style="width:105pt;height:104.25pt">
            <v:imagedata r:id="rId10" r:href="rId11" gain="93623f" blacklevel="-6554f"/>
          </v:shape>
        </w:pict>
      </w:r>
      <w:r w:rsidRPr="0014425F">
        <w:rPr>
          <w:sz w:val="24"/>
          <w:szCs w:val="24"/>
        </w:rPr>
        <w:fldChar w:fldCharType="end"/>
      </w:r>
    </w:p>
    <w:p w:rsidR="00BF2538" w:rsidRPr="001B2BDF" w:rsidRDefault="00BF2538" w:rsidP="004C480D">
      <w:pPr>
        <w:ind w:firstLine="0"/>
        <w:rPr>
          <w:sz w:val="24"/>
        </w:rPr>
      </w:pPr>
    </w:p>
    <w:tbl>
      <w:tblPr>
        <w:tblW w:w="992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46"/>
        <w:gridCol w:w="6663"/>
      </w:tblGrid>
      <w:tr w:rsidR="00BF2538" w:rsidRPr="001B2BDF" w:rsidTr="000D1638">
        <w:trPr>
          <w:tblHeader/>
        </w:trPr>
        <w:tc>
          <w:tcPr>
            <w:tcW w:w="1214" w:type="dxa"/>
          </w:tcPr>
          <w:p w:rsidR="00BF2538" w:rsidRPr="001B2BDF" w:rsidRDefault="00BF2538" w:rsidP="000D1638">
            <w:pPr>
              <w:spacing w:before="24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Вариант</w:t>
            </w:r>
          </w:p>
        </w:tc>
        <w:tc>
          <w:tcPr>
            <w:tcW w:w="2046" w:type="dxa"/>
          </w:tcPr>
          <w:p w:rsidR="00BF2538" w:rsidRPr="001B2BDF" w:rsidRDefault="00BF2538" w:rsidP="000D1638">
            <w:pPr>
              <w:spacing w:before="24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Исходные данные</w:t>
            </w:r>
          </w:p>
        </w:tc>
        <w:tc>
          <w:tcPr>
            <w:tcW w:w="6663" w:type="dxa"/>
          </w:tcPr>
          <w:p w:rsidR="00BF2538" w:rsidRPr="001B2BDF" w:rsidRDefault="00BF2538" w:rsidP="000D1638">
            <w:pPr>
              <w:spacing w:before="24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Выводимый результат</w:t>
            </w:r>
          </w:p>
        </w:tc>
      </w:tr>
      <w:tr w:rsidR="00BF2538" w:rsidRPr="001B2BDF" w:rsidTr="000D1638">
        <w:tc>
          <w:tcPr>
            <w:tcW w:w="1214" w:type="dxa"/>
          </w:tcPr>
          <w:p w:rsidR="00BF2538" w:rsidRPr="001B2BDF" w:rsidRDefault="001B2BDF" w:rsidP="000D1638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  <w:lang w:val="en-US"/>
              </w:rPr>
            </w:pPr>
            <w:r>
              <w:rPr>
                <w:rFonts w:cs="Arial"/>
                <w:bCs/>
                <w:kern w:val="28"/>
                <w:sz w:val="24"/>
                <w:lang w:val="en-US"/>
              </w:rPr>
              <w:t>8</w:t>
            </w:r>
          </w:p>
        </w:tc>
        <w:tc>
          <w:tcPr>
            <w:tcW w:w="2046" w:type="dxa"/>
          </w:tcPr>
          <w:p w:rsidR="00BF2538" w:rsidRPr="001B2BDF" w:rsidRDefault="00BF2538" w:rsidP="00BF25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  <w:lang w:val="en-US"/>
              </w:rPr>
              <w:t>X,Y,R</w:t>
            </w:r>
          </w:p>
        </w:tc>
        <w:tc>
          <w:tcPr>
            <w:tcW w:w="6663" w:type="dxa"/>
          </w:tcPr>
          <w:p w:rsidR="00BF2538" w:rsidRPr="001B2BDF" w:rsidRDefault="00BF2538" w:rsidP="000D1638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Попадает в заданную область/Не попадает в заданную область</w:t>
            </w:r>
          </w:p>
        </w:tc>
      </w:tr>
    </w:tbl>
    <w:p w:rsidR="00BF2538" w:rsidRPr="001B2BDF" w:rsidRDefault="00BF2538" w:rsidP="00BF2538">
      <w:pPr>
        <w:rPr>
          <w:sz w:val="24"/>
        </w:rPr>
      </w:pPr>
    </w:p>
    <w:p w:rsidR="00BF2538" w:rsidRPr="001B2BDF" w:rsidRDefault="00BF2538" w:rsidP="00BF2538">
      <w:pPr>
        <w:ind w:firstLine="0"/>
        <w:rPr>
          <w:b/>
          <w:sz w:val="24"/>
        </w:rPr>
      </w:pPr>
    </w:p>
    <w:p w:rsidR="00BF2538" w:rsidRPr="001B2BDF" w:rsidRDefault="00BF2538" w:rsidP="001B2BDF">
      <w:pPr>
        <w:ind w:firstLine="708"/>
        <w:rPr>
          <w:sz w:val="24"/>
          <w:u w:val="single"/>
        </w:rPr>
      </w:pPr>
      <w:r w:rsidRPr="001B2BDF">
        <w:rPr>
          <w:sz w:val="24"/>
          <w:u w:val="single"/>
        </w:rPr>
        <w:t>Часть 2. Схема алгоритма</w:t>
      </w:r>
    </w:p>
    <w:p w:rsidR="00BF2538" w:rsidRPr="001B2BDF" w:rsidRDefault="00BF2538" w:rsidP="00BF2538">
      <w:pPr>
        <w:rPr>
          <w:sz w:val="24"/>
        </w:rPr>
      </w:pPr>
      <w:r w:rsidRPr="001B2BDF">
        <w:rPr>
          <w:sz w:val="24"/>
        </w:rPr>
        <w:t>На основе постановки задачи разработан алгоритм,</w:t>
      </w:r>
      <w:r w:rsidR="001B2BDF">
        <w:rPr>
          <w:sz w:val="24"/>
        </w:rPr>
        <w:t xml:space="preserve"> </w:t>
      </w:r>
      <w:proofErr w:type="gramStart"/>
      <w:r w:rsidR="001B2BDF">
        <w:rPr>
          <w:sz w:val="24"/>
        </w:rPr>
        <w:t>представленный  на</w:t>
      </w:r>
      <w:proofErr w:type="gramEnd"/>
      <w:r w:rsidR="001B2BDF">
        <w:rPr>
          <w:sz w:val="24"/>
        </w:rPr>
        <w:t xml:space="preserve">  рисунке 2</w:t>
      </w:r>
      <w:r w:rsidRPr="001B2BDF">
        <w:rPr>
          <w:sz w:val="24"/>
        </w:rPr>
        <w:t>.</w:t>
      </w:r>
    </w:p>
    <w:p w:rsidR="00BF2538" w:rsidRPr="001B2BDF" w:rsidRDefault="00BF2538" w:rsidP="00BF2538">
      <w:pPr>
        <w:jc w:val="center"/>
        <w:rPr>
          <w:sz w:val="24"/>
        </w:rPr>
      </w:pPr>
    </w:p>
    <w:p w:rsidR="00BF2538" w:rsidRPr="001B2BDF" w:rsidRDefault="004C480D" w:rsidP="004C480D">
      <w:pPr>
        <w:jc w:val="center"/>
        <w:rPr>
          <w:sz w:val="24"/>
        </w:rPr>
      </w:pPr>
      <w:r>
        <w:rPr>
          <w:sz w:val="24"/>
        </w:rPr>
        <w:lastRenderedPageBreak/>
        <w:pict>
          <v:shape id="_x0000_i1027" type="#_x0000_t75" style="width:330.75pt;height:441pt">
            <v:imagedata r:id="rId12" o:title="lab1_2"/>
          </v:shape>
        </w:pict>
      </w:r>
    </w:p>
    <w:p w:rsidR="002C4FC8" w:rsidRDefault="002C4FC8" w:rsidP="00BF2538">
      <w:pPr>
        <w:ind w:firstLine="0"/>
        <w:jc w:val="center"/>
        <w:rPr>
          <w:sz w:val="24"/>
        </w:rPr>
      </w:pPr>
    </w:p>
    <w:p w:rsidR="00BF2538" w:rsidRPr="002C4FC8" w:rsidRDefault="001B2BDF" w:rsidP="002C4FC8">
      <w:pPr>
        <w:ind w:firstLine="0"/>
        <w:jc w:val="center"/>
        <w:rPr>
          <w:sz w:val="24"/>
        </w:rPr>
      </w:pPr>
      <w:r>
        <w:rPr>
          <w:sz w:val="24"/>
        </w:rPr>
        <w:t>Рис. 2</w:t>
      </w:r>
      <w:r w:rsidR="002C4FC8">
        <w:rPr>
          <w:sz w:val="24"/>
        </w:rPr>
        <w:t>.</w:t>
      </w:r>
    </w:p>
    <w:p w:rsidR="00BF2538" w:rsidRPr="001B2BDF" w:rsidRDefault="00BF2538" w:rsidP="00BF2538">
      <w:pPr>
        <w:ind w:firstLine="0"/>
        <w:jc w:val="left"/>
        <w:rPr>
          <w:b/>
          <w:sz w:val="24"/>
        </w:rPr>
      </w:pPr>
    </w:p>
    <w:p w:rsidR="00BF2538" w:rsidRPr="001B2BDF" w:rsidRDefault="00BF2538" w:rsidP="001B2BDF">
      <w:pPr>
        <w:ind w:firstLine="708"/>
        <w:jc w:val="left"/>
        <w:rPr>
          <w:b/>
          <w:sz w:val="24"/>
          <w:u w:val="single"/>
        </w:rPr>
      </w:pPr>
      <w:r w:rsidRPr="001B2BDF">
        <w:rPr>
          <w:sz w:val="24"/>
          <w:u w:val="single"/>
        </w:rPr>
        <w:t>Часть 3.</w:t>
      </w:r>
      <w:r w:rsidR="001B2BDF" w:rsidRPr="001B2BDF">
        <w:rPr>
          <w:b/>
          <w:sz w:val="24"/>
          <w:u w:val="single"/>
        </w:rPr>
        <w:t xml:space="preserve"> </w:t>
      </w:r>
      <w:r w:rsidRPr="001B2BDF">
        <w:rPr>
          <w:sz w:val="24"/>
          <w:u w:val="single"/>
        </w:rPr>
        <w:t>Тестовые наборы</w:t>
      </w:r>
    </w:p>
    <w:p w:rsidR="00BF2538" w:rsidRPr="004C480D" w:rsidRDefault="00BF2538" w:rsidP="00BF2538">
      <w:pPr>
        <w:ind w:firstLine="0"/>
        <w:jc w:val="center"/>
        <w:rPr>
          <w:sz w:val="24"/>
          <w:lang w:val="en-US"/>
        </w:rPr>
      </w:pPr>
    </w:p>
    <w:tbl>
      <w:tblPr>
        <w:tblW w:w="99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4111"/>
        <w:gridCol w:w="4106"/>
        <w:gridCol w:w="11"/>
      </w:tblGrid>
      <w:tr w:rsidR="00BF2538" w:rsidRPr="001B2BDF" w:rsidTr="004C480D">
        <w:trPr>
          <w:gridAfter w:val="1"/>
          <w:wAfter w:w="11" w:type="dxa"/>
          <w:tblHeader/>
        </w:trPr>
        <w:tc>
          <w:tcPr>
            <w:tcW w:w="1701" w:type="dxa"/>
          </w:tcPr>
          <w:p w:rsidR="00BF2538" w:rsidRPr="001B2BDF" w:rsidRDefault="00BF2538" w:rsidP="004C480D">
            <w:pPr>
              <w:spacing w:before="240" w:after="60"/>
              <w:ind w:firstLine="0"/>
              <w:jc w:val="center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Исходные данные</w:t>
            </w:r>
          </w:p>
        </w:tc>
        <w:tc>
          <w:tcPr>
            <w:tcW w:w="4111" w:type="dxa"/>
          </w:tcPr>
          <w:p w:rsidR="00BF2538" w:rsidRPr="001B2BDF" w:rsidRDefault="00BF2538" w:rsidP="000D1638">
            <w:pPr>
              <w:spacing w:before="24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Ожидаемый результат</w:t>
            </w:r>
          </w:p>
        </w:tc>
        <w:tc>
          <w:tcPr>
            <w:tcW w:w="4106" w:type="dxa"/>
          </w:tcPr>
          <w:p w:rsidR="00BF2538" w:rsidRPr="001B2BDF" w:rsidRDefault="00BF2538" w:rsidP="000D1638">
            <w:pPr>
              <w:spacing w:before="24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  <w:r w:rsidRPr="001B2BDF">
              <w:rPr>
                <w:rFonts w:cs="Arial"/>
                <w:bCs/>
                <w:kern w:val="28"/>
                <w:sz w:val="24"/>
              </w:rPr>
              <w:t>Полученный результат</w:t>
            </w:r>
          </w:p>
        </w:tc>
      </w:tr>
      <w:tr w:rsidR="004C480D" w:rsidRPr="001B2BDF" w:rsidTr="004C480D">
        <w:trPr>
          <w:gridAfter w:val="1"/>
          <w:wAfter w:w="11" w:type="dxa"/>
          <w:trHeight w:val="498"/>
        </w:trPr>
        <w:tc>
          <w:tcPr>
            <w:tcW w:w="1701" w:type="dxa"/>
          </w:tcPr>
          <w:p w:rsidR="004C480D" w:rsidRPr="001B2BDF" w:rsidRDefault="004C480D" w:rsidP="004C480D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4111" w:type="dxa"/>
          </w:tcPr>
          <w:p w:rsidR="004C480D" w:rsidRPr="00BF2538" w:rsidRDefault="004C480D" w:rsidP="004C480D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Cs w:val="28"/>
              </w:rPr>
            </w:pPr>
            <w:r>
              <w:rPr>
                <w:rFonts w:cs="Arial"/>
                <w:bCs/>
                <w:kern w:val="28"/>
                <w:szCs w:val="28"/>
              </w:rPr>
              <w:t>Попадает в заданную область</w:t>
            </w:r>
          </w:p>
        </w:tc>
        <w:tc>
          <w:tcPr>
            <w:tcW w:w="4106" w:type="dxa"/>
          </w:tcPr>
          <w:p w:rsidR="004C480D" w:rsidRPr="00BF2538" w:rsidRDefault="004C480D" w:rsidP="004C480D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Cs w:val="28"/>
              </w:rPr>
            </w:pPr>
            <w:r>
              <w:rPr>
                <w:rFonts w:cs="Arial"/>
                <w:bCs/>
                <w:kern w:val="28"/>
                <w:szCs w:val="28"/>
              </w:rPr>
              <w:t>Попадает в заданную область</w:t>
            </w:r>
          </w:p>
        </w:tc>
      </w:tr>
      <w:tr w:rsidR="004C480D" w:rsidRPr="001B2BDF" w:rsidTr="004C480D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48"/>
        </w:trPr>
        <w:tc>
          <w:tcPr>
            <w:tcW w:w="1701" w:type="dxa"/>
          </w:tcPr>
          <w:p w:rsidR="004C480D" w:rsidRPr="001B2BDF" w:rsidRDefault="004C480D" w:rsidP="004C480D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  <w:lang w:val="en-US"/>
              </w:rPr>
            </w:pPr>
          </w:p>
        </w:tc>
        <w:tc>
          <w:tcPr>
            <w:tcW w:w="4111" w:type="dxa"/>
          </w:tcPr>
          <w:p w:rsidR="004C480D" w:rsidRPr="00B1453D" w:rsidRDefault="004C480D" w:rsidP="004C480D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Cs w:val="28"/>
              </w:rPr>
            </w:pPr>
            <w:r>
              <w:rPr>
                <w:rFonts w:cs="Arial"/>
                <w:bCs/>
                <w:kern w:val="28"/>
                <w:szCs w:val="28"/>
              </w:rPr>
              <w:t>Не попадает в заданную область</w:t>
            </w:r>
          </w:p>
        </w:tc>
        <w:tc>
          <w:tcPr>
            <w:tcW w:w="4106" w:type="dxa"/>
          </w:tcPr>
          <w:p w:rsidR="004C480D" w:rsidRPr="00B1453D" w:rsidRDefault="004C480D" w:rsidP="004C480D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Cs w:val="28"/>
              </w:rPr>
            </w:pPr>
            <w:r>
              <w:rPr>
                <w:rFonts w:cs="Arial"/>
                <w:bCs/>
                <w:kern w:val="28"/>
                <w:szCs w:val="28"/>
              </w:rPr>
              <w:t>Не попадает в заданную область</w:t>
            </w:r>
          </w:p>
        </w:tc>
      </w:tr>
      <w:tr w:rsidR="004C480D" w:rsidRPr="001B2BDF" w:rsidTr="004C480D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1701" w:type="dxa"/>
          </w:tcPr>
          <w:p w:rsidR="004C480D" w:rsidRPr="004C480D" w:rsidRDefault="004C480D" w:rsidP="004C480D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4C480D" w:rsidRPr="00B1453D" w:rsidRDefault="004C480D" w:rsidP="004C480D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Cs w:val="28"/>
              </w:rPr>
            </w:pPr>
            <w:r>
              <w:rPr>
                <w:rFonts w:cs="Arial"/>
                <w:bCs/>
                <w:kern w:val="28"/>
                <w:szCs w:val="28"/>
              </w:rPr>
              <w:t>Попадает в заданную область</w:t>
            </w:r>
          </w:p>
        </w:tc>
        <w:tc>
          <w:tcPr>
            <w:tcW w:w="4117" w:type="dxa"/>
            <w:gridSpan w:val="2"/>
            <w:shd w:val="clear" w:color="auto" w:fill="auto"/>
          </w:tcPr>
          <w:p w:rsidR="004C480D" w:rsidRPr="00B1453D" w:rsidRDefault="004C480D" w:rsidP="004C480D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Cs w:val="28"/>
              </w:rPr>
            </w:pPr>
            <w:r>
              <w:rPr>
                <w:rFonts w:cs="Arial"/>
                <w:bCs/>
                <w:kern w:val="28"/>
                <w:szCs w:val="28"/>
              </w:rPr>
              <w:t>Попадает в заданную область</w:t>
            </w:r>
          </w:p>
        </w:tc>
      </w:tr>
      <w:tr w:rsidR="004C480D" w:rsidRPr="001B2BDF" w:rsidTr="004C480D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1701" w:type="dxa"/>
          </w:tcPr>
          <w:p w:rsidR="004C480D" w:rsidRPr="001B2BDF" w:rsidRDefault="004C480D" w:rsidP="004C480D">
            <w:pPr>
              <w:spacing w:before="60" w:after="60"/>
              <w:ind w:firstLine="0"/>
              <w:outlineLvl w:val="0"/>
              <w:rPr>
                <w:rFonts w:cs="Arial"/>
                <w:bCs/>
                <w:kern w:val="28"/>
                <w:sz w:val="24"/>
                <w:lang w:val="en-US"/>
              </w:rPr>
            </w:pPr>
          </w:p>
        </w:tc>
        <w:tc>
          <w:tcPr>
            <w:tcW w:w="4111" w:type="dxa"/>
          </w:tcPr>
          <w:p w:rsidR="004C480D" w:rsidRPr="00B1453D" w:rsidRDefault="004C480D" w:rsidP="004C480D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Cs w:val="28"/>
              </w:rPr>
            </w:pPr>
            <w:r>
              <w:rPr>
                <w:rFonts w:cs="Arial"/>
                <w:bCs/>
                <w:kern w:val="28"/>
                <w:szCs w:val="28"/>
              </w:rPr>
              <w:t>Не попадает в заданную область</w:t>
            </w:r>
          </w:p>
        </w:tc>
        <w:tc>
          <w:tcPr>
            <w:tcW w:w="4117" w:type="dxa"/>
            <w:gridSpan w:val="2"/>
          </w:tcPr>
          <w:p w:rsidR="004C480D" w:rsidRPr="00B1453D" w:rsidRDefault="004C480D" w:rsidP="004C480D">
            <w:pPr>
              <w:spacing w:before="60" w:after="60"/>
              <w:ind w:firstLine="0"/>
              <w:jc w:val="left"/>
              <w:outlineLvl w:val="0"/>
              <w:rPr>
                <w:rFonts w:cs="Arial"/>
                <w:bCs/>
                <w:kern w:val="28"/>
                <w:szCs w:val="28"/>
              </w:rPr>
            </w:pPr>
            <w:r>
              <w:rPr>
                <w:rFonts w:cs="Arial"/>
                <w:bCs/>
                <w:kern w:val="28"/>
                <w:szCs w:val="28"/>
              </w:rPr>
              <w:t>Не попадает в заданную область</w:t>
            </w:r>
          </w:p>
        </w:tc>
      </w:tr>
    </w:tbl>
    <w:p w:rsidR="001B2BDF" w:rsidRDefault="001B2BDF" w:rsidP="00BF2538">
      <w:pPr>
        <w:ind w:firstLine="0"/>
        <w:jc w:val="left"/>
        <w:rPr>
          <w:sz w:val="24"/>
        </w:rPr>
      </w:pPr>
    </w:p>
    <w:p w:rsidR="00BF2538" w:rsidRPr="001B2BDF" w:rsidRDefault="00BF2538" w:rsidP="00BF2538">
      <w:pPr>
        <w:ind w:firstLine="0"/>
        <w:jc w:val="left"/>
        <w:rPr>
          <w:sz w:val="24"/>
        </w:rPr>
      </w:pPr>
      <w:r w:rsidRPr="001B2BDF">
        <w:rPr>
          <w:sz w:val="24"/>
        </w:rPr>
        <w:t>После проведенных тестов я убедился, что алгоритм верный для данной задачи.</w:t>
      </w:r>
    </w:p>
    <w:p w:rsidR="009A27D3" w:rsidRDefault="009A27D3" w:rsidP="009A27D3">
      <w:pPr>
        <w:ind w:firstLine="0"/>
        <w:rPr>
          <w:sz w:val="24"/>
        </w:rPr>
      </w:pPr>
    </w:p>
    <w:p w:rsidR="002C4FC8" w:rsidRPr="001B2BDF" w:rsidRDefault="002C4FC8" w:rsidP="009A27D3">
      <w:pPr>
        <w:ind w:firstLine="0"/>
        <w:rPr>
          <w:b/>
          <w:sz w:val="24"/>
        </w:rPr>
      </w:pPr>
    </w:p>
    <w:p w:rsidR="00A51B69" w:rsidRPr="001B2BDF" w:rsidRDefault="00C942C8" w:rsidP="00A51B69">
      <w:pPr>
        <w:ind w:firstLine="0"/>
        <w:rPr>
          <w:sz w:val="24"/>
        </w:rPr>
      </w:pPr>
      <w:r w:rsidRPr="001B2BDF">
        <w:rPr>
          <w:b/>
          <w:sz w:val="24"/>
        </w:rPr>
        <w:t>Выводы</w:t>
      </w:r>
      <w:r w:rsidR="00F339B3" w:rsidRPr="001B2BDF">
        <w:rPr>
          <w:b/>
          <w:sz w:val="24"/>
        </w:rPr>
        <w:t>:</w:t>
      </w:r>
      <w:r w:rsidR="00155115" w:rsidRPr="001B2BDF">
        <w:rPr>
          <w:sz w:val="24"/>
        </w:rPr>
        <w:t xml:space="preserve"> </w:t>
      </w:r>
    </w:p>
    <w:p w:rsidR="00F24D0C" w:rsidRPr="001B2BDF" w:rsidRDefault="00531185" w:rsidP="002C4FC8">
      <w:pPr>
        <w:rPr>
          <w:sz w:val="24"/>
        </w:rPr>
      </w:pPr>
      <w:r w:rsidRPr="001B2BDF">
        <w:rPr>
          <w:sz w:val="24"/>
        </w:rPr>
        <w:t>В данной лаборатор</w:t>
      </w:r>
      <w:r w:rsidR="00B1453D" w:rsidRPr="001B2BDF">
        <w:rPr>
          <w:sz w:val="24"/>
        </w:rPr>
        <w:t>ной работе я освоил построение алгоритмов</w:t>
      </w:r>
      <w:r w:rsidRPr="001B2BDF">
        <w:rPr>
          <w:sz w:val="24"/>
        </w:rPr>
        <w:t xml:space="preserve">. Повторил и закрепил навыки работы с программой для создания алгоритмов </w:t>
      </w:r>
      <w:r w:rsidRPr="001B2BDF">
        <w:rPr>
          <w:sz w:val="24"/>
          <w:lang w:val="en-US"/>
        </w:rPr>
        <w:t>Microsoft</w:t>
      </w:r>
      <w:r w:rsidRPr="001B2BDF">
        <w:rPr>
          <w:sz w:val="24"/>
        </w:rPr>
        <w:t xml:space="preserve"> </w:t>
      </w:r>
      <w:r w:rsidRPr="001B2BDF">
        <w:rPr>
          <w:sz w:val="24"/>
          <w:lang w:val="en-US"/>
        </w:rPr>
        <w:t>Visual</w:t>
      </w:r>
      <w:r w:rsidRPr="001B2BDF">
        <w:rPr>
          <w:sz w:val="24"/>
        </w:rPr>
        <w:t xml:space="preserve"> </w:t>
      </w:r>
      <w:r w:rsidRPr="001B2BDF">
        <w:rPr>
          <w:sz w:val="24"/>
          <w:lang w:val="en-US"/>
        </w:rPr>
        <w:t>Studio</w:t>
      </w:r>
      <w:r w:rsidRPr="001B2BDF">
        <w:rPr>
          <w:sz w:val="24"/>
        </w:rPr>
        <w:t>.</w:t>
      </w:r>
      <w:r w:rsidR="00205BEE" w:rsidRPr="001B2BDF">
        <w:rPr>
          <w:vanish/>
          <w:color w:val="FF0000"/>
          <w:sz w:val="24"/>
        </w:rPr>
        <w:t xml:space="preserve">Выводы о том, что такое линейный алгоритм, как </w:t>
      </w:r>
      <w:r w:rsidR="006664CF" w:rsidRPr="001B2BDF">
        <w:rPr>
          <w:vanish/>
          <w:color w:val="FF0000"/>
          <w:sz w:val="24"/>
        </w:rPr>
        <w:t xml:space="preserve">такие алгоритмы реализуются программно и какие недостатки такой реализации вы заметили при выполнении лабораторной работы. </w:t>
      </w:r>
      <w:bookmarkStart w:id="0" w:name="_GoBack"/>
      <w:bookmarkEnd w:id="0"/>
    </w:p>
    <w:sectPr w:rsidR="00F24D0C" w:rsidRPr="001B2BDF" w:rsidSect="003244BC">
      <w:headerReference w:type="even" r:id="rId13"/>
      <w:headerReference w:type="default" r:id="rId14"/>
      <w:pgSz w:w="11906" w:h="16838" w:code="9"/>
      <w:pgMar w:top="720" w:right="720" w:bottom="720" w:left="72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E9" w:rsidRDefault="008660E9">
      <w:r>
        <w:separator/>
      </w:r>
    </w:p>
  </w:endnote>
  <w:endnote w:type="continuationSeparator" w:id="0">
    <w:p w:rsidR="008660E9" w:rsidRDefault="0086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E9" w:rsidRDefault="008660E9">
      <w:r>
        <w:separator/>
      </w:r>
    </w:p>
  </w:footnote>
  <w:footnote w:type="continuationSeparator" w:id="0">
    <w:p w:rsidR="008660E9" w:rsidRDefault="00866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56" w:rsidRDefault="003720CD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127A5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27A56" w:rsidRDefault="00127A56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56" w:rsidRPr="00D8222A" w:rsidRDefault="003720CD" w:rsidP="00D8222A">
    <w:pPr>
      <w:pStyle w:val="a8"/>
      <w:jc w:val="right"/>
    </w:pPr>
    <w:r>
      <w:rPr>
        <w:rStyle w:val="a9"/>
      </w:rPr>
      <w:fldChar w:fldCharType="begin"/>
    </w:r>
    <w:r w:rsidR="00127A5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C4FC8">
      <w:rPr>
        <w:rStyle w:val="a9"/>
        <w:noProof/>
      </w:rPr>
      <w:t>5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3BE"/>
    <w:multiLevelType w:val="hybridMultilevel"/>
    <w:tmpl w:val="64688494"/>
    <w:lvl w:ilvl="0" w:tplc="BF92DE3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7">
    <w:nsid w:val="523D3903"/>
    <w:multiLevelType w:val="hybridMultilevel"/>
    <w:tmpl w:val="ED0455A6"/>
    <w:lvl w:ilvl="0" w:tplc="5C3CF1B8">
      <w:start w:val="1"/>
      <w:numFmt w:val="bullet"/>
      <w:lvlText w:val=""/>
      <w:lvlJc w:val="left"/>
      <w:pPr>
        <w:tabs>
          <w:tab w:val="num" w:pos="567"/>
        </w:tabs>
        <w:ind w:left="510" w:hanging="2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9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8"/>
  </w:num>
  <w:num w:numId="13">
    <w:abstractNumId w:val="10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1"/>
  </w:num>
  <w:num w:numId="20">
    <w:abstractNumId w:val="12"/>
  </w:num>
  <w:num w:numId="21">
    <w:abstractNumId w:val="14"/>
  </w:num>
  <w:num w:numId="22">
    <w:abstractNumId w:val="13"/>
  </w:num>
  <w:num w:numId="23">
    <w:abstractNumId w:val="19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532"/>
    <w:rsid w:val="00037AB6"/>
    <w:rsid w:val="000469D6"/>
    <w:rsid w:val="00073245"/>
    <w:rsid w:val="00082B77"/>
    <w:rsid w:val="00084DD9"/>
    <w:rsid w:val="000A30B9"/>
    <w:rsid w:val="000B113C"/>
    <w:rsid w:val="000B7235"/>
    <w:rsid w:val="000C4769"/>
    <w:rsid w:val="000C55EA"/>
    <w:rsid w:val="000C7805"/>
    <w:rsid w:val="000D3B95"/>
    <w:rsid w:val="000E2A4D"/>
    <w:rsid w:val="000E4CBD"/>
    <w:rsid w:val="000E4EDB"/>
    <w:rsid w:val="000E60AE"/>
    <w:rsid w:val="000E79CD"/>
    <w:rsid w:val="000E7DA2"/>
    <w:rsid w:val="000F57F5"/>
    <w:rsid w:val="000F5FFF"/>
    <w:rsid w:val="00101356"/>
    <w:rsid w:val="00127200"/>
    <w:rsid w:val="00127A56"/>
    <w:rsid w:val="00144423"/>
    <w:rsid w:val="00155115"/>
    <w:rsid w:val="0015575E"/>
    <w:rsid w:val="00156BC1"/>
    <w:rsid w:val="00164079"/>
    <w:rsid w:val="0016588D"/>
    <w:rsid w:val="001707D3"/>
    <w:rsid w:val="00173A57"/>
    <w:rsid w:val="00176763"/>
    <w:rsid w:val="00194A61"/>
    <w:rsid w:val="001A54F9"/>
    <w:rsid w:val="001A597A"/>
    <w:rsid w:val="001A6559"/>
    <w:rsid w:val="001B2BDF"/>
    <w:rsid w:val="001C5265"/>
    <w:rsid w:val="001D428B"/>
    <w:rsid w:val="001E0EE4"/>
    <w:rsid w:val="001E5FDE"/>
    <w:rsid w:val="0020335C"/>
    <w:rsid w:val="00203EEF"/>
    <w:rsid w:val="00204344"/>
    <w:rsid w:val="002051E5"/>
    <w:rsid w:val="00205BEE"/>
    <w:rsid w:val="00223DC1"/>
    <w:rsid w:val="00225C18"/>
    <w:rsid w:val="0024000C"/>
    <w:rsid w:val="00243810"/>
    <w:rsid w:val="00244E11"/>
    <w:rsid w:val="00253759"/>
    <w:rsid w:val="00261A79"/>
    <w:rsid w:val="002650F7"/>
    <w:rsid w:val="00272FB0"/>
    <w:rsid w:val="002761C2"/>
    <w:rsid w:val="002A01CA"/>
    <w:rsid w:val="002A385A"/>
    <w:rsid w:val="002A621B"/>
    <w:rsid w:val="002A6D55"/>
    <w:rsid w:val="002B7501"/>
    <w:rsid w:val="002C4FC8"/>
    <w:rsid w:val="002F0EE9"/>
    <w:rsid w:val="00310C91"/>
    <w:rsid w:val="003244BC"/>
    <w:rsid w:val="00324A5A"/>
    <w:rsid w:val="00335E1F"/>
    <w:rsid w:val="00337FF0"/>
    <w:rsid w:val="003428FF"/>
    <w:rsid w:val="00345A5A"/>
    <w:rsid w:val="00370C38"/>
    <w:rsid w:val="003720CD"/>
    <w:rsid w:val="003806BE"/>
    <w:rsid w:val="00386C86"/>
    <w:rsid w:val="003A7C23"/>
    <w:rsid w:val="003B2CB9"/>
    <w:rsid w:val="003C1919"/>
    <w:rsid w:val="003C28DF"/>
    <w:rsid w:val="003C3C80"/>
    <w:rsid w:val="003C790B"/>
    <w:rsid w:val="003F08C6"/>
    <w:rsid w:val="003F1F3A"/>
    <w:rsid w:val="00403D29"/>
    <w:rsid w:val="00414AB3"/>
    <w:rsid w:val="004171F1"/>
    <w:rsid w:val="0042038F"/>
    <w:rsid w:val="00421FF1"/>
    <w:rsid w:val="004418FB"/>
    <w:rsid w:val="00447F61"/>
    <w:rsid w:val="004540B1"/>
    <w:rsid w:val="00455530"/>
    <w:rsid w:val="00460AF2"/>
    <w:rsid w:val="00472702"/>
    <w:rsid w:val="00473481"/>
    <w:rsid w:val="00473B31"/>
    <w:rsid w:val="00476DDB"/>
    <w:rsid w:val="004811EC"/>
    <w:rsid w:val="00482A4D"/>
    <w:rsid w:val="00482D6E"/>
    <w:rsid w:val="00497FC4"/>
    <w:rsid w:val="004A37C0"/>
    <w:rsid w:val="004A7F80"/>
    <w:rsid w:val="004C14E9"/>
    <w:rsid w:val="004C4670"/>
    <w:rsid w:val="004C4728"/>
    <w:rsid w:val="004C480D"/>
    <w:rsid w:val="004E57C2"/>
    <w:rsid w:val="00503868"/>
    <w:rsid w:val="005119E5"/>
    <w:rsid w:val="00512644"/>
    <w:rsid w:val="005172A9"/>
    <w:rsid w:val="00531185"/>
    <w:rsid w:val="00535EBF"/>
    <w:rsid w:val="00546C08"/>
    <w:rsid w:val="0054708D"/>
    <w:rsid w:val="00547E3E"/>
    <w:rsid w:val="00557AA7"/>
    <w:rsid w:val="00575135"/>
    <w:rsid w:val="005863DF"/>
    <w:rsid w:val="005A5EBF"/>
    <w:rsid w:val="005B00D1"/>
    <w:rsid w:val="005B2CB8"/>
    <w:rsid w:val="005B3B28"/>
    <w:rsid w:val="005B5C5D"/>
    <w:rsid w:val="005B6EBD"/>
    <w:rsid w:val="005B7665"/>
    <w:rsid w:val="005D2078"/>
    <w:rsid w:val="005E4E2E"/>
    <w:rsid w:val="005E6D65"/>
    <w:rsid w:val="00602B51"/>
    <w:rsid w:val="0060631E"/>
    <w:rsid w:val="006202E0"/>
    <w:rsid w:val="0062433F"/>
    <w:rsid w:val="0062442A"/>
    <w:rsid w:val="0062681A"/>
    <w:rsid w:val="00642BDB"/>
    <w:rsid w:val="006664CF"/>
    <w:rsid w:val="006808D4"/>
    <w:rsid w:val="006B0BC0"/>
    <w:rsid w:val="006D0F5A"/>
    <w:rsid w:val="006D1CED"/>
    <w:rsid w:val="006E041D"/>
    <w:rsid w:val="006F0E06"/>
    <w:rsid w:val="006F295C"/>
    <w:rsid w:val="00703359"/>
    <w:rsid w:val="007218E4"/>
    <w:rsid w:val="00721EC0"/>
    <w:rsid w:val="00740A16"/>
    <w:rsid w:val="00754B9C"/>
    <w:rsid w:val="007677DF"/>
    <w:rsid w:val="007758E6"/>
    <w:rsid w:val="0077696B"/>
    <w:rsid w:val="00777712"/>
    <w:rsid w:val="00784A05"/>
    <w:rsid w:val="00797DCE"/>
    <w:rsid w:val="007C0A68"/>
    <w:rsid w:val="007D4508"/>
    <w:rsid w:val="007D77D4"/>
    <w:rsid w:val="007E1B56"/>
    <w:rsid w:val="007E3330"/>
    <w:rsid w:val="007E3ECF"/>
    <w:rsid w:val="00803267"/>
    <w:rsid w:val="0082259D"/>
    <w:rsid w:val="00830224"/>
    <w:rsid w:val="00830470"/>
    <w:rsid w:val="00831ABC"/>
    <w:rsid w:val="008660E9"/>
    <w:rsid w:val="00872315"/>
    <w:rsid w:val="00876DF7"/>
    <w:rsid w:val="00885E19"/>
    <w:rsid w:val="00891B21"/>
    <w:rsid w:val="0089407C"/>
    <w:rsid w:val="008946BD"/>
    <w:rsid w:val="008B2053"/>
    <w:rsid w:val="008B4873"/>
    <w:rsid w:val="008C5C91"/>
    <w:rsid w:val="008D0297"/>
    <w:rsid w:val="008D4F58"/>
    <w:rsid w:val="008E758C"/>
    <w:rsid w:val="008F72DF"/>
    <w:rsid w:val="00906FBC"/>
    <w:rsid w:val="0092370E"/>
    <w:rsid w:val="00953FE3"/>
    <w:rsid w:val="0095676A"/>
    <w:rsid w:val="00956BCC"/>
    <w:rsid w:val="00960532"/>
    <w:rsid w:val="00963275"/>
    <w:rsid w:val="00976A02"/>
    <w:rsid w:val="00977071"/>
    <w:rsid w:val="009879A2"/>
    <w:rsid w:val="00992DF9"/>
    <w:rsid w:val="009A1EC8"/>
    <w:rsid w:val="009A27D3"/>
    <w:rsid w:val="009B5514"/>
    <w:rsid w:val="009C2785"/>
    <w:rsid w:val="009C2D19"/>
    <w:rsid w:val="009D2EC3"/>
    <w:rsid w:val="009E3DC3"/>
    <w:rsid w:val="009F3C88"/>
    <w:rsid w:val="00A05B76"/>
    <w:rsid w:val="00A06E2E"/>
    <w:rsid w:val="00A1697E"/>
    <w:rsid w:val="00A22D57"/>
    <w:rsid w:val="00A35526"/>
    <w:rsid w:val="00A43593"/>
    <w:rsid w:val="00A47241"/>
    <w:rsid w:val="00A51B69"/>
    <w:rsid w:val="00A53875"/>
    <w:rsid w:val="00A54F29"/>
    <w:rsid w:val="00A70BED"/>
    <w:rsid w:val="00A73D6E"/>
    <w:rsid w:val="00AC47BE"/>
    <w:rsid w:val="00AC68BE"/>
    <w:rsid w:val="00AD57A4"/>
    <w:rsid w:val="00AF67FD"/>
    <w:rsid w:val="00B10D66"/>
    <w:rsid w:val="00B1453D"/>
    <w:rsid w:val="00B2615D"/>
    <w:rsid w:val="00B2650F"/>
    <w:rsid w:val="00B3214D"/>
    <w:rsid w:val="00B340BF"/>
    <w:rsid w:val="00B4140D"/>
    <w:rsid w:val="00B47446"/>
    <w:rsid w:val="00B475D8"/>
    <w:rsid w:val="00B47C54"/>
    <w:rsid w:val="00B55060"/>
    <w:rsid w:val="00B62DBC"/>
    <w:rsid w:val="00B66660"/>
    <w:rsid w:val="00B74A9D"/>
    <w:rsid w:val="00B84491"/>
    <w:rsid w:val="00BA5BB2"/>
    <w:rsid w:val="00BB36C3"/>
    <w:rsid w:val="00BC5307"/>
    <w:rsid w:val="00BC6F6D"/>
    <w:rsid w:val="00BD2D61"/>
    <w:rsid w:val="00BE6E1D"/>
    <w:rsid w:val="00BF2538"/>
    <w:rsid w:val="00C07644"/>
    <w:rsid w:val="00C13162"/>
    <w:rsid w:val="00C35324"/>
    <w:rsid w:val="00C50D30"/>
    <w:rsid w:val="00C54529"/>
    <w:rsid w:val="00C629D9"/>
    <w:rsid w:val="00C805D1"/>
    <w:rsid w:val="00C84D81"/>
    <w:rsid w:val="00C870C3"/>
    <w:rsid w:val="00C942C8"/>
    <w:rsid w:val="00C94B39"/>
    <w:rsid w:val="00C95885"/>
    <w:rsid w:val="00C958A5"/>
    <w:rsid w:val="00CA36CB"/>
    <w:rsid w:val="00CA3DD7"/>
    <w:rsid w:val="00CA631E"/>
    <w:rsid w:val="00CB0D93"/>
    <w:rsid w:val="00CB39C8"/>
    <w:rsid w:val="00CB456E"/>
    <w:rsid w:val="00CC2672"/>
    <w:rsid w:val="00CC483D"/>
    <w:rsid w:val="00CD1142"/>
    <w:rsid w:val="00CE5E0D"/>
    <w:rsid w:val="00CE7413"/>
    <w:rsid w:val="00CF552C"/>
    <w:rsid w:val="00D078F4"/>
    <w:rsid w:val="00D142E3"/>
    <w:rsid w:val="00D21DCC"/>
    <w:rsid w:val="00D239F1"/>
    <w:rsid w:val="00D301A0"/>
    <w:rsid w:val="00D31B4B"/>
    <w:rsid w:val="00D40918"/>
    <w:rsid w:val="00D473CA"/>
    <w:rsid w:val="00D47B25"/>
    <w:rsid w:val="00D5525C"/>
    <w:rsid w:val="00D70A18"/>
    <w:rsid w:val="00D80433"/>
    <w:rsid w:val="00D81F18"/>
    <w:rsid w:val="00D8222A"/>
    <w:rsid w:val="00D97010"/>
    <w:rsid w:val="00DA7D4B"/>
    <w:rsid w:val="00DB3440"/>
    <w:rsid w:val="00DC3E3E"/>
    <w:rsid w:val="00DF02E2"/>
    <w:rsid w:val="00DF1237"/>
    <w:rsid w:val="00DF4DA4"/>
    <w:rsid w:val="00DF7B8E"/>
    <w:rsid w:val="00E02BD2"/>
    <w:rsid w:val="00E04686"/>
    <w:rsid w:val="00E4286A"/>
    <w:rsid w:val="00E44FB6"/>
    <w:rsid w:val="00E6624A"/>
    <w:rsid w:val="00ED03DF"/>
    <w:rsid w:val="00ED29EB"/>
    <w:rsid w:val="00EF7B69"/>
    <w:rsid w:val="00F0310F"/>
    <w:rsid w:val="00F11F16"/>
    <w:rsid w:val="00F14218"/>
    <w:rsid w:val="00F14244"/>
    <w:rsid w:val="00F1758B"/>
    <w:rsid w:val="00F24D0C"/>
    <w:rsid w:val="00F339B3"/>
    <w:rsid w:val="00F8267C"/>
    <w:rsid w:val="00F8416A"/>
    <w:rsid w:val="00F845E1"/>
    <w:rsid w:val="00F91855"/>
    <w:rsid w:val="00FB5753"/>
    <w:rsid w:val="00FC0965"/>
    <w:rsid w:val="00FC502E"/>
    <w:rsid w:val="00FC57C3"/>
    <w:rsid w:val="00FD4F94"/>
    <w:rsid w:val="00FF40D5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F8D153A-0F8C-4386-917D-E21056BC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44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paragraph" w:customStyle="1" w:styleId="Default">
    <w:name w:val="Default"/>
    <w:rsid w:val="00CF55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0">
    <w:name w:val="Placeholder Text"/>
    <w:basedOn w:val="a1"/>
    <w:uiPriority w:val="99"/>
    <w:semiHidden/>
    <w:rsid w:val="009A27D3"/>
    <w:rPr>
      <w:color w:val="808080"/>
    </w:rPr>
  </w:style>
  <w:style w:type="paragraph" w:styleId="af1">
    <w:name w:val="Normal (Web)"/>
    <w:basedOn w:val="a0"/>
    <w:rsid w:val="00D239F1"/>
    <w:pPr>
      <w:spacing w:before="100" w:beforeAutospacing="1" w:after="100" w:afterAutospacing="1"/>
      <w:ind w:firstLine="0"/>
      <w:jc w:val="left"/>
    </w:pPr>
    <w:rPr>
      <w:rFonts w:ascii="Verdana" w:hAnsi="Verdana"/>
      <w:color w:val="000000"/>
      <w:sz w:val="20"/>
      <w:szCs w:val="20"/>
    </w:rPr>
  </w:style>
  <w:style w:type="paragraph" w:customStyle="1" w:styleId="10">
    <w:name w:val="Стиль1"/>
    <w:basedOn w:val="a0"/>
    <w:rsid w:val="00B1453D"/>
    <w:pPr>
      <w:overflowPunct w:val="0"/>
      <w:autoSpaceDE w:val="0"/>
      <w:autoSpaceDN w:val="0"/>
      <w:adjustRightInd w:val="0"/>
    </w:pPr>
    <w:rPr>
      <w:rFonts w:ascii="Courier New" w:hAnsi="Courier New"/>
      <w:sz w:val="24"/>
      <w:szCs w:val="20"/>
    </w:rPr>
  </w:style>
  <w:style w:type="paragraph" w:customStyle="1" w:styleId="30">
    <w:name w:val="Стиль3"/>
    <w:basedOn w:val="2"/>
    <w:next w:val="10"/>
    <w:rsid w:val="00B1453D"/>
    <w:pPr>
      <w:numPr>
        <w:ilvl w:val="0"/>
        <w:numId w:val="0"/>
      </w:numPr>
      <w:overflowPunct w:val="0"/>
      <w:autoSpaceDE w:val="0"/>
      <w:autoSpaceDN w:val="0"/>
      <w:adjustRightInd w:val="0"/>
      <w:spacing w:before="120" w:after="120"/>
      <w:jc w:val="left"/>
      <w:outlineLvl w:val="9"/>
    </w:pPr>
    <w:rPr>
      <w:rFonts w:ascii="Courier New" w:hAnsi="Courier New" w:cs="Times New Roman"/>
      <w:bCs w:val="0"/>
      <w:i w:val="0"/>
      <w:iCs w:val="0"/>
      <w:szCs w:val="20"/>
    </w:rPr>
  </w:style>
  <w:style w:type="paragraph" w:styleId="af2">
    <w:name w:val="List Paragraph"/>
    <w:basedOn w:val="a0"/>
    <w:uiPriority w:val="34"/>
    <w:qFormat/>
    <w:rsid w:val="006F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rudocs.exdat.com/pars_docs/tw_refs/43/42973/42973_html_cc576d3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A20C9-4A28-4BA1-9D52-568E29DD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2567</CharactersWithSpaces>
  <SharedDoc>false</SharedDoc>
  <HLinks>
    <vt:vector size="12" baseType="variant">
      <vt:variant>
        <vt:i4>786458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3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voland</dc:creator>
  <cp:lastModifiedBy>Демиденко Андрей</cp:lastModifiedBy>
  <cp:revision>92</cp:revision>
  <cp:lastPrinted>2013-11-10T19:49:00Z</cp:lastPrinted>
  <dcterms:created xsi:type="dcterms:W3CDTF">2013-10-12T12:59:00Z</dcterms:created>
  <dcterms:modified xsi:type="dcterms:W3CDTF">2015-04-01T10:09:00Z</dcterms:modified>
</cp:coreProperties>
</file>