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Pr="009126FA" w:rsidRDefault="00E3588D" w:rsidP="00E3588D">
      <w:pPr>
        <w:spacing w:before="100" w:beforeAutospacing="1" w:after="100" w:afterAutospacing="1"/>
        <w:jc w:val="center"/>
        <w:rPr>
          <w:sz w:val="28"/>
          <w:szCs w:val="28"/>
          <w:lang w:val="en-US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F87F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</w:t>
      </w:r>
      <w:r w:rsidR="001C6718">
        <w:rPr>
          <w:sz w:val="28"/>
          <w:szCs w:val="28"/>
        </w:rPr>
        <w:t>ной</w:t>
      </w:r>
      <w:r w:rsidRPr="00ED70F3">
        <w:rPr>
          <w:sz w:val="28"/>
          <w:szCs w:val="28"/>
        </w:rPr>
        <w:t xml:space="preserve"> работ</w:t>
      </w:r>
      <w:r w:rsidR="001C6718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712449">
        <w:rPr>
          <w:sz w:val="28"/>
          <w:szCs w:val="28"/>
        </w:rPr>
        <w:t>Интеллектуальный анализ данных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712449">
        <w:rPr>
          <w:sz w:val="28"/>
          <w:szCs w:val="28"/>
        </w:rPr>
        <w:t>Шумейко</w:t>
      </w:r>
      <w:r w:rsidR="00E3588D">
        <w:rPr>
          <w:sz w:val="28"/>
          <w:szCs w:val="28"/>
        </w:rPr>
        <w:t xml:space="preserve"> </w:t>
      </w:r>
      <w:r w:rsidR="00712449">
        <w:rPr>
          <w:sz w:val="28"/>
          <w:szCs w:val="28"/>
        </w:rPr>
        <w:t>И</w:t>
      </w:r>
      <w:r w:rsidR="00E3588D">
        <w:rPr>
          <w:sz w:val="28"/>
          <w:szCs w:val="28"/>
        </w:rPr>
        <w:t xml:space="preserve">. </w:t>
      </w:r>
      <w:r w:rsidR="00712449">
        <w:rPr>
          <w:sz w:val="28"/>
          <w:szCs w:val="28"/>
        </w:rPr>
        <w:t>П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2A1E22" w:rsidRPr="002A1E22">
        <w:rPr>
          <w:sz w:val="32"/>
          <w:szCs w:val="32"/>
        </w:rPr>
        <w:t>3</w:t>
      </w:r>
      <w:r w:rsidRPr="004E3600">
        <w:rPr>
          <w:sz w:val="32"/>
          <w:szCs w:val="32"/>
        </w:rPr>
        <w:br/>
        <w:t>«</w:t>
      </w:r>
      <w:r w:rsidR="002A1E22">
        <w:rPr>
          <w:sz w:val="32"/>
          <w:szCs w:val="32"/>
        </w:rPr>
        <w:t>Задача дисперсионного анализа</w:t>
      </w:r>
      <w:r w:rsidR="00873A1E">
        <w:rPr>
          <w:sz w:val="32"/>
          <w:szCs w:val="32"/>
        </w:rPr>
        <w:t xml:space="preserve">. </w:t>
      </w:r>
      <w:r w:rsidR="002A1E22">
        <w:rPr>
          <w:sz w:val="32"/>
          <w:szCs w:val="32"/>
        </w:rPr>
        <w:t>Однофакторный дисперсионный анализ</w:t>
      </w:r>
      <w:r w:rsidRPr="004E3600">
        <w:rPr>
          <w:sz w:val="32"/>
          <w:szCs w:val="32"/>
        </w:rPr>
        <w:t>»</w:t>
      </w:r>
    </w:p>
    <w:p w:rsidR="00712449" w:rsidRPr="009527BB" w:rsidRDefault="00E3588D" w:rsidP="009527BB">
      <w:pPr>
        <w:pStyle w:val="2"/>
      </w:pPr>
      <w:r w:rsidRPr="0080634C">
        <w:t>Ц</w:t>
      </w:r>
      <w:r w:rsidR="004714C9" w:rsidRPr="0080634C">
        <w:t>е</w:t>
      </w:r>
      <w:r w:rsidRPr="0080634C">
        <w:t xml:space="preserve">ль работы </w:t>
      </w:r>
    </w:p>
    <w:p w:rsidR="002A1E22" w:rsidRDefault="002A1E22" w:rsidP="009527BB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приобрести практические навыки в проведении дисперсионного анализа по экспериментальным данным</w:t>
      </w:r>
    </w:p>
    <w:p w:rsidR="00712449" w:rsidRDefault="009527BB" w:rsidP="009527BB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12449" w:rsidRPr="00712449">
        <w:rPr>
          <w:sz w:val="28"/>
          <w:szCs w:val="28"/>
        </w:rPr>
        <w:t xml:space="preserve">сследовать возможности языка </w:t>
      </w:r>
      <w:r w:rsidR="00712449" w:rsidRPr="00712449">
        <w:rPr>
          <w:sz w:val="28"/>
          <w:szCs w:val="28"/>
          <w:lang w:val="en-US"/>
        </w:rPr>
        <w:t>R</w:t>
      </w:r>
      <w:r w:rsidR="00712449" w:rsidRPr="00712449">
        <w:rPr>
          <w:sz w:val="28"/>
          <w:szCs w:val="28"/>
        </w:rPr>
        <w:t xml:space="preserve"> для </w:t>
      </w:r>
      <w:r w:rsidR="002A1E22">
        <w:rPr>
          <w:sz w:val="28"/>
          <w:szCs w:val="28"/>
        </w:rPr>
        <w:t>проведения дисперсионного анализа</w:t>
      </w:r>
    </w:p>
    <w:p w:rsidR="00686214" w:rsidRPr="00686214" w:rsidRDefault="00712449" w:rsidP="0080634C">
      <w:pPr>
        <w:pStyle w:val="2"/>
      </w:pPr>
      <w:r>
        <w:t>Ход работы</w:t>
      </w:r>
    </w:p>
    <w:p w:rsidR="00BB632C" w:rsidRDefault="00BB632C" w:rsidP="00444F3D">
      <w:pPr>
        <w:pStyle w:val="a4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Создадим файл с исходными данными (см. рисунок 1):</w:t>
      </w:r>
    </w:p>
    <w:p w:rsidR="00BB632C" w:rsidRDefault="00E17E29" w:rsidP="00BB632C">
      <w:pPr>
        <w:pStyle w:val="a4"/>
        <w:ind w:left="720"/>
        <w:jc w:val="both"/>
        <w:rPr>
          <w:sz w:val="28"/>
          <w:szCs w:val="28"/>
        </w:rPr>
      </w:pPr>
      <w:r w:rsidRPr="00E17E29">
        <w:rPr>
          <w:noProof/>
          <w:sz w:val="28"/>
          <w:szCs w:val="28"/>
        </w:rPr>
        <w:drawing>
          <wp:inline distT="0" distB="0" distL="0" distR="0" wp14:anchorId="6864A5FB" wp14:editId="0E221BB8">
            <wp:extent cx="4264070" cy="1620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343" cy="16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Данные для анализа, вариант 28</w:t>
      </w:r>
    </w:p>
    <w:p w:rsidR="00053D01" w:rsidRDefault="00FC58CE" w:rsidP="00FC58CE">
      <w:pPr>
        <w:pStyle w:val="a4"/>
        <w:ind w:left="720"/>
        <w:jc w:val="both"/>
        <w:rPr>
          <w:sz w:val="28"/>
          <w:szCs w:val="28"/>
        </w:rPr>
      </w:pPr>
      <w:r w:rsidRPr="00053D01">
        <w:rPr>
          <w:sz w:val="28"/>
          <w:szCs w:val="28"/>
        </w:rPr>
        <w:t xml:space="preserve">С помощью «Пакета анализа» программы </w:t>
      </w:r>
      <w:proofErr w:type="spellStart"/>
      <w:r w:rsidRPr="00053D01">
        <w:rPr>
          <w:sz w:val="28"/>
          <w:szCs w:val="28"/>
        </w:rPr>
        <w:t>Excel</w:t>
      </w:r>
      <w:proofErr w:type="spellEnd"/>
      <w:r w:rsidRPr="00053D0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53D01" w:rsidRPr="00053D01">
        <w:rPr>
          <w:sz w:val="28"/>
          <w:szCs w:val="28"/>
        </w:rPr>
        <w:t>роизведём однофакторный дисперсионный анализ данных, для заданной однофакторной таблицы зависимости урожайности пшеницы (т/га) от количества осадков (мм) за год</w:t>
      </w:r>
      <w:r>
        <w:rPr>
          <w:sz w:val="28"/>
          <w:szCs w:val="28"/>
        </w:rPr>
        <w:t xml:space="preserve"> (см. </w:t>
      </w:r>
      <w:r w:rsidR="00053D01" w:rsidRPr="00053D01">
        <w:rPr>
          <w:sz w:val="28"/>
          <w:szCs w:val="28"/>
        </w:rPr>
        <w:t>рисун</w:t>
      </w:r>
      <w:r>
        <w:rPr>
          <w:sz w:val="28"/>
          <w:szCs w:val="28"/>
        </w:rPr>
        <w:t>о</w:t>
      </w:r>
      <w:r w:rsidR="00053D01" w:rsidRPr="00053D01">
        <w:rPr>
          <w:sz w:val="28"/>
          <w:szCs w:val="28"/>
        </w:rPr>
        <w:t xml:space="preserve">к </w:t>
      </w:r>
      <w:r w:rsidR="00053D01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="00053D01" w:rsidRPr="00053D01">
        <w:rPr>
          <w:sz w:val="28"/>
          <w:szCs w:val="28"/>
        </w:rPr>
        <w:t>:</w:t>
      </w:r>
    </w:p>
    <w:p w:rsidR="00053D01" w:rsidRPr="00053D01" w:rsidRDefault="00FC58CE" w:rsidP="00BB632C">
      <w:pPr>
        <w:pStyle w:val="a4"/>
        <w:ind w:left="720"/>
        <w:jc w:val="both"/>
        <w:rPr>
          <w:sz w:val="28"/>
          <w:szCs w:val="28"/>
        </w:rPr>
      </w:pPr>
      <w:r w:rsidRPr="00FC58CE">
        <w:rPr>
          <w:noProof/>
          <w:sz w:val="28"/>
          <w:szCs w:val="28"/>
        </w:rPr>
        <w:drawing>
          <wp:inline distT="0" distB="0" distL="0" distR="0" wp14:anchorId="24560FA8" wp14:editId="5EEA7E52">
            <wp:extent cx="5441133" cy="27237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961" cy="27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2 – </w:t>
      </w:r>
      <w:r w:rsidRPr="00FC58CE">
        <w:rPr>
          <w:sz w:val="28"/>
          <w:szCs w:val="28"/>
        </w:rPr>
        <w:t>Результирующая таблица выполненного дисперсионного анализа</w:t>
      </w:r>
    </w:p>
    <w:p w:rsidR="00FC58CE" w:rsidRPr="00FC58CE" w:rsidRDefault="00FC58CE" w:rsidP="00FC58CE">
      <w:pPr>
        <w:pStyle w:val="a4"/>
        <w:ind w:left="720"/>
        <w:jc w:val="both"/>
        <w:rPr>
          <w:sz w:val="28"/>
          <w:szCs w:val="28"/>
        </w:rPr>
      </w:pPr>
      <w:r w:rsidRPr="00FC58CE">
        <w:rPr>
          <w:sz w:val="28"/>
          <w:szCs w:val="28"/>
        </w:rPr>
        <w:lastRenderedPageBreak/>
        <w:t>Сформулируем выводы полученного анализа.</w:t>
      </w:r>
    </w:p>
    <w:p w:rsidR="00FC58CE" w:rsidRPr="00FC58CE" w:rsidRDefault="00FC58CE" w:rsidP="00FC58CE">
      <w:pPr>
        <w:pStyle w:val="a4"/>
        <w:ind w:left="720"/>
        <w:jc w:val="both"/>
        <w:rPr>
          <w:sz w:val="28"/>
          <w:szCs w:val="28"/>
        </w:rPr>
      </w:pPr>
      <w:r w:rsidRPr="00FC58CE">
        <w:rPr>
          <w:sz w:val="28"/>
          <w:szCs w:val="28"/>
        </w:rPr>
        <w:t>Исходя из таблицы «ИТОГИ», сравнение средних значений показывает,</w:t>
      </w:r>
      <w:r>
        <w:rPr>
          <w:sz w:val="28"/>
          <w:szCs w:val="28"/>
        </w:rPr>
        <w:t xml:space="preserve"> </w:t>
      </w:r>
      <w:r w:rsidRPr="00FC58CE">
        <w:rPr>
          <w:sz w:val="28"/>
          <w:szCs w:val="28"/>
        </w:rPr>
        <w:t xml:space="preserve">что при </w:t>
      </w:r>
      <w:r>
        <w:rPr>
          <w:sz w:val="28"/>
          <w:szCs w:val="28"/>
        </w:rPr>
        <w:t>осадках 280-290 мм урожайность</w:t>
      </w:r>
      <w:r w:rsidRPr="00FC58CE">
        <w:rPr>
          <w:sz w:val="28"/>
          <w:szCs w:val="28"/>
        </w:rPr>
        <w:t xml:space="preserve"> достига</w:t>
      </w:r>
      <w:r>
        <w:rPr>
          <w:sz w:val="28"/>
          <w:szCs w:val="28"/>
        </w:rPr>
        <w:t>е</w:t>
      </w:r>
      <w:r w:rsidRPr="00FC58CE">
        <w:rPr>
          <w:sz w:val="28"/>
          <w:szCs w:val="28"/>
        </w:rPr>
        <w:t xml:space="preserve">т лучшего результата, а при </w:t>
      </w:r>
      <w:r>
        <w:rPr>
          <w:sz w:val="28"/>
          <w:szCs w:val="28"/>
        </w:rPr>
        <w:t>осадках</w:t>
      </w:r>
      <w:r w:rsidRPr="00FC58CE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Pr="00FC58CE">
        <w:rPr>
          <w:sz w:val="28"/>
          <w:szCs w:val="28"/>
        </w:rPr>
        <w:t>0-2</w:t>
      </w:r>
      <w:r>
        <w:rPr>
          <w:sz w:val="28"/>
          <w:szCs w:val="28"/>
        </w:rPr>
        <w:t>6</w:t>
      </w:r>
      <w:r w:rsidRPr="00FC58CE">
        <w:rPr>
          <w:sz w:val="28"/>
          <w:szCs w:val="28"/>
        </w:rPr>
        <w:t>0</w:t>
      </w:r>
      <w:r>
        <w:rPr>
          <w:sz w:val="28"/>
          <w:szCs w:val="28"/>
        </w:rPr>
        <w:t xml:space="preserve"> мм – наихудшего</w:t>
      </w:r>
      <w:r w:rsidRPr="00FC58CE">
        <w:rPr>
          <w:sz w:val="28"/>
          <w:szCs w:val="28"/>
        </w:rPr>
        <w:t>.</w:t>
      </w:r>
    </w:p>
    <w:p w:rsidR="00FC58CE" w:rsidRDefault="00FC58CE" w:rsidP="00FC58CE">
      <w:pPr>
        <w:pStyle w:val="a4"/>
        <w:ind w:left="720"/>
        <w:jc w:val="both"/>
        <w:rPr>
          <w:sz w:val="28"/>
          <w:szCs w:val="28"/>
        </w:rPr>
      </w:pPr>
      <w:r w:rsidRPr="00FC58CE">
        <w:rPr>
          <w:sz w:val="28"/>
          <w:szCs w:val="28"/>
        </w:rPr>
        <w:t xml:space="preserve">Проанализируем таблицу «Дисперсионный анализ». Сравнение F и </w:t>
      </w:r>
      <w:proofErr w:type="spellStart"/>
      <w:r w:rsidRPr="00FC58CE">
        <w:rPr>
          <w:sz w:val="28"/>
          <w:szCs w:val="28"/>
        </w:rPr>
        <w:t>F</w:t>
      </w:r>
      <w:r w:rsidRPr="00FC58CE">
        <w:rPr>
          <w:sz w:val="28"/>
          <w:szCs w:val="28"/>
          <w:vertAlign w:val="subscript"/>
        </w:rPr>
        <w:t>критическое</w:t>
      </w:r>
      <w:proofErr w:type="spellEnd"/>
      <w:r w:rsidRPr="00FC58CE">
        <w:rPr>
          <w:sz w:val="28"/>
          <w:szCs w:val="28"/>
        </w:rPr>
        <w:t xml:space="preserve"> показывает, что </w:t>
      </w:r>
      <w:proofErr w:type="gramStart"/>
      <w:r w:rsidRPr="00FC58CE">
        <w:rPr>
          <w:sz w:val="28"/>
          <w:szCs w:val="28"/>
        </w:rPr>
        <w:t>F &gt;</w:t>
      </w:r>
      <w:proofErr w:type="gramEnd"/>
      <w:r w:rsidRPr="00FC58CE">
        <w:rPr>
          <w:sz w:val="28"/>
          <w:szCs w:val="28"/>
        </w:rPr>
        <w:t xml:space="preserve"> </w:t>
      </w:r>
      <w:proofErr w:type="spellStart"/>
      <w:r w:rsidRPr="00FC58CE">
        <w:rPr>
          <w:sz w:val="28"/>
          <w:szCs w:val="28"/>
        </w:rPr>
        <w:t>F</w:t>
      </w:r>
      <w:r w:rsidRPr="00FC58CE">
        <w:rPr>
          <w:sz w:val="28"/>
          <w:szCs w:val="28"/>
          <w:vertAlign w:val="subscript"/>
        </w:rPr>
        <w:t>критическое</w:t>
      </w:r>
      <w:proofErr w:type="spellEnd"/>
      <w:r w:rsidRPr="00FC58CE">
        <w:rPr>
          <w:sz w:val="28"/>
          <w:szCs w:val="28"/>
        </w:rPr>
        <w:t>, следовательно отвергнута гипотеза Н</w:t>
      </w:r>
      <w:r w:rsidRPr="00FC58CE">
        <w:rPr>
          <w:sz w:val="28"/>
          <w:szCs w:val="28"/>
          <w:vertAlign w:val="subscript"/>
        </w:rPr>
        <w:t>0</w:t>
      </w:r>
      <w:r w:rsidRPr="00FC58CE">
        <w:rPr>
          <w:sz w:val="28"/>
          <w:szCs w:val="28"/>
        </w:rPr>
        <w:t xml:space="preserve"> и принята гипотеза Н</w:t>
      </w:r>
      <w:r w:rsidRPr="00FC58C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FC58CE">
        <w:rPr>
          <w:sz w:val="28"/>
          <w:szCs w:val="28"/>
        </w:rPr>
        <w:t xml:space="preserve"> и с вероятностью ошибки α = 0,05 можно утверждать, что влияние рассматриваемого фактора на результативный признак существенно.</w:t>
      </w:r>
    </w:p>
    <w:p w:rsidR="00776840" w:rsidRDefault="00776840" w:rsidP="00FC58CE">
      <w:pPr>
        <w:pStyle w:val="a4"/>
        <w:ind w:left="720"/>
        <w:jc w:val="both"/>
        <w:rPr>
          <w:sz w:val="28"/>
          <w:szCs w:val="28"/>
        </w:rPr>
      </w:pPr>
      <w:r w:rsidRPr="00776840">
        <w:rPr>
          <w:sz w:val="28"/>
          <w:szCs w:val="28"/>
        </w:rPr>
        <w:t xml:space="preserve">Далее проведём дисперсионный анализ средствами языка R пакета </w:t>
      </w:r>
      <w:proofErr w:type="spellStart"/>
      <w:r w:rsidRPr="00776840">
        <w:rPr>
          <w:sz w:val="28"/>
          <w:szCs w:val="28"/>
        </w:rPr>
        <w:t>Rcmdr</w:t>
      </w:r>
      <w:proofErr w:type="spellEnd"/>
      <w:r w:rsidRPr="00776840">
        <w:rPr>
          <w:sz w:val="28"/>
          <w:szCs w:val="28"/>
        </w:rPr>
        <w:t>.</w:t>
      </w:r>
    </w:p>
    <w:p w:rsidR="004501DB" w:rsidRDefault="004501DB" w:rsidP="00FC58CE">
      <w:pPr>
        <w:pStyle w:val="a4"/>
        <w:ind w:left="720"/>
        <w:jc w:val="both"/>
        <w:rPr>
          <w:sz w:val="28"/>
          <w:szCs w:val="28"/>
        </w:rPr>
      </w:pPr>
      <w:r w:rsidRPr="004501DB">
        <w:rPr>
          <w:noProof/>
          <w:sz w:val="28"/>
          <w:szCs w:val="28"/>
        </w:rPr>
        <w:drawing>
          <wp:inline distT="0" distB="0" distL="0" distR="0" wp14:anchorId="5BBE01AD" wp14:editId="052EF1B4">
            <wp:extent cx="5936615" cy="1465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DB" w:rsidRPr="004501DB" w:rsidRDefault="004501DB" w:rsidP="004501DB">
      <w:pPr>
        <w:pStyle w:val="a4"/>
        <w:ind w:left="720"/>
        <w:jc w:val="both"/>
        <w:rPr>
          <w:sz w:val="28"/>
          <w:szCs w:val="28"/>
        </w:rPr>
      </w:pPr>
      <w:r w:rsidRPr="004501DB">
        <w:rPr>
          <w:sz w:val="28"/>
          <w:szCs w:val="28"/>
        </w:rPr>
        <w:t xml:space="preserve">В столбце F </w:t>
      </w:r>
      <w:proofErr w:type="spellStart"/>
      <w:r w:rsidRPr="004501DB">
        <w:rPr>
          <w:sz w:val="28"/>
          <w:szCs w:val="28"/>
        </w:rPr>
        <w:t>value</w:t>
      </w:r>
      <w:proofErr w:type="spellEnd"/>
      <w:r w:rsidRPr="004501DB">
        <w:rPr>
          <w:sz w:val="28"/>
          <w:szCs w:val="28"/>
        </w:rPr>
        <w:t xml:space="preserve"> представлено рассчитанное по имеющимся данным значение F-критерия, равное 7,504. В столбце </w:t>
      </w:r>
      <w:proofErr w:type="spellStart"/>
      <w:r w:rsidRPr="004501DB">
        <w:rPr>
          <w:sz w:val="28"/>
          <w:szCs w:val="28"/>
        </w:rPr>
        <w:t>Pr</w:t>
      </w:r>
      <w:proofErr w:type="spellEnd"/>
      <w:proofErr w:type="gramStart"/>
      <w:r w:rsidRPr="004501DB">
        <w:rPr>
          <w:sz w:val="28"/>
          <w:szCs w:val="28"/>
        </w:rPr>
        <w:t>(&gt;F</w:t>
      </w:r>
      <w:proofErr w:type="gramEnd"/>
      <w:r w:rsidRPr="004501DB">
        <w:rPr>
          <w:sz w:val="28"/>
          <w:szCs w:val="28"/>
        </w:rPr>
        <w:t xml:space="preserve">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 (при условии, что нулевая гипотеза верна). Как видно, эта вероятность равна 0,0052 (0,52%), что </w:t>
      </w:r>
      <w:r>
        <w:rPr>
          <w:sz w:val="28"/>
          <w:szCs w:val="28"/>
        </w:rPr>
        <w:t>ниже</w:t>
      </w:r>
      <w:r w:rsidRPr="004501DB">
        <w:rPr>
          <w:sz w:val="28"/>
          <w:szCs w:val="28"/>
        </w:rPr>
        <w:t xml:space="preserve"> 5%-</w:t>
      </w:r>
      <w:proofErr w:type="spellStart"/>
      <w:r w:rsidRPr="004501DB">
        <w:rPr>
          <w:sz w:val="28"/>
          <w:szCs w:val="28"/>
        </w:rPr>
        <w:t>н</w:t>
      </w:r>
      <w:r>
        <w:rPr>
          <w:sz w:val="28"/>
          <w:szCs w:val="28"/>
        </w:rPr>
        <w:t>ого</w:t>
      </w:r>
      <w:proofErr w:type="spellEnd"/>
      <w:r w:rsidRPr="004501DB">
        <w:rPr>
          <w:sz w:val="28"/>
          <w:szCs w:val="28"/>
        </w:rPr>
        <w:t xml:space="preserve"> уровн</w:t>
      </w:r>
      <w:r>
        <w:rPr>
          <w:sz w:val="28"/>
          <w:szCs w:val="28"/>
        </w:rPr>
        <w:t>я</w:t>
      </w:r>
      <w:r w:rsidRPr="004501DB">
        <w:rPr>
          <w:sz w:val="28"/>
          <w:szCs w:val="28"/>
        </w:rPr>
        <w:t xml:space="preserve"> значимости. В связи с этим мы заключаем, что нулевая гипотеза </w:t>
      </w:r>
      <w:r>
        <w:rPr>
          <w:sz w:val="28"/>
          <w:szCs w:val="28"/>
        </w:rPr>
        <w:t>не</w:t>
      </w:r>
      <w:r w:rsidRPr="004501DB">
        <w:rPr>
          <w:sz w:val="28"/>
          <w:szCs w:val="28"/>
        </w:rPr>
        <w:t>верна. Таким образом, экспериментальные условия оказали существенное влияние на результативный признак.</w:t>
      </w:r>
    </w:p>
    <w:p w:rsidR="004501DB" w:rsidRPr="004501DB" w:rsidRDefault="004501DB" w:rsidP="004501DB">
      <w:pPr>
        <w:pStyle w:val="a4"/>
        <w:ind w:left="720"/>
        <w:jc w:val="both"/>
        <w:rPr>
          <w:sz w:val="28"/>
          <w:szCs w:val="28"/>
        </w:rPr>
      </w:pPr>
      <w:r w:rsidRPr="004501DB">
        <w:rPr>
          <w:sz w:val="28"/>
          <w:szCs w:val="28"/>
        </w:rPr>
        <w:t xml:space="preserve">Сравнение средних значений показывает, что </w:t>
      </w:r>
      <w:r>
        <w:rPr>
          <w:sz w:val="28"/>
          <w:szCs w:val="28"/>
        </w:rPr>
        <w:t>осадки</w:t>
      </w:r>
      <w:r w:rsidRPr="004501DB"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r w:rsidRPr="004501DB">
        <w:rPr>
          <w:sz w:val="28"/>
          <w:szCs w:val="28"/>
        </w:rPr>
        <w:t>0-</w:t>
      </w:r>
      <w:r>
        <w:rPr>
          <w:sz w:val="28"/>
          <w:szCs w:val="28"/>
        </w:rPr>
        <w:t>29</w:t>
      </w:r>
      <w:r w:rsidRPr="004501DB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мм </w:t>
      </w:r>
      <w:r w:rsidRPr="004501DB">
        <w:rPr>
          <w:sz w:val="28"/>
          <w:szCs w:val="28"/>
        </w:rPr>
        <w:t>позволя</w:t>
      </w:r>
      <w:r>
        <w:rPr>
          <w:sz w:val="28"/>
          <w:szCs w:val="28"/>
        </w:rPr>
        <w:t>ю</w:t>
      </w:r>
      <w:r w:rsidRPr="004501DB">
        <w:rPr>
          <w:sz w:val="28"/>
          <w:szCs w:val="28"/>
        </w:rPr>
        <w:t>т добиться лучше</w:t>
      </w:r>
      <w:r>
        <w:rPr>
          <w:sz w:val="28"/>
          <w:szCs w:val="28"/>
        </w:rPr>
        <w:t>й урожайности</w:t>
      </w:r>
      <w:r w:rsidRPr="004501DB">
        <w:rPr>
          <w:sz w:val="28"/>
          <w:szCs w:val="28"/>
        </w:rPr>
        <w:t xml:space="preserve">, а </w:t>
      </w:r>
      <w:r>
        <w:rPr>
          <w:sz w:val="28"/>
          <w:szCs w:val="28"/>
        </w:rPr>
        <w:t>уровень осадков 2</w:t>
      </w:r>
      <w:r w:rsidRPr="004501DB">
        <w:rPr>
          <w:sz w:val="28"/>
          <w:szCs w:val="28"/>
        </w:rPr>
        <w:t>50-2</w:t>
      </w:r>
      <w:r>
        <w:rPr>
          <w:sz w:val="28"/>
          <w:szCs w:val="28"/>
        </w:rPr>
        <w:t>6</w:t>
      </w:r>
      <w:r w:rsidRPr="004501DB">
        <w:rPr>
          <w:sz w:val="28"/>
          <w:szCs w:val="28"/>
        </w:rPr>
        <w:t xml:space="preserve">0 </w:t>
      </w:r>
      <w:r>
        <w:rPr>
          <w:sz w:val="28"/>
          <w:szCs w:val="28"/>
        </w:rPr>
        <w:t>мм</w:t>
      </w:r>
      <w:r w:rsidRPr="004501DB">
        <w:rPr>
          <w:sz w:val="28"/>
          <w:szCs w:val="28"/>
        </w:rPr>
        <w:t xml:space="preserve"> </w:t>
      </w:r>
      <w:r>
        <w:rPr>
          <w:sz w:val="28"/>
          <w:szCs w:val="28"/>
        </w:rPr>
        <w:t>– худшей</w:t>
      </w:r>
      <w:r w:rsidRPr="004501DB">
        <w:rPr>
          <w:sz w:val="28"/>
          <w:szCs w:val="28"/>
        </w:rPr>
        <w:t>.</w:t>
      </w:r>
    </w:p>
    <w:p w:rsidR="004501DB" w:rsidRDefault="004501DB" w:rsidP="004501DB">
      <w:pPr>
        <w:pStyle w:val="a4"/>
        <w:ind w:left="720"/>
        <w:jc w:val="both"/>
        <w:rPr>
          <w:sz w:val="28"/>
          <w:szCs w:val="28"/>
        </w:rPr>
      </w:pPr>
      <w:r w:rsidRPr="004501DB">
        <w:rPr>
          <w:sz w:val="28"/>
          <w:szCs w:val="28"/>
        </w:rPr>
        <w:t>Построим диаграмму, отображающую средние значения и их доверительные интервалы для каждой группы (см. рисунок 3).</w:t>
      </w:r>
    </w:p>
    <w:p w:rsidR="002C0A0C" w:rsidRDefault="002C0A0C" w:rsidP="004501DB">
      <w:pPr>
        <w:pStyle w:val="a4"/>
        <w:ind w:left="720"/>
        <w:jc w:val="both"/>
        <w:rPr>
          <w:sz w:val="28"/>
          <w:szCs w:val="28"/>
        </w:rPr>
      </w:pPr>
      <w:r w:rsidRPr="002C0A0C">
        <w:rPr>
          <w:noProof/>
          <w:sz w:val="28"/>
          <w:szCs w:val="28"/>
        </w:rPr>
        <w:drawing>
          <wp:inline distT="0" distB="0" distL="0" distR="0" wp14:anchorId="44436792" wp14:editId="34EC2B09">
            <wp:extent cx="5936615" cy="153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0C" w:rsidRPr="002C0A0C" w:rsidRDefault="002C0A0C" w:rsidP="004501DB">
      <w:pPr>
        <w:pStyle w:val="a4"/>
        <w:ind w:left="720"/>
        <w:jc w:val="both"/>
        <w:rPr>
          <w:sz w:val="28"/>
          <w:szCs w:val="28"/>
        </w:rPr>
      </w:pPr>
      <w:r w:rsidRPr="002C0A0C">
        <w:rPr>
          <w:noProof/>
          <w:sz w:val="28"/>
          <w:szCs w:val="28"/>
        </w:rPr>
        <w:lastRenderedPageBreak/>
        <w:drawing>
          <wp:inline distT="0" distB="0" distL="0" distR="0" wp14:anchorId="70AB8646" wp14:editId="7D64DC66">
            <wp:extent cx="5381963" cy="4870765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795" cy="48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3 – График средних</w:t>
      </w:r>
    </w:p>
    <w:p w:rsidR="00081255" w:rsidRDefault="002C0A0C" w:rsidP="00EC09B0">
      <w:pPr>
        <w:pStyle w:val="a4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график визуально подтверждает выводы о зависимости осадков и урожая.</w:t>
      </w:r>
    </w:p>
    <w:p w:rsidR="00712449" w:rsidRDefault="008455CA" w:rsidP="00E3588D">
      <w:pPr>
        <w:pStyle w:val="a4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Ответим на контрольные вопросы.</w:t>
      </w:r>
    </w:p>
    <w:p w:rsidR="00990AFF" w:rsidRPr="0061631E" w:rsidRDefault="00EC09B0" w:rsidP="0061631E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Факторы в дисперсионном анализе</w:t>
      </w:r>
      <w:r w:rsidR="0077014E" w:rsidRPr="0077014E">
        <w:rPr>
          <w:sz w:val="28"/>
          <w:szCs w:val="28"/>
        </w:rPr>
        <w:t>.</w:t>
      </w:r>
      <w:r w:rsidR="0061631E">
        <w:rPr>
          <w:sz w:val="28"/>
          <w:szCs w:val="28"/>
          <w:lang w:val="en-US"/>
        </w:rPr>
        <w:t xml:space="preserve"> </w:t>
      </w:r>
    </w:p>
    <w:p w:rsidR="0061631E" w:rsidRPr="0061631E" w:rsidRDefault="0061631E" w:rsidP="0061631E">
      <w:pPr>
        <w:pStyle w:val="a0"/>
        <w:ind w:left="720" w:firstLine="0"/>
      </w:pPr>
      <w:r w:rsidRPr="0061631E">
        <w:rPr>
          <w:rFonts w:ascii="TimesNewRomanPSMT" w:hAnsi="TimesNewRomanPSMT"/>
        </w:rPr>
        <w:t xml:space="preserve">В основе дисперсионного анализа лежит предположение о том, что одни переменные могут рассматриваться как причины (факторы, независимые переменные): </w:t>
      </w:r>
      <w:r w:rsidRPr="0061631E">
        <w:rPr>
          <w:rFonts w:ascii="Cambria Math" w:hAnsi="Cambria Math" w:cs="Cambria Math"/>
        </w:rPr>
        <w:t>𝑓</w:t>
      </w:r>
      <w:r w:rsidRPr="0061631E">
        <w:rPr>
          <w:rFonts w:ascii="CambriaMath" w:hAnsi="CambriaMath"/>
          <w:position w:val="-4"/>
          <w:sz w:val="18"/>
          <w:szCs w:val="18"/>
        </w:rPr>
        <w:t>1</w:t>
      </w:r>
      <w:r w:rsidRPr="0061631E">
        <w:rPr>
          <w:rFonts w:ascii="CambriaMath" w:hAnsi="CambriaMath"/>
        </w:rPr>
        <w:t xml:space="preserve">, ... </w:t>
      </w:r>
      <w:r w:rsidRPr="0061631E">
        <w:rPr>
          <w:rFonts w:ascii="Cambria Math" w:hAnsi="Cambria Math" w:cs="Cambria Math"/>
        </w:rPr>
        <w:t>𝑓</w:t>
      </w:r>
      <w:r w:rsidRPr="0061631E">
        <w:rPr>
          <w:rFonts w:ascii="Cambria Math" w:hAnsi="Cambria Math" w:cs="Cambria Math"/>
          <w:position w:val="-4"/>
          <w:sz w:val="18"/>
          <w:szCs w:val="18"/>
        </w:rPr>
        <w:t>𝑘</w:t>
      </w:r>
      <w:r w:rsidRPr="0061631E">
        <w:rPr>
          <w:rFonts w:ascii="TimesNewRomanPSMT" w:hAnsi="TimesNewRomanPSMT"/>
        </w:rPr>
        <w:t xml:space="preserve">, а другие как следствия (зависимые переменные). </w:t>
      </w:r>
    </w:p>
    <w:p w:rsidR="00306D8C" w:rsidRPr="00306D8C" w:rsidRDefault="00EC09B0" w:rsidP="00306D8C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EC09B0">
        <w:rPr>
          <w:sz w:val="28"/>
          <w:szCs w:val="28"/>
        </w:rPr>
        <w:t>Цель применения дисперсионного анализа</w:t>
      </w:r>
      <w:r w:rsidR="001A04C5" w:rsidRPr="0077014E">
        <w:rPr>
          <w:sz w:val="28"/>
          <w:szCs w:val="28"/>
        </w:rPr>
        <w:t>.</w:t>
      </w:r>
    </w:p>
    <w:p w:rsidR="0061631E" w:rsidRPr="0061631E" w:rsidRDefault="0061631E" w:rsidP="0061631E">
      <w:pPr>
        <w:pStyle w:val="a0"/>
        <w:ind w:left="720" w:firstLine="0"/>
      </w:pPr>
      <w:r>
        <w:rPr>
          <w:rFonts w:ascii="TimesNewRomanPSMT" w:hAnsi="TimesNewRomanPSMT"/>
        </w:rPr>
        <w:t>П</w:t>
      </w:r>
      <w:r w:rsidRPr="0061631E">
        <w:rPr>
          <w:rFonts w:ascii="TimesNewRomanPSMT" w:hAnsi="TimesNewRomanPSMT"/>
        </w:rPr>
        <w:t>рименяется для исследования влияния одно</w:t>
      </w:r>
      <w:r>
        <w:rPr>
          <w:rFonts w:ascii="TimesNewRomanPSMT" w:hAnsi="TimesNewRomanPSMT"/>
        </w:rPr>
        <w:t>й</w:t>
      </w:r>
      <w:r w:rsidRPr="0061631E">
        <w:rPr>
          <w:rFonts w:ascii="TimesNewRomanPSMT" w:hAnsi="TimesNewRomanPSMT"/>
        </w:rPr>
        <w:t xml:space="preserve"> или нескольких качественных переменных (факторов) на одну зависимую количественную переменную (отклик). </w:t>
      </w:r>
    </w:p>
    <w:p w:rsidR="00306D8C" w:rsidRPr="00306D8C" w:rsidRDefault="00306D8C" w:rsidP="00306D8C">
      <w:pPr>
        <w:pStyle w:val="a4"/>
        <w:ind w:left="720"/>
        <w:jc w:val="both"/>
        <w:rPr>
          <w:sz w:val="28"/>
          <w:szCs w:val="28"/>
        </w:rPr>
      </w:pPr>
    </w:p>
    <w:p w:rsidR="001A04C5" w:rsidRDefault="00EC09B0" w:rsidP="001A04C5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EC09B0">
        <w:rPr>
          <w:sz w:val="28"/>
          <w:szCs w:val="28"/>
        </w:rPr>
        <w:lastRenderedPageBreak/>
        <w:t>Различия между однофакторным и многофакторным дисперсионным анализом</w:t>
      </w:r>
      <w:r w:rsidR="001A04C5" w:rsidRPr="001A04C5">
        <w:rPr>
          <w:sz w:val="28"/>
          <w:szCs w:val="28"/>
        </w:rPr>
        <w:t>.</w:t>
      </w:r>
    </w:p>
    <w:p w:rsidR="00EC09B0" w:rsidRDefault="00170CB5" w:rsidP="00170CB5">
      <w:pPr>
        <w:pStyle w:val="a0"/>
        <w:ind w:left="720" w:firstLine="0"/>
      </w:pPr>
      <w:r w:rsidRPr="00170CB5">
        <w:rPr>
          <w:rFonts w:ascii="TimesNewRomanPSMT" w:hAnsi="TimesNewRomanPSMT"/>
        </w:rPr>
        <w:t>Однофакторны</w:t>
      </w:r>
      <w:r>
        <w:rPr>
          <w:rFonts w:ascii="TimesNewRomanPSMT" w:hAnsi="TimesNewRomanPSMT"/>
        </w:rPr>
        <w:t>й</w:t>
      </w:r>
      <w:r w:rsidRPr="00170CB5">
        <w:rPr>
          <w:rFonts w:ascii="TimesNewRomanPSMT" w:hAnsi="TimesNewRomanPSMT"/>
        </w:rPr>
        <w:t xml:space="preserve"> дисперсионны</w:t>
      </w:r>
      <w:r>
        <w:rPr>
          <w:rFonts w:ascii="TimesNewRomanPSMT" w:hAnsi="TimesNewRomanPSMT"/>
        </w:rPr>
        <w:t>й</w:t>
      </w:r>
      <w:r w:rsidRPr="00170CB5">
        <w:rPr>
          <w:rFonts w:ascii="TimesNewRomanPSMT" w:hAnsi="TimesNewRomanPSMT"/>
        </w:rPr>
        <w:t xml:space="preserve"> анализ используется в тех случаях, когда есть в распоряжении три или более независимые выборки, полученные из одно</w:t>
      </w:r>
      <w:r>
        <w:rPr>
          <w:rFonts w:ascii="TimesNewRomanPSMT" w:hAnsi="TimesNewRomanPSMT"/>
        </w:rPr>
        <w:t>й</w:t>
      </w:r>
      <w:r w:rsidRPr="00170CB5">
        <w:rPr>
          <w:rFonts w:ascii="TimesNewRomanPSMT" w:hAnsi="TimesNewRomanPSMT"/>
        </w:rPr>
        <w:t xml:space="preserve"> генерально</w:t>
      </w:r>
      <w:r>
        <w:rPr>
          <w:rFonts w:ascii="TimesNewRomanPSMT" w:hAnsi="TimesNewRomanPSMT"/>
        </w:rPr>
        <w:t>й</w:t>
      </w:r>
      <w:r w:rsidRPr="00170CB5">
        <w:rPr>
          <w:rFonts w:ascii="TimesNewRomanPSMT" w:hAnsi="TimesNewRomanPSMT"/>
        </w:rPr>
        <w:t xml:space="preserve"> совокупности путем изменения какого-либо независимого фактора, для которого по каким-либо причинам нет количественных измерений. </w:t>
      </w:r>
    </w:p>
    <w:p w:rsidR="00170CB5" w:rsidRDefault="00EC09B0" w:rsidP="00170CB5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EC09B0">
        <w:rPr>
          <w:sz w:val="28"/>
          <w:szCs w:val="28"/>
        </w:rPr>
        <w:t>Три основные математические допущения дисперсионного анализа.</w:t>
      </w:r>
    </w:p>
    <w:p w:rsidR="009E42C8" w:rsidRDefault="00170CB5" w:rsidP="009E42C8">
      <w:pPr>
        <w:pStyle w:val="a4"/>
        <w:numPr>
          <w:ilvl w:val="0"/>
          <w:numId w:val="36"/>
        </w:numPr>
        <w:jc w:val="both"/>
        <w:rPr>
          <w:sz w:val="28"/>
          <w:szCs w:val="28"/>
        </w:rPr>
      </w:pPr>
      <w:r w:rsidRPr="00170CB5">
        <w:rPr>
          <w:sz w:val="28"/>
          <w:szCs w:val="28"/>
        </w:rPr>
        <w:t>распределение зависимой переменной для каждой группы фактора соответствует нормальному закону;</w:t>
      </w:r>
    </w:p>
    <w:p w:rsidR="009E42C8" w:rsidRDefault="00170CB5" w:rsidP="009E42C8">
      <w:pPr>
        <w:pStyle w:val="a4"/>
        <w:numPr>
          <w:ilvl w:val="0"/>
          <w:numId w:val="36"/>
        </w:numPr>
        <w:jc w:val="both"/>
        <w:rPr>
          <w:sz w:val="28"/>
          <w:szCs w:val="28"/>
        </w:rPr>
      </w:pPr>
      <w:r w:rsidRPr="009E42C8">
        <w:rPr>
          <w:sz w:val="28"/>
          <w:szCs w:val="28"/>
        </w:rPr>
        <w:t>дисперсии выборок, соответствующих разным градациям фактора, равны между собой;</w:t>
      </w:r>
    </w:p>
    <w:p w:rsidR="00EC09B0" w:rsidRPr="009E42C8" w:rsidRDefault="00170CB5" w:rsidP="009E42C8">
      <w:pPr>
        <w:pStyle w:val="a4"/>
        <w:numPr>
          <w:ilvl w:val="0"/>
          <w:numId w:val="36"/>
        </w:numPr>
        <w:jc w:val="both"/>
        <w:rPr>
          <w:sz w:val="28"/>
          <w:szCs w:val="28"/>
        </w:rPr>
      </w:pPr>
      <w:r w:rsidRPr="009E42C8">
        <w:rPr>
          <w:sz w:val="28"/>
          <w:szCs w:val="28"/>
        </w:rPr>
        <w:t>выборки, соответствующие градациям фактора, должны быть независимы. Независимыми называются выборки, в которых объекты исследования набирались независимо друг от друга, то есть вероятность отбора любого испытуемого одной выборки не зависит от отбора любого из испытуемых другой выборки.</w:t>
      </w:r>
    </w:p>
    <w:p w:rsidR="00C20CEF" w:rsidRDefault="00EC09B0" w:rsidP="00C20CEF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EC09B0">
        <w:rPr>
          <w:sz w:val="28"/>
          <w:szCs w:val="28"/>
        </w:rPr>
        <w:t>Внутригрупповая дисперсия в дисперсионном анализе.</w:t>
      </w:r>
    </w:p>
    <w:p w:rsidR="00EC09B0" w:rsidRPr="00C20CEF" w:rsidRDefault="00C20CEF" w:rsidP="00C20CEF">
      <w:pPr>
        <w:pStyle w:val="a4"/>
        <w:ind w:left="720"/>
        <w:jc w:val="both"/>
        <w:rPr>
          <w:sz w:val="32"/>
          <w:szCs w:val="32"/>
        </w:rPr>
      </w:pPr>
      <w:r w:rsidRPr="00C20CEF">
        <w:rPr>
          <w:sz w:val="28"/>
          <w:szCs w:val="28"/>
        </w:rPr>
        <w:t>Градации, соответствующие независимым выборкам объектов, называются межгрупповыми, а градации, соответствующие зависимым выборкам, — внутригрупповыми</w:t>
      </w:r>
      <w:r>
        <w:rPr>
          <w:sz w:val="28"/>
          <w:szCs w:val="28"/>
        </w:rPr>
        <w:t>.</w:t>
      </w:r>
    </w:p>
    <w:p w:rsidR="00EC09B0" w:rsidRDefault="00EC09B0" w:rsidP="001A04C5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EC09B0">
        <w:rPr>
          <w:sz w:val="28"/>
          <w:szCs w:val="28"/>
        </w:rPr>
        <w:t>Статистическая значимость F-отношения.</w:t>
      </w:r>
    </w:p>
    <w:p w:rsidR="00EC09B0" w:rsidRDefault="00170CB5" w:rsidP="00170CB5">
      <w:pPr>
        <w:pStyle w:val="a0"/>
        <w:ind w:left="720" w:firstLine="0"/>
      </w:pPr>
      <w:r w:rsidRPr="00170CB5">
        <w:rPr>
          <w:rFonts w:ascii="TimesNewRomanPSMT" w:hAnsi="TimesNewRomanPSMT"/>
        </w:rPr>
        <w:t>Если расчетное значение критерия Фишера будет меньше, чем табличное значение нет оснований считать, что независимы</w:t>
      </w:r>
      <w:r>
        <w:rPr>
          <w:rFonts w:ascii="TimesNewRomanPSMT" w:hAnsi="TimesNewRomanPSMT"/>
        </w:rPr>
        <w:t>й</w:t>
      </w:r>
      <w:r w:rsidRPr="00170CB5">
        <w:rPr>
          <w:rFonts w:ascii="TimesNewRomanPSMT" w:hAnsi="TimesNewRomanPSMT"/>
        </w:rPr>
        <w:t xml:space="preserve"> фактор оказывает влияние на разброс средних значений, в противном случае, независимы</w:t>
      </w:r>
      <w:r>
        <w:rPr>
          <w:rFonts w:ascii="TimesNewRomanPSMT" w:hAnsi="TimesNewRomanPSMT"/>
        </w:rPr>
        <w:t>й</w:t>
      </w:r>
      <w:r w:rsidRPr="00170CB5">
        <w:rPr>
          <w:rFonts w:ascii="TimesNewRomanPSMT" w:hAnsi="TimesNewRomanPSMT"/>
        </w:rPr>
        <w:t xml:space="preserve"> фактор оказывает существенное влияние на разброс средних значений </w:t>
      </w:r>
    </w:p>
    <w:p w:rsidR="00EC09B0" w:rsidRDefault="00EC09B0" w:rsidP="001A04C5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EC09B0">
        <w:rPr>
          <w:sz w:val="28"/>
          <w:szCs w:val="28"/>
        </w:rPr>
        <w:t>Функции для выполнения дисперсионного анализа на языке R.</w:t>
      </w:r>
    </w:p>
    <w:p w:rsidR="004B5061" w:rsidRPr="00F56FDF" w:rsidRDefault="00390694" w:rsidP="008A4B3A">
      <w:pPr>
        <w:pStyle w:val="a4"/>
        <w:tabs>
          <w:tab w:val="left" w:pos="3436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`aov`</w:t>
      </w:r>
      <w:r>
        <w:rPr>
          <w:sz w:val="28"/>
          <w:szCs w:val="28"/>
        </w:rPr>
        <w:t>.</w:t>
      </w:r>
      <w:r w:rsidR="008A4B3A">
        <w:rPr>
          <w:sz w:val="28"/>
          <w:szCs w:val="28"/>
        </w:rPr>
        <w:tab/>
      </w:r>
    </w:p>
    <w:p w:rsidR="00E3588D" w:rsidRPr="00E3588D" w:rsidRDefault="00FB1F50" w:rsidP="00E3588D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F7077C" w:rsidRPr="0076375B" w:rsidRDefault="00685941" w:rsidP="00685941">
      <w:pPr>
        <w:spacing w:before="100" w:beforeAutospacing="1" w:after="100" w:afterAutospacing="1"/>
        <w:jc w:val="both"/>
        <w:rPr>
          <w:sz w:val="28"/>
          <w:szCs w:val="28"/>
        </w:rPr>
      </w:pPr>
      <w:r w:rsidRPr="00685941">
        <w:rPr>
          <w:sz w:val="28"/>
          <w:szCs w:val="28"/>
        </w:rPr>
        <w:t>В ходе данной лабораторной работы были приобретены практические</w:t>
      </w:r>
      <w:r>
        <w:rPr>
          <w:sz w:val="28"/>
          <w:szCs w:val="28"/>
        </w:rPr>
        <w:t xml:space="preserve"> </w:t>
      </w:r>
      <w:r w:rsidRPr="00685941">
        <w:rPr>
          <w:sz w:val="28"/>
          <w:szCs w:val="28"/>
        </w:rPr>
        <w:t xml:space="preserve">навыки в проведении дисперсионного анализа по экспериментальным данным, а также исследованы возможности языка R и программы </w:t>
      </w:r>
      <w:proofErr w:type="spellStart"/>
      <w:r w:rsidRPr="00685941">
        <w:rPr>
          <w:sz w:val="28"/>
          <w:szCs w:val="28"/>
        </w:rPr>
        <w:t>Excel</w:t>
      </w:r>
      <w:proofErr w:type="spellEnd"/>
      <w:r w:rsidRPr="00685941">
        <w:rPr>
          <w:sz w:val="28"/>
          <w:szCs w:val="28"/>
        </w:rPr>
        <w:t xml:space="preserve"> для проведения дисперсионного анализа.</w:t>
      </w:r>
    </w:p>
    <w:sectPr w:rsidR="00F7077C" w:rsidRPr="0076375B" w:rsidSect="00E3588D">
      <w:headerReference w:type="first" r:id="rId12"/>
      <w:footerReference w:type="firs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672F" w:rsidRDefault="00CE672F" w:rsidP="00E3588D">
      <w:r>
        <w:separator/>
      </w:r>
    </w:p>
  </w:endnote>
  <w:endnote w:type="continuationSeparator" w:id="0">
    <w:p w:rsidR="00CE672F" w:rsidRDefault="00CE672F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7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672F" w:rsidRDefault="00CE672F" w:rsidP="00E3588D">
      <w:r>
        <w:separator/>
      </w:r>
    </w:p>
  </w:footnote>
  <w:footnote w:type="continuationSeparator" w:id="0">
    <w:p w:rsidR="00CE672F" w:rsidRDefault="00CE672F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27614"/>
    <w:multiLevelType w:val="hybridMultilevel"/>
    <w:tmpl w:val="678AB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E38BD"/>
    <w:multiLevelType w:val="hybridMultilevel"/>
    <w:tmpl w:val="DD0476BE"/>
    <w:lvl w:ilvl="0" w:tplc="1EE80C48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40C83"/>
    <w:multiLevelType w:val="hybridMultilevel"/>
    <w:tmpl w:val="3F48FAE6"/>
    <w:lvl w:ilvl="0" w:tplc="3698C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266C0"/>
    <w:multiLevelType w:val="hybridMultilevel"/>
    <w:tmpl w:val="58C63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557EF"/>
    <w:multiLevelType w:val="hybridMultilevel"/>
    <w:tmpl w:val="89E834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D46FB"/>
    <w:multiLevelType w:val="hybridMultilevel"/>
    <w:tmpl w:val="6FBAB9C4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145F8"/>
    <w:multiLevelType w:val="hybridMultilevel"/>
    <w:tmpl w:val="DAE873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26DDB"/>
    <w:multiLevelType w:val="hybridMultilevel"/>
    <w:tmpl w:val="58FC4E68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70EA5"/>
    <w:multiLevelType w:val="hybridMultilevel"/>
    <w:tmpl w:val="0BE82A36"/>
    <w:lvl w:ilvl="0" w:tplc="C114C7D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sz w:val="32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9"/>
  </w:num>
  <w:num w:numId="3">
    <w:abstractNumId w:val="33"/>
  </w:num>
  <w:num w:numId="4">
    <w:abstractNumId w:val="3"/>
  </w:num>
  <w:num w:numId="5">
    <w:abstractNumId w:val="25"/>
  </w:num>
  <w:num w:numId="6">
    <w:abstractNumId w:val="28"/>
  </w:num>
  <w:num w:numId="7">
    <w:abstractNumId w:val="6"/>
  </w:num>
  <w:num w:numId="8">
    <w:abstractNumId w:val="27"/>
  </w:num>
  <w:num w:numId="9">
    <w:abstractNumId w:val="7"/>
  </w:num>
  <w:num w:numId="10">
    <w:abstractNumId w:val="12"/>
  </w:num>
  <w:num w:numId="11">
    <w:abstractNumId w:val="17"/>
  </w:num>
  <w:num w:numId="12">
    <w:abstractNumId w:val="13"/>
  </w:num>
  <w:num w:numId="13">
    <w:abstractNumId w:val="24"/>
  </w:num>
  <w:num w:numId="14">
    <w:abstractNumId w:val="22"/>
  </w:num>
  <w:num w:numId="15">
    <w:abstractNumId w:val="8"/>
  </w:num>
  <w:num w:numId="16">
    <w:abstractNumId w:val="30"/>
  </w:num>
  <w:num w:numId="17">
    <w:abstractNumId w:val="1"/>
  </w:num>
  <w:num w:numId="18">
    <w:abstractNumId w:val="31"/>
  </w:num>
  <w:num w:numId="19">
    <w:abstractNumId w:val="2"/>
  </w:num>
  <w:num w:numId="20">
    <w:abstractNumId w:val="16"/>
  </w:num>
  <w:num w:numId="21">
    <w:abstractNumId w:val="18"/>
  </w:num>
  <w:num w:numId="22">
    <w:abstractNumId w:val="10"/>
  </w:num>
  <w:num w:numId="23">
    <w:abstractNumId w:val="26"/>
  </w:num>
  <w:num w:numId="24">
    <w:abstractNumId w:val="0"/>
  </w:num>
  <w:num w:numId="25">
    <w:abstractNumId w:val="14"/>
  </w:num>
  <w:num w:numId="26">
    <w:abstractNumId w:val="5"/>
  </w:num>
  <w:num w:numId="27">
    <w:abstractNumId w:val="21"/>
  </w:num>
  <w:num w:numId="28">
    <w:abstractNumId w:val="29"/>
  </w:num>
  <w:num w:numId="29">
    <w:abstractNumId w:val="23"/>
  </w:num>
  <w:num w:numId="30">
    <w:abstractNumId w:val="19"/>
  </w:num>
  <w:num w:numId="31">
    <w:abstractNumId w:val="34"/>
  </w:num>
  <w:num w:numId="32">
    <w:abstractNumId w:val="11"/>
  </w:num>
  <w:num w:numId="33">
    <w:abstractNumId w:val="20"/>
  </w:num>
  <w:num w:numId="34">
    <w:abstractNumId w:val="32"/>
  </w:num>
  <w:num w:numId="35">
    <w:abstractNumId w:val="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073CC"/>
    <w:rsid w:val="00016B8B"/>
    <w:rsid w:val="000422E1"/>
    <w:rsid w:val="00053D01"/>
    <w:rsid w:val="00065422"/>
    <w:rsid w:val="00081255"/>
    <w:rsid w:val="0009563A"/>
    <w:rsid w:val="00097465"/>
    <w:rsid w:val="000B31F7"/>
    <w:rsid w:val="000B329F"/>
    <w:rsid w:val="000B4B7C"/>
    <w:rsid w:val="000E3272"/>
    <w:rsid w:val="000F2B19"/>
    <w:rsid w:val="000F4258"/>
    <w:rsid w:val="00127DC5"/>
    <w:rsid w:val="00150912"/>
    <w:rsid w:val="001511E2"/>
    <w:rsid w:val="0015537C"/>
    <w:rsid w:val="00156503"/>
    <w:rsid w:val="00170CB5"/>
    <w:rsid w:val="00191D18"/>
    <w:rsid w:val="001A04C5"/>
    <w:rsid w:val="001C6718"/>
    <w:rsid w:val="001E742D"/>
    <w:rsid w:val="00210E50"/>
    <w:rsid w:val="00236D3A"/>
    <w:rsid w:val="0025434A"/>
    <w:rsid w:val="00277D74"/>
    <w:rsid w:val="00282D1C"/>
    <w:rsid w:val="002A1E13"/>
    <w:rsid w:val="002A1E22"/>
    <w:rsid w:val="002A457B"/>
    <w:rsid w:val="002C0A0C"/>
    <w:rsid w:val="002D2CB6"/>
    <w:rsid w:val="002E0542"/>
    <w:rsid w:val="002F268A"/>
    <w:rsid w:val="00305DB4"/>
    <w:rsid w:val="00306D8C"/>
    <w:rsid w:val="00314457"/>
    <w:rsid w:val="00330151"/>
    <w:rsid w:val="00331641"/>
    <w:rsid w:val="003328B5"/>
    <w:rsid w:val="00390694"/>
    <w:rsid w:val="003A29CC"/>
    <w:rsid w:val="003B3FA0"/>
    <w:rsid w:val="003B4009"/>
    <w:rsid w:val="00401DF0"/>
    <w:rsid w:val="00437CA7"/>
    <w:rsid w:val="00444F3D"/>
    <w:rsid w:val="004501DB"/>
    <w:rsid w:val="004541AD"/>
    <w:rsid w:val="00463F64"/>
    <w:rsid w:val="004714C9"/>
    <w:rsid w:val="004848E7"/>
    <w:rsid w:val="00495C90"/>
    <w:rsid w:val="004B18E8"/>
    <w:rsid w:val="004B5061"/>
    <w:rsid w:val="004B6B29"/>
    <w:rsid w:val="004D015C"/>
    <w:rsid w:val="004E3600"/>
    <w:rsid w:val="004E7DCA"/>
    <w:rsid w:val="00501AA9"/>
    <w:rsid w:val="00505BD6"/>
    <w:rsid w:val="00510C0A"/>
    <w:rsid w:val="00532367"/>
    <w:rsid w:val="005336F8"/>
    <w:rsid w:val="00543E36"/>
    <w:rsid w:val="00561D66"/>
    <w:rsid w:val="00577007"/>
    <w:rsid w:val="00580878"/>
    <w:rsid w:val="0058503B"/>
    <w:rsid w:val="00586BA8"/>
    <w:rsid w:val="00587403"/>
    <w:rsid w:val="00593B81"/>
    <w:rsid w:val="00597736"/>
    <w:rsid w:val="005A739E"/>
    <w:rsid w:val="005E6679"/>
    <w:rsid w:val="005F31DE"/>
    <w:rsid w:val="006001AD"/>
    <w:rsid w:val="00615864"/>
    <w:rsid w:val="0061631E"/>
    <w:rsid w:val="00646545"/>
    <w:rsid w:val="006601BF"/>
    <w:rsid w:val="00666A0C"/>
    <w:rsid w:val="006763F1"/>
    <w:rsid w:val="0068305E"/>
    <w:rsid w:val="00685941"/>
    <w:rsid w:val="00686214"/>
    <w:rsid w:val="0068795B"/>
    <w:rsid w:val="00695CC3"/>
    <w:rsid w:val="006B1950"/>
    <w:rsid w:val="006B4AE5"/>
    <w:rsid w:val="006C182B"/>
    <w:rsid w:val="006C3D31"/>
    <w:rsid w:val="006C7F7A"/>
    <w:rsid w:val="00704279"/>
    <w:rsid w:val="007079FB"/>
    <w:rsid w:val="00712449"/>
    <w:rsid w:val="00715CF0"/>
    <w:rsid w:val="00734EB1"/>
    <w:rsid w:val="0074218C"/>
    <w:rsid w:val="007432F8"/>
    <w:rsid w:val="0074650F"/>
    <w:rsid w:val="0076375B"/>
    <w:rsid w:val="0077014E"/>
    <w:rsid w:val="00776840"/>
    <w:rsid w:val="007B7E56"/>
    <w:rsid w:val="007C202B"/>
    <w:rsid w:val="007E4F7A"/>
    <w:rsid w:val="007F1AC3"/>
    <w:rsid w:val="008000CC"/>
    <w:rsid w:val="0080634C"/>
    <w:rsid w:val="00825482"/>
    <w:rsid w:val="00837E16"/>
    <w:rsid w:val="0084096A"/>
    <w:rsid w:val="008455CA"/>
    <w:rsid w:val="00845663"/>
    <w:rsid w:val="00865DE9"/>
    <w:rsid w:val="0087115E"/>
    <w:rsid w:val="00873464"/>
    <w:rsid w:val="00873A1E"/>
    <w:rsid w:val="008903A9"/>
    <w:rsid w:val="008A4B3A"/>
    <w:rsid w:val="008B2B5C"/>
    <w:rsid w:val="008E003C"/>
    <w:rsid w:val="00907E28"/>
    <w:rsid w:val="009126FA"/>
    <w:rsid w:val="009527BB"/>
    <w:rsid w:val="00961B40"/>
    <w:rsid w:val="00963DDE"/>
    <w:rsid w:val="00966E0E"/>
    <w:rsid w:val="009737D0"/>
    <w:rsid w:val="00986B21"/>
    <w:rsid w:val="009877CE"/>
    <w:rsid w:val="00990AFF"/>
    <w:rsid w:val="0099325C"/>
    <w:rsid w:val="009C1F75"/>
    <w:rsid w:val="009E42C8"/>
    <w:rsid w:val="009F2C59"/>
    <w:rsid w:val="00A35A0C"/>
    <w:rsid w:val="00A450F0"/>
    <w:rsid w:val="00A45E38"/>
    <w:rsid w:val="00A73422"/>
    <w:rsid w:val="00A75237"/>
    <w:rsid w:val="00A77847"/>
    <w:rsid w:val="00AB1F5F"/>
    <w:rsid w:val="00AC1EEC"/>
    <w:rsid w:val="00AD3D86"/>
    <w:rsid w:val="00B06477"/>
    <w:rsid w:val="00B06BF8"/>
    <w:rsid w:val="00B07CD8"/>
    <w:rsid w:val="00B27608"/>
    <w:rsid w:val="00B3346B"/>
    <w:rsid w:val="00B3625B"/>
    <w:rsid w:val="00B71289"/>
    <w:rsid w:val="00B93942"/>
    <w:rsid w:val="00B94084"/>
    <w:rsid w:val="00BB05F0"/>
    <w:rsid w:val="00BB1D42"/>
    <w:rsid w:val="00BB632C"/>
    <w:rsid w:val="00BD70CB"/>
    <w:rsid w:val="00BE1F32"/>
    <w:rsid w:val="00BE6FE7"/>
    <w:rsid w:val="00BF51F2"/>
    <w:rsid w:val="00C011CB"/>
    <w:rsid w:val="00C20CEF"/>
    <w:rsid w:val="00C21924"/>
    <w:rsid w:val="00C23099"/>
    <w:rsid w:val="00C4299A"/>
    <w:rsid w:val="00C437A5"/>
    <w:rsid w:val="00C43E45"/>
    <w:rsid w:val="00C51C53"/>
    <w:rsid w:val="00C62928"/>
    <w:rsid w:val="00C65E4B"/>
    <w:rsid w:val="00C75B28"/>
    <w:rsid w:val="00C909AA"/>
    <w:rsid w:val="00C973F4"/>
    <w:rsid w:val="00CA0451"/>
    <w:rsid w:val="00CB1E98"/>
    <w:rsid w:val="00CB30EE"/>
    <w:rsid w:val="00CD103B"/>
    <w:rsid w:val="00CD40F2"/>
    <w:rsid w:val="00CD4729"/>
    <w:rsid w:val="00CD5131"/>
    <w:rsid w:val="00CE672F"/>
    <w:rsid w:val="00CF4710"/>
    <w:rsid w:val="00CF5F2E"/>
    <w:rsid w:val="00D04E6C"/>
    <w:rsid w:val="00D067C2"/>
    <w:rsid w:val="00D11480"/>
    <w:rsid w:val="00D428D1"/>
    <w:rsid w:val="00D61369"/>
    <w:rsid w:val="00D772E5"/>
    <w:rsid w:val="00D854F8"/>
    <w:rsid w:val="00D87905"/>
    <w:rsid w:val="00DB3B05"/>
    <w:rsid w:val="00DC17F3"/>
    <w:rsid w:val="00DC6D7E"/>
    <w:rsid w:val="00DC71C8"/>
    <w:rsid w:val="00DD640B"/>
    <w:rsid w:val="00DF1B18"/>
    <w:rsid w:val="00DF49D9"/>
    <w:rsid w:val="00E007E2"/>
    <w:rsid w:val="00E02FFA"/>
    <w:rsid w:val="00E13682"/>
    <w:rsid w:val="00E17E29"/>
    <w:rsid w:val="00E2081A"/>
    <w:rsid w:val="00E3588D"/>
    <w:rsid w:val="00E62DB8"/>
    <w:rsid w:val="00E630EB"/>
    <w:rsid w:val="00E7045F"/>
    <w:rsid w:val="00E76F4D"/>
    <w:rsid w:val="00E770C2"/>
    <w:rsid w:val="00EA448E"/>
    <w:rsid w:val="00EC09B0"/>
    <w:rsid w:val="00ED44F7"/>
    <w:rsid w:val="00ED70F3"/>
    <w:rsid w:val="00EE2246"/>
    <w:rsid w:val="00EE28B8"/>
    <w:rsid w:val="00EE3D56"/>
    <w:rsid w:val="00F1465C"/>
    <w:rsid w:val="00F362D3"/>
    <w:rsid w:val="00F37871"/>
    <w:rsid w:val="00F54A1F"/>
    <w:rsid w:val="00F56FDF"/>
    <w:rsid w:val="00F7077C"/>
    <w:rsid w:val="00F87FF3"/>
    <w:rsid w:val="00FA062B"/>
    <w:rsid w:val="00FB1F50"/>
    <w:rsid w:val="00FC58CE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2852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C2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80634C"/>
    <w:pPr>
      <w:numPr>
        <w:numId w:val="1"/>
      </w:numPr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4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E3588D"/>
  </w:style>
  <w:style w:type="paragraph" w:styleId="a7">
    <w:name w:val="footer"/>
    <w:basedOn w:val="a"/>
    <w:link w:val="a8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3588D"/>
  </w:style>
  <w:style w:type="paragraph" w:styleId="a0">
    <w:name w:val="List Paragraph"/>
    <w:basedOn w:val="a4"/>
    <w:uiPriority w:val="34"/>
    <w:qFormat/>
    <w:rsid w:val="00873464"/>
    <w:pPr>
      <w:ind w:firstLine="708"/>
      <w:jc w:val="both"/>
    </w:pPr>
    <w:rPr>
      <w:sz w:val="28"/>
      <w:szCs w:val="28"/>
    </w:rPr>
  </w:style>
  <w:style w:type="character" w:styleId="a9">
    <w:name w:val="Hyperlink"/>
    <w:basedOn w:val="a1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CD4729"/>
    <w:rPr>
      <w:b/>
      <w:bCs/>
    </w:rPr>
  </w:style>
  <w:style w:type="character" w:styleId="ad">
    <w:name w:val="Emphasis"/>
    <w:basedOn w:val="a1"/>
    <w:uiPriority w:val="20"/>
    <w:qFormat/>
    <w:rsid w:val="00CD4729"/>
    <w:rPr>
      <w:i/>
      <w:iCs/>
    </w:rPr>
  </w:style>
  <w:style w:type="character" w:styleId="ae">
    <w:name w:val="FollowedHyperlink"/>
    <w:basedOn w:val="a1"/>
    <w:uiPriority w:val="99"/>
    <w:semiHidden/>
    <w:unhideWhenUsed/>
    <w:rsid w:val="00CD4729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0634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">
    <w:name w:val="Placeholder Text"/>
    <w:basedOn w:val="a1"/>
    <w:uiPriority w:val="99"/>
    <w:semiHidden/>
    <w:rsid w:val="00150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150</cp:revision>
  <dcterms:created xsi:type="dcterms:W3CDTF">2021-05-18T11:58:00Z</dcterms:created>
  <dcterms:modified xsi:type="dcterms:W3CDTF">2021-12-07T22:14:00Z</dcterms:modified>
</cp:coreProperties>
</file>