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83640C" w:rsidRDefault="0071746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Контрольная работа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7A28FA">
        <w:rPr>
          <w:sz w:val="28"/>
          <w:szCs w:val="28"/>
        </w:rPr>
        <w:t>Моделирование систем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71746D">
        <w:rPr>
          <w:sz w:val="28"/>
          <w:szCs w:val="28"/>
        </w:rPr>
        <w:t>Хохлов</w:t>
      </w:r>
      <w:r w:rsidR="00E3588D">
        <w:rPr>
          <w:sz w:val="28"/>
          <w:szCs w:val="28"/>
        </w:rPr>
        <w:t xml:space="preserve"> </w:t>
      </w:r>
      <w:r w:rsidR="0071746D">
        <w:rPr>
          <w:sz w:val="28"/>
          <w:szCs w:val="28"/>
        </w:rPr>
        <w:t>В</w:t>
      </w:r>
      <w:r w:rsidR="00E3588D">
        <w:rPr>
          <w:sz w:val="28"/>
          <w:szCs w:val="28"/>
        </w:rPr>
        <w:t xml:space="preserve">. </w:t>
      </w:r>
      <w:r w:rsidR="0071746D">
        <w:rPr>
          <w:sz w:val="28"/>
          <w:szCs w:val="28"/>
        </w:rPr>
        <w:t>В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E3588D" w:rsidRPr="00E3588D" w:rsidRDefault="00E3588D">
      <w:pPr>
        <w:rPr>
          <w:b/>
          <w:bCs/>
          <w:sz w:val="34"/>
          <w:szCs w:val="34"/>
        </w:rPr>
      </w:pPr>
      <w:r w:rsidRPr="00E3588D">
        <w:rPr>
          <w:b/>
          <w:bCs/>
          <w:sz w:val="34"/>
          <w:szCs w:val="34"/>
        </w:rPr>
        <w:br w:type="page"/>
      </w:r>
    </w:p>
    <w:p w:rsidR="00ED70F3" w:rsidRPr="004E3600" w:rsidRDefault="00ED70F3" w:rsidP="00686214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 w:rsidR="004714C9">
        <w:rPr>
          <w:sz w:val="32"/>
          <w:szCs w:val="32"/>
        </w:rPr>
        <w:t>1</w:t>
      </w:r>
      <w:r w:rsidRPr="004E3600">
        <w:rPr>
          <w:sz w:val="32"/>
          <w:szCs w:val="32"/>
        </w:rPr>
        <w:br/>
        <w:t>«</w:t>
      </w:r>
      <w:r w:rsidR="007A28FA" w:rsidRPr="007A28FA">
        <w:rPr>
          <w:sz w:val="32"/>
          <w:szCs w:val="32"/>
        </w:rPr>
        <w:t>Исследование способов моделирования систем в рамках непрерывно-детерминированного подхода</w:t>
      </w:r>
      <w:r w:rsidRPr="004E3600">
        <w:rPr>
          <w:sz w:val="32"/>
          <w:szCs w:val="32"/>
        </w:rPr>
        <w:t>»</w:t>
      </w:r>
    </w:p>
    <w:p w:rsidR="00E3588D" w:rsidRPr="00F96437" w:rsidRDefault="00E3588D" w:rsidP="00F96437">
      <w:pPr>
        <w:pStyle w:val="2"/>
      </w:pPr>
      <w:r w:rsidRPr="00F96437">
        <w:t>Ц</w:t>
      </w:r>
      <w:r w:rsidR="004714C9" w:rsidRPr="00F96437">
        <w:t>е</w:t>
      </w:r>
      <w:r w:rsidRPr="00F96437">
        <w:t xml:space="preserve">ль работы </w:t>
      </w:r>
    </w:p>
    <w:p w:rsidR="00712449" w:rsidRPr="007A28FA" w:rsidRDefault="007A28FA" w:rsidP="007A28FA">
      <w:pPr>
        <w:pStyle w:val="a4"/>
        <w:ind w:left="360" w:firstLine="348"/>
        <w:jc w:val="both"/>
        <w:rPr>
          <w:sz w:val="28"/>
          <w:szCs w:val="28"/>
        </w:rPr>
      </w:pPr>
      <w:r w:rsidRPr="007A28FA">
        <w:rPr>
          <w:sz w:val="28"/>
          <w:szCs w:val="28"/>
        </w:rPr>
        <w:t xml:space="preserve">Исследование способов построения простейших моделей непрерывных систем с помощью методов аналитического и имитационного моделирования. Изучение технологии системно-динамического имитационного моделирования в среде </w:t>
      </w:r>
      <w:proofErr w:type="spellStart"/>
      <w:r w:rsidRPr="007A28FA">
        <w:rPr>
          <w:sz w:val="28"/>
          <w:szCs w:val="28"/>
        </w:rPr>
        <w:t>AnyLogic</w:t>
      </w:r>
      <w:proofErr w:type="spellEnd"/>
      <w:r w:rsidRPr="007A28FA">
        <w:rPr>
          <w:sz w:val="28"/>
          <w:szCs w:val="28"/>
        </w:rPr>
        <w:t>.</w:t>
      </w:r>
    </w:p>
    <w:p w:rsidR="00FD4491" w:rsidRDefault="007A28FA" w:rsidP="00F96437">
      <w:pPr>
        <w:pStyle w:val="2"/>
      </w:pPr>
      <w:r>
        <w:t>Задание</w:t>
      </w:r>
    </w:p>
    <w:p w:rsidR="00FD4491" w:rsidRDefault="006222C0" w:rsidP="00FD4491">
      <w:pPr>
        <w:pStyle w:val="a0"/>
        <w:numPr>
          <w:ilvl w:val="0"/>
          <w:numId w:val="32"/>
        </w:numPr>
      </w:pPr>
      <w:r w:rsidRPr="006222C0">
        <w:t>Для выданного преподавателем простого динамического объекта или участка электрической цепи составить аналитическую модель в виде дифференциального уравнения.</w:t>
      </w:r>
    </w:p>
    <w:p w:rsidR="006222C0" w:rsidRDefault="006222C0" w:rsidP="006222C0">
      <w:pPr>
        <w:pStyle w:val="a0"/>
        <w:numPr>
          <w:ilvl w:val="0"/>
          <w:numId w:val="32"/>
        </w:numPr>
      </w:pPr>
      <w:r>
        <w:t xml:space="preserve">Провести имитационное моделирование заданного объекта с помощью средств системной динамики среды </w:t>
      </w:r>
      <w:proofErr w:type="spellStart"/>
      <w:r>
        <w:t>AnyLogic</w:t>
      </w:r>
      <w:proofErr w:type="spellEnd"/>
      <w:r>
        <w:t>.</w:t>
      </w:r>
    </w:p>
    <w:p w:rsidR="00FD4491" w:rsidRPr="00FD4491" w:rsidRDefault="006222C0" w:rsidP="007A56B3">
      <w:pPr>
        <w:pStyle w:val="a0"/>
        <w:numPr>
          <w:ilvl w:val="0"/>
          <w:numId w:val="32"/>
        </w:numPr>
      </w:pPr>
      <w:r>
        <w:t xml:space="preserve">Найти в открытых источниках (библиотека, сеть Интернет) описание аналитической модели непрерывного процесса или объекта более сложной формы (например, математическую модель полета самолета, </w:t>
      </w:r>
      <w:proofErr w:type="spellStart"/>
      <w:r>
        <w:t>квадрокоптера</w:t>
      </w:r>
      <w:proofErr w:type="spellEnd"/>
      <w:r>
        <w:t>, движения автомобиля). Изучить процесс получения модели, выяснить на каких законах строится вывод уравнений движения. Выяснить, какие силы учитываются при построении модели, а какими авторы пренебрегают и почему.</w:t>
      </w:r>
    </w:p>
    <w:p w:rsidR="00686214" w:rsidRPr="00686214" w:rsidRDefault="00712449" w:rsidP="00F96437">
      <w:pPr>
        <w:pStyle w:val="2"/>
      </w:pPr>
      <w:r>
        <w:t>Ход работы</w:t>
      </w:r>
    </w:p>
    <w:p w:rsidR="0071746D" w:rsidRPr="00E904F6" w:rsidRDefault="0071746D" w:rsidP="0071746D">
      <w:pPr>
        <w:pStyle w:val="af0"/>
        <w:rPr>
          <w:rFonts w:ascii="Times New Roman" w:hAnsi="Times New Roman" w:cs="Times New Roman"/>
          <w:i w:val="0"/>
        </w:rPr>
      </w:pPr>
      <w:r w:rsidRPr="00E904F6">
        <w:rPr>
          <w:rFonts w:ascii="Times New Roman" w:hAnsi="Times New Roman" w:cs="Times New Roman"/>
          <w:i w:val="0"/>
        </w:rPr>
        <w:t>Схема участка электрической цепи, для которого будет составляться дифференциальное уравнение, представлена на рисунке 1.</w:t>
      </w:r>
    </w:p>
    <w:p w:rsidR="0071746D" w:rsidRPr="00E904F6" w:rsidRDefault="0071746D" w:rsidP="0071746D">
      <w:pPr>
        <w:pStyle w:val="af0"/>
        <w:rPr>
          <w:rFonts w:ascii="Times New Roman" w:hAnsi="Times New Roman" w:cs="Times New Roman"/>
          <w:i w:val="0"/>
        </w:rPr>
      </w:pPr>
    </w:p>
    <w:p w:rsidR="0071746D" w:rsidRPr="00E904F6" w:rsidRDefault="0071746D" w:rsidP="0071746D">
      <w:pPr>
        <w:pStyle w:val="af2"/>
      </w:pPr>
      <w:r w:rsidRPr="00E904F6">
        <w:rPr>
          <w:noProof/>
          <w:lang w:eastAsia="ru-RU"/>
        </w:rPr>
        <w:drawing>
          <wp:inline distT="0" distB="0" distL="0" distR="0" wp14:anchorId="79392B71" wp14:editId="21447707">
            <wp:extent cx="478155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6D" w:rsidRPr="001F7A57" w:rsidRDefault="0071746D" w:rsidP="0071746D">
      <w:pPr>
        <w:pStyle w:val="af2"/>
      </w:pPr>
      <w:r w:rsidRPr="001F7A57">
        <w:t>Рисунок 1 – Схема электрической цепи</w:t>
      </w:r>
    </w:p>
    <w:p w:rsidR="0071746D" w:rsidRPr="00E904F6" w:rsidRDefault="0071746D" w:rsidP="0071746D">
      <w:pPr>
        <w:pStyle w:val="af2"/>
      </w:pPr>
    </w:p>
    <w:p w:rsidR="0071746D" w:rsidRPr="00E904F6" w:rsidRDefault="0071746D" w:rsidP="0071746D">
      <w:pPr>
        <w:pStyle w:val="af0"/>
        <w:rPr>
          <w:rFonts w:ascii="Times New Roman" w:hAnsi="Times New Roman" w:cs="Times New Roman"/>
          <w:i w:val="0"/>
        </w:rPr>
      </w:pPr>
      <w:r w:rsidRPr="00E904F6">
        <w:rPr>
          <w:rFonts w:ascii="Times New Roman" w:hAnsi="Times New Roman" w:cs="Times New Roman"/>
          <w:i w:val="0"/>
        </w:rPr>
        <w:lastRenderedPageBreak/>
        <w:t>Выведем дифференциальное уравнение для данного участка цепи. Таким образом, математическая модель цепи представлена в виде дифференциального уравнения первого порядка:</w:t>
      </w:r>
    </w:p>
    <w:p w:rsidR="0071746D" w:rsidRPr="00E904F6" w:rsidRDefault="0071746D" w:rsidP="0071746D">
      <w:pPr>
        <w:pStyle w:val="af0"/>
        <w:rPr>
          <w:rFonts w:ascii="Times New Roman" w:hAnsi="Times New Roman" w:cs="Times New Roman"/>
          <w:i w:val="0"/>
        </w:rPr>
      </w:pPr>
      <m:oMathPara>
        <m:oMath>
          <m:f>
            <m:fPr>
              <m:ctrlPr>
                <w:rPr>
                  <w:rFonts w:cs="Times New Roman"/>
                  <w:i w:val="0"/>
                </w:rPr>
              </m:ctrlPr>
            </m:fPr>
            <m:num>
              <m:r>
                <w:rPr>
                  <w:rFonts w:cs="Times New Roman"/>
                  <w:lang w:val="en-US"/>
                </w:rPr>
                <m:t>d</m:t>
              </m:r>
              <m:r>
                <w:rPr>
                  <w:rFonts w:cs="Times New Roman"/>
                </w:rPr>
                <m:t>y</m:t>
              </m:r>
            </m:num>
            <m:den>
              <m:r>
                <w:rPr>
                  <w:rFonts w:cs="Times New Roman"/>
                </w:rPr>
                <m:t>dt</m:t>
              </m:r>
            </m:den>
          </m:f>
          <m:r>
            <w:rPr>
              <w:rFonts w:cs="Times New Roman"/>
              <w:lang w:val="en-US"/>
            </w:rPr>
            <m:t>=</m:t>
          </m:r>
          <m:f>
            <m:fPr>
              <m:ctrlPr>
                <w:rPr>
                  <w:rFonts w:cs="Times New Roman"/>
                  <w:i w:val="0"/>
                  <w:lang w:val="en-US"/>
                </w:rPr>
              </m:ctrlPr>
            </m:fPr>
            <m:num>
              <m:r>
                <w:rPr>
                  <w:rFonts w:cs="Times New Roman"/>
                  <w:lang w:val="en-US"/>
                </w:rPr>
                <m:t>x-</m:t>
              </m:r>
              <m:f>
                <m:fPr>
                  <m:ctrlPr>
                    <w:rPr>
                      <w:rFonts w:cs="Times New Roman"/>
                      <w:i w:val="0"/>
                      <w:lang w:val="en-US"/>
                    </w:rPr>
                  </m:ctrlPr>
                </m:fPr>
                <m:num>
                  <m:r>
                    <w:rPr>
                      <w:rFonts w:cs="Times New Roman"/>
                      <w:lang w:val="en-US"/>
                    </w:rPr>
                    <m:t>y</m:t>
                  </m:r>
                </m:num>
                <m:den>
                  <m:r>
                    <w:rPr>
                      <w:rFonts w:cs="Times New Roman"/>
                      <w:lang w:val="en-US"/>
                    </w:rPr>
                    <m:t>r2</m:t>
                  </m:r>
                </m:den>
              </m:f>
              <m:r>
                <w:rPr>
                  <w:rFonts w:cs="Times New Roman"/>
                  <w:lang w:val="en-US"/>
                </w:rPr>
                <m:t>∙r1-y</m:t>
              </m:r>
            </m:num>
            <m:den>
              <m:r>
                <w:rPr>
                  <w:rFonts w:cs="Times New Roman"/>
                  <w:lang w:val="en-US"/>
                </w:rPr>
                <m:t>r1*C</m:t>
              </m:r>
            </m:den>
          </m:f>
        </m:oMath>
      </m:oMathPara>
    </w:p>
    <w:p w:rsidR="0071746D" w:rsidRPr="001F7A57" w:rsidRDefault="0071746D" w:rsidP="0071746D">
      <w:pPr>
        <w:ind w:firstLine="708"/>
        <w:rPr>
          <w:rFonts w:eastAsiaTheme="majorEastAsia"/>
          <w:color w:val="000000"/>
          <w:sz w:val="28"/>
          <w:szCs w:val="28"/>
        </w:rPr>
      </w:pPr>
      <w:r w:rsidRPr="001F7A57">
        <w:rPr>
          <w:sz w:val="28"/>
          <w:szCs w:val="28"/>
        </w:rPr>
        <w:t>Построим график данного ДУ (см. рисунок 2):</w:t>
      </w:r>
    </w:p>
    <w:p w:rsidR="0071746D" w:rsidRPr="00E904F6" w:rsidRDefault="0071746D" w:rsidP="0071746D">
      <w:pPr>
        <w:pStyle w:val="af0"/>
        <w:rPr>
          <w:rFonts w:ascii="Times New Roman" w:hAnsi="Times New Roman" w:cs="Times New Roman"/>
          <w:i w:val="0"/>
        </w:rPr>
      </w:pPr>
    </w:p>
    <w:p w:rsidR="0071746D" w:rsidRPr="00E904F6" w:rsidRDefault="0071746D" w:rsidP="0071746D">
      <w:pPr>
        <w:pStyle w:val="af2"/>
      </w:pPr>
      <w:r w:rsidRPr="00E904F6">
        <w:rPr>
          <w:noProof/>
          <w:lang w:eastAsia="ru-RU"/>
        </w:rPr>
        <w:drawing>
          <wp:inline distT="0" distB="0" distL="0" distR="0" wp14:anchorId="5A970D73" wp14:editId="6FEBE0AC">
            <wp:extent cx="2362200" cy="152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6D" w:rsidRPr="00E904F6" w:rsidRDefault="0071746D" w:rsidP="0071746D">
      <w:pPr>
        <w:pStyle w:val="af2"/>
      </w:pPr>
      <w:r w:rsidRPr="00E904F6">
        <w:t>Рисунок 2 – График дифференциального уравнения</w:t>
      </w:r>
    </w:p>
    <w:p w:rsidR="0071746D" w:rsidRPr="00E904F6" w:rsidRDefault="0071746D" w:rsidP="0071746D">
      <w:pPr>
        <w:pStyle w:val="af2"/>
      </w:pPr>
    </w:p>
    <w:p w:rsidR="0071746D" w:rsidRPr="00E904F6" w:rsidRDefault="0071746D" w:rsidP="0071746D">
      <w:pPr>
        <w:pStyle w:val="af0"/>
        <w:rPr>
          <w:rFonts w:ascii="Times New Roman" w:hAnsi="Times New Roman" w:cs="Times New Roman"/>
          <w:i w:val="0"/>
        </w:rPr>
      </w:pPr>
      <w:r w:rsidRPr="00E904F6">
        <w:rPr>
          <w:rFonts w:ascii="Times New Roman" w:hAnsi="Times New Roman" w:cs="Times New Roman"/>
          <w:i w:val="0"/>
        </w:rPr>
        <w:t xml:space="preserve">Преобразуем полученное ДУ в систему, представив </w:t>
      </w:r>
      <m:oMath>
        <m:r>
          <w:rPr>
            <w:rFonts w:cs="Times New Roman"/>
          </w:rPr>
          <m:t>y2=</m:t>
        </m:r>
        <m:f>
          <m:fPr>
            <m:ctrlPr>
              <w:rPr>
                <w:rFonts w:cs="Times New Roman"/>
                <w:i w:val="0"/>
              </w:rPr>
            </m:ctrlPr>
          </m:fPr>
          <m:num>
            <m:r>
              <w:rPr>
                <w:rFonts w:cs="Times New Roman"/>
              </w:rPr>
              <m:t>dy</m:t>
            </m:r>
          </m:num>
          <m:den>
            <m:r>
              <w:rPr>
                <w:rFonts w:cs="Times New Roman"/>
              </w:rPr>
              <m:t>dt</m:t>
            </m:r>
          </m:den>
        </m:f>
        <m:r>
          <w:rPr>
            <w:rFonts w:cs="Times New Roman"/>
          </w:rPr>
          <m:t>, y1=y</m:t>
        </m:r>
      </m:oMath>
    </w:p>
    <w:p w:rsidR="0071746D" w:rsidRPr="00E904F6" w:rsidRDefault="0071746D" w:rsidP="0071746D">
      <w:pPr>
        <w:pStyle w:val="af0"/>
        <w:rPr>
          <w:rFonts w:ascii="Times New Roman" w:hAnsi="Times New Roman" w:cs="Times New Roman"/>
          <w:i w:val="0"/>
        </w:rPr>
      </w:pPr>
      <m:oMathPara>
        <m:oMath>
          <m:r>
            <w:rPr>
              <w:rFonts w:cs="Times New Roman"/>
            </w:rPr>
            <m:t>y2</m:t>
          </m:r>
          <m:r>
            <w:rPr>
              <w:rFonts w:cs="Times New Roman"/>
              <w:lang w:val="en-US"/>
            </w:rPr>
            <m:t>=</m:t>
          </m:r>
          <m:f>
            <m:fPr>
              <m:ctrlPr>
                <w:rPr>
                  <w:rFonts w:cs="Times New Roman"/>
                  <w:i w:val="0"/>
                  <w:lang w:val="en-US"/>
                </w:rPr>
              </m:ctrlPr>
            </m:fPr>
            <m:num>
              <m:r>
                <w:rPr>
                  <w:rFonts w:cs="Times New Roman"/>
                  <w:lang w:val="en-US"/>
                </w:rPr>
                <m:t>x-</m:t>
              </m:r>
              <m:f>
                <m:fPr>
                  <m:ctrlPr>
                    <w:rPr>
                      <w:rFonts w:cs="Times New Roman"/>
                      <w:i w:val="0"/>
                      <w:lang w:val="en-US"/>
                    </w:rPr>
                  </m:ctrlPr>
                </m:fPr>
                <m:num>
                  <m:r>
                    <w:rPr>
                      <w:rFonts w:cs="Times New Roman"/>
                      <w:lang w:val="en-US"/>
                    </w:rPr>
                    <m:t>y</m:t>
                  </m:r>
                </m:num>
                <m:den>
                  <m:r>
                    <w:rPr>
                      <w:rFonts w:cs="Times New Roman"/>
                      <w:lang w:val="en-US"/>
                    </w:rPr>
                    <m:t>r2</m:t>
                  </m:r>
                </m:den>
              </m:f>
              <m:r>
                <w:rPr>
                  <w:rFonts w:cs="Times New Roman"/>
                  <w:lang w:val="en-US"/>
                </w:rPr>
                <m:t>∙r1-y1</m:t>
              </m:r>
            </m:num>
            <m:den>
              <m:r>
                <w:rPr>
                  <w:rFonts w:cs="Times New Roman"/>
                  <w:lang w:val="en-US"/>
                </w:rPr>
                <m:t>r1*C</m:t>
              </m:r>
            </m:den>
          </m:f>
        </m:oMath>
      </m:oMathPara>
    </w:p>
    <w:p w:rsidR="0071746D" w:rsidRPr="00E904F6" w:rsidRDefault="0071746D" w:rsidP="0071746D">
      <w:pPr>
        <w:pStyle w:val="af0"/>
        <w:rPr>
          <w:rFonts w:ascii="Times New Roman" w:hAnsi="Times New Roman" w:cs="Times New Roman"/>
          <w:i w:val="0"/>
        </w:rPr>
      </w:pPr>
      <w:r w:rsidRPr="00E904F6">
        <w:rPr>
          <w:rFonts w:ascii="Times New Roman" w:hAnsi="Times New Roman" w:cs="Times New Roman"/>
          <w:i w:val="0"/>
        </w:rPr>
        <w:t xml:space="preserve">Выполним имитационное моделирование с помощью среды </w:t>
      </w:r>
      <w:proofErr w:type="spellStart"/>
      <w:r w:rsidRPr="00E904F6">
        <w:rPr>
          <w:rFonts w:ascii="Times New Roman" w:hAnsi="Times New Roman" w:cs="Times New Roman"/>
          <w:i w:val="0"/>
        </w:rPr>
        <w:t>AnyLogic</w:t>
      </w:r>
      <w:proofErr w:type="spellEnd"/>
      <w:r w:rsidRPr="00E904F6">
        <w:rPr>
          <w:rFonts w:ascii="Times New Roman" w:hAnsi="Times New Roman" w:cs="Times New Roman"/>
          <w:i w:val="0"/>
        </w:rPr>
        <w:t xml:space="preserve"> (см. рисунок 3).</w:t>
      </w:r>
    </w:p>
    <w:p w:rsidR="0071746D" w:rsidRPr="00E904F6" w:rsidRDefault="0071746D" w:rsidP="0071746D">
      <w:pPr>
        <w:pStyle w:val="af0"/>
        <w:rPr>
          <w:rFonts w:ascii="Times New Roman" w:hAnsi="Times New Roman" w:cs="Times New Roman"/>
          <w:i w:val="0"/>
        </w:rPr>
      </w:pPr>
    </w:p>
    <w:p w:rsidR="0071746D" w:rsidRPr="00E904F6" w:rsidRDefault="0071746D" w:rsidP="0071746D">
      <w:pPr>
        <w:pStyle w:val="af2"/>
      </w:pPr>
      <w:r w:rsidRPr="00E904F6">
        <w:rPr>
          <w:noProof/>
          <w:lang w:eastAsia="ru-RU"/>
        </w:rPr>
        <w:drawing>
          <wp:inline distT="0" distB="0" distL="0" distR="0" wp14:anchorId="471715E7" wp14:editId="5BB01CA7">
            <wp:extent cx="3514725" cy="2438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6D" w:rsidRDefault="0071746D" w:rsidP="0071746D">
      <w:pPr>
        <w:pStyle w:val="af2"/>
      </w:pPr>
      <w:r w:rsidRPr="00E904F6">
        <w:t xml:space="preserve">Рисунок 3 – Математическая модель электрической схемы в среде </w:t>
      </w:r>
      <w:proofErr w:type="spellStart"/>
      <w:r w:rsidRPr="00E904F6">
        <w:t>AnyLogic</w:t>
      </w:r>
      <w:proofErr w:type="spellEnd"/>
    </w:p>
    <w:p w:rsidR="0071746D" w:rsidRPr="00E904F6" w:rsidRDefault="0071746D" w:rsidP="0071746D">
      <w:pPr>
        <w:pStyle w:val="af2"/>
      </w:pPr>
    </w:p>
    <w:p w:rsidR="0071746D" w:rsidRPr="001F7A57" w:rsidRDefault="0071746D" w:rsidP="0071746D">
      <w:pPr>
        <w:ind w:firstLine="708"/>
        <w:rPr>
          <w:rFonts w:eastAsiaTheme="majorEastAsia"/>
          <w:color w:val="000000" w:themeColor="text1"/>
          <w:sz w:val="28"/>
          <w:szCs w:val="28"/>
        </w:rPr>
      </w:pPr>
      <w:r w:rsidRPr="001F7A57">
        <w:rPr>
          <w:sz w:val="28"/>
          <w:szCs w:val="28"/>
        </w:rPr>
        <w:t>Запустим модель при начальных условиях R1=1 Ом, R2=1 Ом, C=1нФ, x = 5 Результаты тестирования модели представлены на рисунке 4.</w:t>
      </w:r>
    </w:p>
    <w:p w:rsidR="0071746D" w:rsidRPr="00E904F6" w:rsidRDefault="0071746D" w:rsidP="0071746D">
      <w:pPr>
        <w:pStyle w:val="af0"/>
        <w:rPr>
          <w:i w:val="0"/>
        </w:rPr>
      </w:pPr>
    </w:p>
    <w:p w:rsidR="0071746D" w:rsidRPr="00E904F6" w:rsidRDefault="0071746D" w:rsidP="0071746D">
      <w:pPr>
        <w:pStyle w:val="af2"/>
      </w:pPr>
      <w:r w:rsidRPr="00E904F6">
        <w:rPr>
          <w:noProof/>
          <w:lang w:eastAsia="ru-RU"/>
        </w:rPr>
        <w:drawing>
          <wp:inline distT="0" distB="0" distL="0" distR="0" wp14:anchorId="0E48156D" wp14:editId="7E6AB981">
            <wp:extent cx="567690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6D" w:rsidRPr="00E904F6" w:rsidRDefault="0071746D" w:rsidP="0071746D">
      <w:pPr>
        <w:pStyle w:val="af2"/>
      </w:pPr>
      <w:r w:rsidRPr="00E904F6">
        <w:t>Рисунок 4 – Графики модели при константе х</w:t>
      </w:r>
    </w:p>
    <w:p w:rsidR="0071746D" w:rsidRPr="0071746D" w:rsidRDefault="0071746D" w:rsidP="0071746D">
      <w:pPr>
        <w:pStyle w:val="a0"/>
        <w:ind w:firstLine="0"/>
      </w:pPr>
      <w:r w:rsidRPr="00E96D3F">
        <w:t>При моделировании использовались такие параметры как: скорость центра масс, угловая скорость, силу трения, притяжения, инерция, и иные моменты.</w:t>
      </w:r>
      <w:r w:rsidRPr="00E96D3F">
        <w:rPr>
          <w:i/>
        </w:rPr>
        <w:t xml:space="preserve"> </w:t>
      </w:r>
      <w:r w:rsidRPr="00E96D3F">
        <w:t>При данном моделировании было сделано допущение, что крутящий момент при повороте пренебрежимо мало.</w:t>
      </w:r>
    </w:p>
    <w:p w:rsidR="00E3588D" w:rsidRPr="00E3588D" w:rsidRDefault="00FB1F50" w:rsidP="00F96437">
      <w:pPr>
        <w:pStyle w:val="2"/>
      </w:pPr>
      <w:r w:rsidRPr="00E3588D">
        <w:t xml:space="preserve">Выводы </w:t>
      </w:r>
    </w:p>
    <w:p w:rsidR="00F7077C" w:rsidRDefault="0071746D" w:rsidP="00BA284B">
      <w:pPr>
        <w:spacing w:before="100" w:beforeAutospacing="1" w:after="100" w:afterAutospacing="1"/>
        <w:jc w:val="both"/>
        <w:rPr>
          <w:sz w:val="28"/>
          <w:szCs w:val="28"/>
        </w:rPr>
      </w:pPr>
      <w:r w:rsidRPr="0071746D">
        <w:rPr>
          <w:sz w:val="28"/>
          <w:szCs w:val="28"/>
        </w:rPr>
        <w:t xml:space="preserve">В ходе лабораторной работы были исследованы способы построения простейших моделей непрерывных систем с помощью методов аналитического и имитационного моделирования, а также изучены технологии системно-динамического имитационного моделирования в среде </w:t>
      </w:r>
      <w:proofErr w:type="spellStart"/>
      <w:r w:rsidRPr="0071746D">
        <w:rPr>
          <w:sz w:val="28"/>
          <w:szCs w:val="28"/>
        </w:rPr>
        <w:t>AnyLogic</w:t>
      </w:r>
      <w:proofErr w:type="spellEnd"/>
      <w:r w:rsidRPr="0071746D">
        <w:rPr>
          <w:sz w:val="28"/>
          <w:szCs w:val="28"/>
        </w:rPr>
        <w:t>.</w:t>
      </w:r>
    </w:p>
    <w:p w:rsidR="0071746D" w:rsidRDefault="0071746D" w:rsidP="0071746D">
      <w:pPr>
        <w:pStyle w:val="af2"/>
      </w:pPr>
      <w:r w:rsidRPr="000317CD">
        <w:rPr>
          <w:noProof/>
          <w:lang w:eastAsia="ru-RU"/>
        </w:rPr>
        <w:lastRenderedPageBreak/>
        <w:drawing>
          <wp:inline distT="0" distB="0" distL="0" distR="0" wp14:anchorId="58A486B0" wp14:editId="3ACFF87C">
            <wp:extent cx="5657850" cy="6143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77C9220" wp14:editId="60FEB0BC">
            <wp:extent cx="5638800" cy="8553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76" w:rsidRDefault="00AB3C76">
      <w:r>
        <w:br w:type="page"/>
      </w:r>
    </w:p>
    <w:p w:rsidR="00AB3C76" w:rsidRPr="004E3600" w:rsidRDefault="00AB3C76" w:rsidP="00AB3C76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 w:rsidRPr="00731D91">
        <w:rPr>
          <w:sz w:val="32"/>
          <w:szCs w:val="32"/>
        </w:rPr>
        <w:t>2</w:t>
      </w:r>
      <w:r w:rsidRPr="004E3600">
        <w:rPr>
          <w:sz w:val="32"/>
          <w:szCs w:val="32"/>
        </w:rPr>
        <w:br/>
        <w:t>«</w:t>
      </w:r>
      <w:r w:rsidRPr="007A28FA">
        <w:rPr>
          <w:sz w:val="32"/>
          <w:szCs w:val="32"/>
        </w:rPr>
        <w:t xml:space="preserve">Исследование способов моделирования </w:t>
      </w:r>
      <w:r>
        <w:rPr>
          <w:sz w:val="32"/>
          <w:szCs w:val="32"/>
        </w:rPr>
        <w:t xml:space="preserve">непрерывно-стохастических </w:t>
      </w:r>
      <w:r w:rsidRPr="007A28FA">
        <w:rPr>
          <w:sz w:val="32"/>
          <w:szCs w:val="32"/>
        </w:rPr>
        <w:t>систем</w:t>
      </w:r>
      <w:r w:rsidRPr="004E3600">
        <w:rPr>
          <w:sz w:val="32"/>
          <w:szCs w:val="32"/>
        </w:rPr>
        <w:t>»</w:t>
      </w:r>
    </w:p>
    <w:p w:rsidR="00AB3C76" w:rsidRPr="00F96437" w:rsidRDefault="00AB3C76" w:rsidP="00AB3C76">
      <w:pPr>
        <w:pStyle w:val="2"/>
        <w:numPr>
          <w:ilvl w:val="0"/>
          <w:numId w:val="36"/>
        </w:numPr>
      </w:pPr>
      <w:r w:rsidRPr="00F96437">
        <w:t xml:space="preserve">Цель работы </w:t>
      </w:r>
    </w:p>
    <w:p w:rsidR="00AB3C76" w:rsidRPr="007A28FA" w:rsidRDefault="00AB3C76" w:rsidP="00AB3C76">
      <w:pPr>
        <w:pStyle w:val="a4"/>
        <w:ind w:left="360" w:firstLine="348"/>
        <w:jc w:val="both"/>
        <w:rPr>
          <w:sz w:val="28"/>
          <w:szCs w:val="28"/>
        </w:rPr>
      </w:pPr>
      <w:r w:rsidRPr="00731D91">
        <w:rPr>
          <w:sz w:val="28"/>
          <w:szCs w:val="28"/>
        </w:rPr>
        <w:t xml:space="preserve"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 моделирования </w:t>
      </w:r>
      <w:proofErr w:type="spellStart"/>
      <w:r w:rsidRPr="00731D91">
        <w:rPr>
          <w:sz w:val="28"/>
          <w:szCs w:val="28"/>
        </w:rPr>
        <w:t>Anylogic</w:t>
      </w:r>
      <w:proofErr w:type="spellEnd"/>
      <w:r w:rsidRPr="007A28FA">
        <w:rPr>
          <w:sz w:val="28"/>
          <w:szCs w:val="28"/>
        </w:rPr>
        <w:t>.</w:t>
      </w:r>
    </w:p>
    <w:p w:rsidR="00AB3C76" w:rsidRDefault="00AB3C76" w:rsidP="00AB3C76">
      <w:pPr>
        <w:pStyle w:val="2"/>
      </w:pPr>
      <w:r>
        <w:t>Задание</w:t>
      </w:r>
    </w:p>
    <w:p w:rsidR="00AB3C76" w:rsidRPr="00731D91" w:rsidRDefault="00AB3C76" w:rsidP="00AB3C76">
      <w:pPr>
        <w:numPr>
          <w:ilvl w:val="0"/>
          <w:numId w:val="35"/>
        </w:numPr>
        <w:tabs>
          <w:tab w:val="left" w:pos="1134"/>
        </w:tabs>
        <w:ind w:left="426" w:firstLine="851"/>
        <w:jc w:val="both"/>
        <w:rPr>
          <w:sz w:val="28"/>
          <w:szCs w:val="28"/>
        </w:rPr>
      </w:pPr>
      <w:r w:rsidRPr="00731D91">
        <w:rPr>
          <w:sz w:val="28"/>
          <w:szCs w:val="28"/>
        </w:rPr>
        <w:t xml:space="preserve">Оценить аналитическими методами вероятность нахождения в системе n заявок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31D91">
        <w:rPr>
          <w:sz w:val="28"/>
          <w:szCs w:val="28"/>
        </w:rPr>
        <w:t xml:space="preserve"> для n = 0,</w:t>
      </w:r>
      <w:proofErr w:type="gramStart"/>
      <w:r w:rsidRPr="00731D91">
        <w:rPr>
          <w:sz w:val="28"/>
          <w:szCs w:val="28"/>
        </w:rPr>
        <w:t>1,2,…</w:t>
      </w:r>
      <w:proofErr w:type="gramEnd"/>
      <w:r w:rsidRPr="00731D91">
        <w:rPr>
          <w:sz w:val="28"/>
          <w:szCs w:val="28"/>
        </w:rPr>
        <w:t>,10, среднее число и дисперсию числа заявок в системе и в очереди.</w:t>
      </w:r>
    </w:p>
    <w:p w:rsidR="00AB3C76" w:rsidRPr="00731D91" w:rsidRDefault="00AB3C76" w:rsidP="00AB3C76">
      <w:pPr>
        <w:numPr>
          <w:ilvl w:val="0"/>
          <w:numId w:val="35"/>
        </w:numPr>
        <w:tabs>
          <w:tab w:val="left" w:pos="1134"/>
        </w:tabs>
        <w:ind w:left="426" w:firstLine="851"/>
        <w:jc w:val="both"/>
        <w:rPr>
          <w:sz w:val="28"/>
          <w:szCs w:val="28"/>
        </w:rPr>
      </w:pPr>
      <w:r w:rsidRPr="00731D91">
        <w:rPr>
          <w:sz w:val="28"/>
          <w:szCs w:val="28"/>
        </w:rPr>
        <w:t xml:space="preserve">Построить графики функции распределения времени пребывания заявки в системе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731D91">
        <w:rPr>
          <w:sz w:val="28"/>
          <w:szCs w:val="28"/>
        </w:rPr>
        <w:t xml:space="preserve"> для t = 0, </w:t>
      </w:r>
      <m:oMath>
        <m:r>
          <w:rPr>
            <w:rFonts w:ascii="Cambria Math" w:hAnsi="Cambria Math"/>
            <w:sz w:val="28"/>
            <w:szCs w:val="28"/>
          </w:rPr>
          <m:t>Δt</m:t>
        </m:r>
      </m:oMath>
      <w:r w:rsidRPr="00731D91">
        <w:rPr>
          <w:sz w:val="28"/>
          <w:szCs w:val="28"/>
        </w:rPr>
        <w:t>, 2*</w:t>
      </w:r>
      <m:oMath>
        <m:r>
          <w:rPr>
            <w:rFonts w:ascii="Cambria Math" w:hAnsi="Cambria Math"/>
            <w:sz w:val="28"/>
            <w:szCs w:val="28"/>
          </w:rPr>
          <m:t>Δt</m:t>
        </m:r>
      </m:oMath>
      <w:r w:rsidRPr="00731D91">
        <w:rPr>
          <w:sz w:val="28"/>
          <w:szCs w:val="28"/>
        </w:rPr>
        <w:t>,…,10*</w:t>
      </w:r>
      <m:oMath>
        <m:r>
          <w:rPr>
            <w:rFonts w:ascii="Cambria Math" w:hAnsi="Cambria Math"/>
            <w:sz w:val="28"/>
            <w:szCs w:val="28"/>
          </w:rPr>
          <m:t>Δt</m:t>
        </m:r>
      </m:oMath>
      <w:r w:rsidRPr="00731D91">
        <w:rPr>
          <w:sz w:val="28"/>
          <w:szCs w:val="28"/>
        </w:rPr>
        <w:t>.</w:t>
      </w:r>
    </w:p>
    <w:p w:rsidR="00AB3C76" w:rsidRPr="00731D91" w:rsidRDefault="00AB3C76" w:rsidP="00AB3C76">
      <w:pPr>
        <w:numPr>
          <w:ilvl w:val="0"/>
          <w:numId w:val="35"/>
        </w:numPr>
        <w:tabs>
          <w:tab w:val="left" w:pos="1134"/>
        </w:tabs>
        <w:ind w:left="426" w:firstLine="851"/>
        <w:jc w:val="both"/>
        <w:rPr>
          <w:sz w:val="28"/>
          <w:szCs w:val="28"/>
        </w:rPr>
      </w:pPr>
      <w:r w:rsidRPr="00731D91">
        <w:rPr>
          <w:sz w:val="28"/>
          <w:szCs w:val="28"/>
        </w:rPr>
        <w:t>Оценить среднее и дисперсию времени пребывания заявки в системе.</w:t>
      </w:r>
    </w:p>
    <w:p w:rsidR="00AB3C76" w:rsidRPr="00731D91" w:rsidRDefault="00AB3C76" w:rsidP="00AB3C76">
      <w:pPr>
        <w:numPr>
          <w:ilvl w:val="0"/>
          <w:numId w:val="35"/>
        </w:numPr>
        <w:tabs>
          <w:tab w:val="left" w:pos="1134"/>
        </w:tabs>
        <w:ind w:left="426" w:firstLine="851"/>
        <w:jc w:val="both"/>
        <w:rPr>
          <w:sz w:val="28"/>
          <w:szCs w:val="28"/>
        </w:rPr>
      </w:pPr>
      <w:r w:rsidRPr="00731D91">
        <w:rPr>
          <w:sz w:val="28"/>
          <w:szCs w:val="28"/>
        </w:rPr>
        <w:t>Запрограммировать модель одноканальной СМО, в соответствии с требованиями программы моделирования. Подставить в нее исходные данные (для источника и обслуживающего прибора) согласно варианту задания.  Вывести всю необходимую статистику и сохранить ее для дальнейшего анализа.</w:t>
      </w:r>
    </w:p>
    <w:p w:rsidR="00AB3C76" w:rsidRPr="00731D91" w:rsidRDefault="00AB3C76" w:rsidP="00AB3C76">
      <w:pPr>
        <w:numPr>
          <w:ilvl w:val="0"/>
          <w:numId w:val="35"/>
        </w:numPr>
        <w:tabs>
          <w:tab w:val="left" w:pos="1134"/>
        </w:tabs>
        <w:ind w:left="426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 w:rsidRPr="00731D91">
        <w:rPr>
          <w:sz w:val="28"/>
          <w:szCs w:val="28"/>
        </w:rPr>
        <w:t xml:space="preserve">в программу снятие статистики об ожидании в очереди при обслуживании устройством. Определить среднее время пребывания заявки в системе </w:t>
      </w:r>
      <w:r w:rsidRPr="00731D91">
        <w:rPr>
          <w:i/>
          <w:sz w:val="28"/>
          <w:szCs w:val="28"/>
        </w:rPr>
        <w:t>u</w:t>
      </w:r>
      <w:r w:rsidRPr="00731D9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31D91">
        <w:rPr>
          <w:sz w:val="28"/>
          <w:szCs w:val="28"/>
        </w:rPr>
        <w:t>Сопоставить полученные файлы результатов.</w:t>
      </w:r>
    </w:p>
    <w:p w:rsidR="00AB3C76" w:rsidRDefault="00AB3C76" w:rsidP="00AB3C76">
      <w:pPr>
        <w:numPr>
          <w:ilvl w:val="0"/>
          <w:numId w:val="35"/>
        </w:numPr>
        <w:tabs>
          <w:tab w:val="left" w:pos="1134"/>
        </w:tabs>
        <w:ind w:left="426" w:firstLine="851"/>
        <w:jc w:val="both"/>
        <w:rPr>
          <w:sz w:val="28"/>
          <w:szCs w:val="28"/>
        </w:rPr>
      </w:pPr>
      <w:r w:rsidRPr="00731D91">
        <w:rPr>
          <w:sz w:val="28"/>
          <w:szCs w:val="28"/>
        </w:rPr>
        <w:t>Повторить п.</w:t>
      </w:r>
      <w:r>
        <w:rPr>
          <w:sz w:val="28"/>
          <w:szCs w:val="28"/>
        </w:rPr>
        <w:t xml:space="preserve"> </w:t>
      </w:r>
      <w:r w:rsidRPr="00731D91">
        <w:rPr>
          <w:sz w:val="28"/>
          <w:szCs w:val="28"/>
        </w:rPr>
        <w:t>4</w:t>
      </w:r>
      <w:r>
        <w:rPr>
          <w:sz w:val="28"/>
          <w:szCs w:val="28"/>
        </w:rPr>
        <w:t>-5</w:t>
      </w:r>
      <w:r w:rsidRPr="00731D91">
        <w:rPr>
          <w:sz w:val="28"/>
          <w:szCs w:val="28"/>
        </w:rPr>
        <w:t xml:space="preserve"> для значений t = </w:t>
      </w:r>
      <m:oMath>
        <m:r>
          <w:rPr>
            <w:rFonts w:ascii="Cambria Math" w:hAnsi="Cambria Math"/>
            <w:sz w:val="28"/>
            <w:szCs w:val="28"/>
          </w:rPr>
          <m:t>Δt</m:t>
        </m:r>
      </m:oMath>
      <w:r w:rsidRPr="00731D91">
        <w:rPr>
          <w:sz w:val="28"/>
          <w:szCs w:val="28"/>
        </w:rPr>
        <w:t>, 5*</w:t>
      </w:r>
      <m:oMath>
        <m:r>
          <w:rPr>
            <w:rFonts w:ascii="Cambria Math" w:hAnsi="Cambria Math"/>
            <w:sz w:val="28"/>
            <w:szCs w:val="28"/>
          </w:rPr>
          <m:t>Δt</m:t>
        </m:r>
      </m:oMath>
      <w:r w:rsidRPr="00731D91">
        <w:rPr>
          <w:sz w:val="28"/>
          <w:szCs w:val="28"/>
        </w:rPr>
        <w:t>,…,50*</w:t>
      </w:r>
      <m:oMath>
        <m:r>
          <w:rPr>
            <w:rFonts w:ascii="Cambria Math" w:hAnsi="Cambria Math"/>
            <w:sz w:val="28"/>
            <w:szCs w:val="28"/>
          </w:rPr>
          <m:t>Δt</m:t>
        </m:r>
      </m:oMath>
      <w:r w:rsidRPr="00731D91">
        <w:rPr>
          <w:sz w:val="28"/>
          <w:szCs w:val="28"/>
        </w:rPr>
        <w:t xml:space="preserve"> . Определить</w:t>
      </w:r>
      <w:r w:rsidRPr="00731D91">
        <w:rPr>
          <w:i/>
          <w:sz w:val="28"/>
          <w:szCs w:val="28"/>
        </w:rPr>
        <w:t xml:space="preserve"> u</w:t>
      </w:r>
      <w:r w:rsidRPr="00731D91">
        <w:rPr>
          <w:sz w:val="28"/>
          <w:szCs w:val="28"/>
        </w:rPr>
        <w:t xml:space="preserve">. Построить график зависимости </w:t>
      </w:r>
      <w:r w:rsidRPr="00731D91">
        <w:rPr>
          <w:i/>
          <w:sz w:val="28"/>
          <w:szCs w:val="28"/>
        </w:rPr>
        <w:t>u</w:t>
      </w:r>
      <w:r w:rsidRPr="00731D91">
        <w:rPr>
          <w:sz w:val="28"/>
          <w:szCs w:val="28"/>
        </w:rPr>
        <w:t xml:space="preserve"> и коэффициента использования прибора (загрузки системы </w:t>
      </w:r>
      <w:r>
        <w:rPr>
          <w:rFonts w:ascii="Symbol" w:eastAsia="Symbol" w:hAnsi="Symbol" w:cs="Symbol"/>
          <w:i/>
          <w:szCs w:val="28"/>
        </w:rPr>
        <w:t></w:t>
      </w:r>
      <w:r w:rsidRPr="00731D91">
        <w:rPr>
          <w:sz w:val="28"/>
          <w:szCs w:val="28"/>
        </w:rPr>
        <w:t>).</w:t>
      </w:r>
    </w:p>
    <w:p w:rsidR="00AB3C76" w:rsidRPr="00731D91" w:rsidRDefault="00AB3C76" w:rsidP="00AB3C76">
      <w:pPr>
        <w:numPr>
          <w:ilvl w:val="0"/>
          <w:numId w:val="35"/>
        </w:numPr>
        <w:tabs>
          <w:tab w:val="left" w:pos="1134"/>
        </w:tabs>
        <w:ind w:left="426" w:firstLine="851"/>
        <w:jc w:val="both"/>
        <w:rPr>
          <w:sz w:val="28"/>
          <w:szCs w:val="28"/>
        </w:rPr>
      </w:pPr>
      <w:r w:rsidRPr="00AB3C76">
        <w:rPr>
          <w:sz w:val="28"/>
          <w:szCs w:val="28"/>
        </w:rPr>
        <w:t>Сравнить результаты моделирования с расчетами по аналитическим зависимостям. Сделать выводы.</w:t>
      </w:r>
    </w:p>
    <w:p w:rsidR="00AB3C76" w:rsidRPr="00731D91" w:rsidRDefault="00AB3C76" w:rsidP="00AB3C76">
      <w:pPr>
        <w:tabs>
          <w:tab w:val="left" w:pos="1134"/>
        </w:tabs>
        <w:rPr>
          <w:sz w:val="28"/>
          <w:szCs w:val="32"/>
        </w:rPr>
      </w:pPr>
      <w:r>
        <w:rPr>
          <w:sz w:val="28"/>
          <w:szCs w:val="28"/>
        </w:rPr>
        <w:tab/>
      </w:r>
      <w:r w:rsidRPr="00731D91">
        <w:rPr>
          <w:sz w:val="28"/>
          <w:szCs w:val="32"/>
        </w:rPr>
        <w:t xml:space="preserve"> </w:t>
      </w:r>
    </w:p>
    <w:p w:rsidR="00AB3C76" w:rsidRPr="00686214" w:rsidRDefault="00AB3C76" w:rsidP="00AB3C76">
      <w:pPr>
        <w:pStyle w:val="2"/>
      </w:pPr>
      <w:r>
        <w:t>Ход работы</w:t>
      </w:r>
    </w:p>
    <w:p w:rsidR="00AB3C76" w:rsidRPr="00EB3BB5" w:rsidRDefault="00AB3C76" w:rsidP="00AB3C76">
      <w:pPr>
        <w:pStyle w:val="10"/>
        <w:rPr>
          <w:i/>
          <w:noProof/>
          <w:lang w:eastAsia="ru-RU"/>
        </w:rPr>
      </w:pPr>
      <w:r>
        <w:tab/>
      </w:r>
      <m:oMath>
        <m:r>
          <w:rPr>
            <w:rFonts w:ascii="Cambria Math" w:hAnsi="Cambria Math"/>
            <w:noProof/>
            <w:lang w:val="en-US"/>
          </w:rPr>
          <w:br/>
        </m:r>
      </m:oMath>
      <m:oMathPara>
        <m:oMath>
          <m:r>
            <w:rPr>
              <w:rFonts w:ascii="Cambria Math" w:hAnsi="Cambria Math"/>
              <w:noProof/>
              <w:lang w:val="en-US" w:eastAsia="ru-RU"/>
            </w:rPr>
            <m:t>b</m:t>
          </m:r>
          <m:r>
            <w:rPr>
              <w:rFonts w:ascii="Cambria Math" w:hAnsi="Cambria Math"/>
              <w:noProof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μ</m:t>
              </m:r>
            </m:den>
          </m:f>
        </m:oMath>
      </m:oMathPara>
    </w:p>
    <w:p w:rsidR="00AB3C76" w:rsidRPr="00EB3BB5" w:rsidRDefault="00AB3C76" w:rsidP="00AB3C76">
      <w:pPr>
        <w:pStyle w:val="10"/>
        <w:rPr>
          <w:i/>
          <w:noProof/>
          <w:lang w:eastAsia="ru-RU"/>
        </w:rPr>
      </w:pPr>
      <m:oMathPara>
        <m:oMath>
          <m:r>
            <w:rPr>
              <w:rFonts w:ascii="Cambria Math" w:hAnsi="Cambria Math"/>
              <w:noProof/>
              <w:lang w:val="en-US" w:eastAsia="ru-RU"/>
            </w:rPr>
            <m:t>a</m:t>
          </m:r>
          <m:r>
            <w:rPr>
              <w:rFonts w:ascii="Cambria Math" w:hAnsi="Cambria Math"/>
              <w:noProof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λ</m:t>
              </m:r>
            </m:den>
          </m:f>
        </m:oMath>
      </m:oMathPara>
    </w:p>
    <w:p w:rsidR="00AB3C76" w:rsidRPr="00EB3BB5" w:rsidRDefault="00AB3C76" w:rsidP="00AB3C76">
      <w:pPr>
        <w:pStyle w:val="10"/>
        <w:rPr>
          <w:i/>
          <w:noProof/>
          <w:lang w:eastAsia="ru-RU"/>
        </w:rPr>
      </w:pPr>
      <m:oMathPara>
        <m:oMath>
          <m:r>
            <w:rPr>
              <w:rFonts w:ascii="Cambria Math" w:hAnsi="Cambria Math"/>
              <w:noProof/>
              <w:lang w:val="en-US" w:eastAsia="ru-RU"/>
            </w:rPr>
            <w:lastRenderedPageBreak/>
            <m:t>b</m:t>
          </m:r>
          <m:r>
            <w:rPr>
              <w:rFonts w:ascii="Cambria Math" w:hAnsi="Cambria Math"/>
              <w:noProof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μ</m:t>
              </m:r>
            </m:den>
          </m:f>
          <m:r>
            <w:rPr>
              <w:rFonts w:ascii="Cambria Math" w:hAnsi="Cambria Math"/>
              <w:noProof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lang w:eastAsia="ru-RU"/>
                </w:rPr>
                <m:t>25</m:t>
              </m:r>
            </m:den>
          </m:f>
          <m:r>
            <w:rPr>
              <w:rFonts w:ascii="Cambria Math" w:hAnsi="Cambria Math"/>
              <w:noProof/>
              <w:lang w:eastAsia="ru-RU"/>
            </w:rPr>
            <m:t>=0.04</m:t>
          </m:r>
        </m:oMath>
      </m:oMathPara>
    </w:p>
    <w:p w:rsidR="00AB3C76" w:rsidRPr="00AB3C76" w:rsidRDefault="00AB3C76" w:rsidP="00AB3C76">
      <w:pPr>
        <w:pStyle w:val="10"/>
        <w:rPr>
          <w:i/>
          <w:noProof/>
          <w:lang w:eastAsia="ru-RU"/>
        </w:rPr>
      </w:pPr>
      <m:oMathPara>
        <m:oMath>
          <m:r>
            <w:rPr>
              <w:rFonts w:ascii="Cambria Math" w:hAnsi="Cambria Math"/>
              <w:noProof/>
              <w:lang w:val="en-US" w:eastAsia="ru-RU"/>
            </w:rPr>
            <m:t>a</m:t>
          </m:r>
          <m:r>
            <w:rPr>
              <w:rFonts w:ascii="Cambria Math" w:hAnsi="Cambria Math"/>
              <w:noProof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λ</m:t>
              </m:r>
            </m:den>
          </m:f>
          <m:r>
            <w:rPr>
              <w:rFonts w:ascii="Cambria Math" w:hAnsi="Cambria Math"/>
              <w:noProof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noProof/>
              <w:lang w:eastAsia="ru-RU"/>
            </w:rPr>
            <m:t>=0.05</m:t>
          </m:r>
        </m:oMath>
      </m:oMathPara>
    </w:p>
    <w:p w:rsidR="00AB3C76" w:rsidRDefault="00AB3C76" w:rsidP="00AB3C76">
      <w:pPr>
        <w:pStyle w:val="10"/>
        <w:jc w:val="both"/>
        <w:rPr>
          <w:noProof/>
          <w:lang w:eastAsia="ru-RU"/>
        </w:rPr>
      </w:pPr>
      <w:r>
        <w:rPr>
          <w:rFonts w:eastAsiaTheme="minorEastAsia" w:cs="Times New Roman"/>
          <w:sz w:val="28"/>
        </w:rPr>
        <w:t>Для начала рассчитаем загрузку системы</w:t>
      </w:r>
      <w:r>
        <w:rPr>
          <w:noProof/>
          <w:lang w:eastAsia="ru-RU"/>
        </w:rPr>
        <w:t>:</w:t>
      </w:r>
    </w:p>
    <w:p w:rsidR="00AB3C76" w:rsidRPr="00300E25" w:rsidRDefault="00AB3C76" w:rsidP="00AB3C76">
      <w:pPr>
        <w:pStyle w:val="10"/>
        <w:jc w:val="center"/>
        <w:rPr>
          <w:i/>
          <w:noProof/>
          <w:lang w:eastAsia="ru-RU"/>
        </w:rPr>
      </w:pPr>
      <m:oMathPara>
        <m:oMath>
          <m:r>
            <w:rPr>
              <w:rFonts w:ascii="Cambria Math" w:hAnsi="Cambria Math"/>
              <w:noProof/>
              <w:lang w:val="en-US" w:eastAsia="ru-RU"/>
            </w:rPr>
            <m:t>p</m:t>
          </m:r>
          <m:r>
            <w:rPr>
              <w:rFonts w:ascii="Cambria Math" w:hAnsi="Cambria Math"/>
              <w:noProof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 w:eastAsia="ru-RU"/>
                </w:rPr>
                <m:t>λ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μ</m:t>
              </m:r>
            </m:den>
          </m:f>
          <m:r>
            <w:rPr>
              <w:rFonts w:ascii="Cambria Math" w:hAnsi="Cambria Math"/>
              <w:noProof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ru-RU"/>
                </w:rPr>
                <m:t>20</m:t>
              </m:r>
            </m:num>
            <m:den>
              <m:r>
                <w:rPr>
                  <w:rFonts w:ascii="Cambria Math" w:hAnsi="Cambria Math"/>
                  <w:noProof/>
                  <w:lang w:eastAsia="ru-RU"/>
                </w:rPr>
                <m:t>25</m:t>
              </m:r>
            </m:den>
          </m:f>
          <m:r>
            <w:rPr>
              <w:rFonts w:ascii="Cambria Math" w:hAnsi="Cambria Math"/>
              <w:noProof/>
              <w:lang w:eastAsia="ru-RU"/>
            </w:rPr>
            <m:t>=0.8</m:t>
          </m:r>
        </m:oMath>
      </m:oMathPara>
    </w:p>
    <w:p w:rsidR="00AB3C76" w:rsidRPr="008A25F7" w:rsidRDefault="00AB3C76" w:rsidP="00AB3C76">
      <w:pPr>
        <w:pStyle w:val="10"/>
        <w:jc w:val="both"/>
        <w:rPr>
          <w:i/>
          <w:noProof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noProof/>
              <w:lang w:eastAsia="ru-RU"/>
            </w:rPr>
            <m:t>=1-p=1-0.8=0.2</m:t>
          </m:r>
        </m:oMath>
      </m:oMathPara>
    </w:p>
    <w:p w:rsidR="00AB3C76" w:rsidRPr="009E4461" w:rsidRDefault="00AB3C76" w:rsidP="00AB3C76">
      <w:pPr>
        <w:pStyle w:val="10"/>
        <w:jc w:val="both"/>
        <w:rPr>
          <w:i/>
          <w:noProof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noProof/>
              <w:lang w:eastAsia="ru-RU"/>
            </w:rPr>
            <m:t>=0</m:t>
          </m:r>
          <m:r>
            <w:rPr>
              <w:rFonts w:ascii="Cambria Math" w:hAnsi="Cambria Math"/>
              <w:noProof/>
              <w:lang w:val="en-US" w:eastAsia="ru-RU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eastAsia="ru-RU"/>
                </w:rPr>
                <m:t>8</m:t>
              </m:r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1</m:t>
              </m:r>
            </m:sup>
          </m:sSup>
          <m:r>
            <w:rPr>
              <w:rFonts w:ascii="Cambria Math" w:hAnsi="Cambria Math"/>
              <w:noProof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ru-RU"/>
                </w:rPr>
                <m:t>0.2</m:t>
              </m:r>
            </m:e>
          </m:d>
          <m:r>
            <w:rPr>
              <w:rFonts w:ascii="Cambria Math" w:hAnsi="Cambria Math"/>
              <w:noProof/>
              <w:lang w:eastAsia="ru-RU"/>
            </w:rPr>
            <m:t>=0.16</m:t>
          </m:r>
        </m:oMath>
      </m:oMathPara>
    </w:p>
    <w:p w:rsidR="00AB3C76" w:rsidRPr="004E1629" w:rsidRDefault="00AB3C76" w:rsidP="00AB3C76">
      <w:pPr>
        <w:pStyle w:val="10"/>
        <w:jc w:val="both"/>
        <w:rPr>
          <w:i/>
          <w:noProof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noProof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eastAsia="ru-RU"/>
                </w:rPr>
                <m:t>0.8</m:t>
              </m:r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noProof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ru-RU"/>
                </w:rPr>
                <m:t>0.2</m:t>
              </m:r>
            </m:e>
          </m:d>
          <m:r>
            <w:rPr>
              <w:rFonts w:ascii="Cambria Math" w:hAnsi="Cambria Math"/>
              <w:noProof/>
              <w:lang w:eastAsia="ru-RU"/>
            </w:rPr>
            <m:t>=0.128</m:t>
          </m:r>
        </m:oMath>
      </m:oMathPara>
    </w:p>
    <w:p w:rsidR="00AB3C76" w:rsidRPr="009E4461" w:rsidRDefault="00AB3C76" w:rsidP="00AB3C76">
      <w:pPr>
        <w:pStyle w:val="10"/>
        <w:jc w:val="both"/>
        <w:rPr>
          <w:i/>
          <w:noProof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noProof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eastAsia="ru-RU"/>
                </w:rPr>
                <m:t>0.8</m:t>
              </m:r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3</m:t>
              </m:r>
            </m:sup>
          </m:sSup>
          <m:r>
            <w:rPr>
              <w:rFonts w:ascii="Cambria Math" w:hAnsi="Cambria Math"/>
              <w:noProof/>
              <w:lang w:eastAsia="ru-RU"/>
            </w:rPr>
            <m:t>∙(0.2)=0.1024</m:t>
          </m:r>
        </m:oMath>
      </m:oMathPara>
    </w:p>
    <w:p w:rsidR="00AB3C76" w:rsidRPr="004E1629" w:rsidRDefault="00AB3C76" w:rsidP="00AB3C76">
      <w:pPr>
        <w:pStyle w:val="10"/>
        <w:jc w:val="both"/>
        <w:rPr>
          <w:i/>
          <w:noProof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4</m:t>
              </m:r>
            </m:sub>
          </m:sSub>
          <m:r>
            <w:rPr>
              <w:rFonts w:ascii="Cambria Math" w:hAnsi="Cambria Math"/>
              <w:noProof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eastAsia="ru-RU"/>
                </w:rPr>
                <m:t>0.8</m:t>
              </m:r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4</m:t>
              </m:r>
            </m:sup>
          </m:sSup>
          <m:r>
            <w:rPr>
              <w:rFonts w:ascii="Cambria Math" w:hAnsi="Cambria Math"/>
              <w:noProof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ru-RU"/>
                </w:rPr>
                <m:t>0.2</m:t>
              </m:r>
            </m:e>
          </m:d>
          <m:r>
            <w:rPr>
              <w:rFonts w:ascii="Cambria Math" w:hAnsi="Cambria Math"/>
              <w:noProof/>
              <w:lang w:eastAsia="ru-RU"/>
            </w:rPr>
            <m:t>=0.08192</m:t>
          </m:r>
        </m:oMath>
      </m:oMathPara>
    </w:p>
    <w:p w:rsidR="00AB3C76" w:rsidRPr="00B14BBA" w:rsidRDefault="00AB3C76" w:rsidP="00AB3C76">
      <w:pPr>
        <w:pStyle w:val="10"/>
        <w:jc w:val="center"/>
        <w:rPr>
          <w:i/>
          <w:noProof/>
          <w:lang w:val="en-US" w:eastAsia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5</m:t>
            </m:r>
          </m:sub>
        </m:sSub>
        <m:r>
          <w:rPr>
            <w:rFonts w:ascii="Cambria Math" w:hAnsi="Cambria Math"/>
            <w:noProof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lang w:eastAsia="ru-RU"/>
              </w:rPr>
              <m:t>0.8</m:t>
            </m:r>
          </m:e>
          <m:sup>
            <m:r>
              <w:rPr>
                <w:rFonts w:ascii="Cambria Math" w:hAnsi="Cambria Math"/>
                <w:noProof/>
                <w:lang w:eastAsia="ru-RU"/>
              </w:rPr>
              <m:t>5</m:t>
            </m:r>
          </m:sup>
        </m:sSup>
        <m:r>
          <w:rPr>
            <w:rFonts w:ascii="Cambria Math" w:hAnsi="Cambria Math"/>
            <w:noProof/>
            <w:lang w:eastAsia="ru-RU"/>
          </w:rPr>
          <m:t>∙(0.2</m:t>
        </m:r>
        <m:r>
          <m:rPr>
            <m:sty m:val="p"/>
          </m:rPr>
          <w:rPr>
            <w:rFonts w:ascii="Cambria Math" w:hAnsi="Cambria Math"/>
            <w:noProof/>
            <w:lang w:eastAsia="ru-RU"/>
          </w:rPr>
          <m:t>)=</m:t>
        </m:r>
      </m:oMath>
      <w:r>
        <w:rPr>
          <w:noProof/>
          <w:lang w:val="en-US" w:eastAsia="ru-RU"/>
        </w:rPr>
        <w:t>0.0655</w:t>
      </w:r>
    </w:p>
    <w:p w:rsidR="00AB3C76" w:rsidRPr="00B14BBA" w:rsidRDefault="00AB3C76" w:rsidP="00AB3C76">
      <w:pPr>
        <w:pStyle w:val="10"/>
        <w:jc w:val="both"/>
        <w:rPr>
          <w:i/>
          <w:noProof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6</m:t>
              </m:r>
            </m:sub>
          </m:sSub>
          <m:r>
            <w:rPr>
              <w:rFonts w:ascii="Cambria Math" w:hAnsi="Cambria Math"/>
              <w:noProof/>
              <w:lang w:eastAsia="ru-RU"/>
            </w:rPr>
            <m:t>=0.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eastAsia="ru-RU"/>
                </w:rPr>
                <m:t>8</m:t>
              </m:r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noProof/>
              <w:lang w:eastAsia="ru-RU"/>
            </w:rPr>
            <m:t>∙(0.2)=0.0524</m:t>
          </m:r>
        </m:oMath>
      </m:oMathPara>
    </w:p>
    <w:p w:rsidR="00AB3C76" w:rsidRPr="004E1629" w:rsidRDefault="00AB3C76" w:rsidP="00AB3C76">
      <w:pPr>
        <w:pStyle w:val="10"/>
        <w:jc w:val="both"/>
        <w:rPr>
          <w:i/>
          <w:noProof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7</m:t>
              </m:r>
            </m:sub>
          </m:sSub>
          <m:r>
            <w:rPr>
              <w:rFonts w:ascii="Cambria Math" w:hAnsi="Cambria Math"/>
              <w:noProof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eastAsia="ru-RU"/>
                </w:rPr>
                <m:t>0.8</m:t>
              </m:r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noProof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ru-RU"/>
                </w:rPr>
                <m:t>0.2</m:t>
              </m:r>
            </m:e>
          </m:d>
          <m:r>
            <w:rPr>
              <w:rFonts w:ascii="Cambria Math" w:hAnsi="Cambria Math"/>
              <w:noProof/>
              <w:lang w:eastAsia="ru-RU"/>
            </w:rPr>
            <m:t>=0.0419</m:t>
          </m:r>
        </m:oMath>
      </m:oMathPara>
    </w:p>
    <w:p w:rsidR="00AB3C76" w:rsidRPr="000251A9" w:rsidRDefault="00AB3C76" w:rsidP="00AB3C76">
      <w:pPr>
        <w:pStyle w:val="10"/>
        <w:jc w:val="both"/>
        <w:rPr>
          <w:i/>
          <w:noProof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8</m:t>
              </m:r>
            </m:sub>
          </m:sSub>
          <m:r>
            <w:rPr>
              <w:rFonts w:ascii="Cambria Math" w:hAnsi="Cambria Math"/>
              <w:noProof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eastAsia="ru-RU"/>
                </w:rPr>
                <m:t>0.8</m:t>
              </m:r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8</m:t>
              </m:r>
            </m:sup>
          </m:sSup>
          <m:r>
            <w:rPr>
              <w:rFonts w:ascii="Cambria Math" w:hAnsi="Cambria Math"/>
              <w:noProof/>
              <w:lang w:eastAsia="ru-RU"/>
            </w:rPr>
            <m:t>∙(0.2)=0.033</m:t>
          </m:r>
        </m:oMath>
      </m:oMathPara>
    </w:p>
    <w:p w:rsidR="00AB3C76" w:rsidRDefault="00AB3C76" w:rsidP="00AB3C76">
      <w:pPr>
        <w:pStyle w:val="10"/>
        <w:jc w:val="both"/>
        <w:rPr>
          <w:i/>
          <w:noProof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9</m:t>
              </m:r>
            </m:sub>
          </m:sSub>
          <m:r>
            <w:rPr>
              <w:rFonts w:ascii="Cambria Math" w:hAnsi="Cambria Math"/>
              <w:noProof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eastAsia="ru-RU"/>
                </w:rPr>
                <m:t>0.8</m:t>
              </m:r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9</m:t>
              </m:r>
            </m:sup>
          </m:sSup>
          <m:r>
            <w:rPr>
              <w:rFonts w:ascii="Cambria Math" w:hAnsi="Cambria Math"/>
              <w:noProof/>
              <w:lang w:eastAsia="ru-RU"/>
            </w:rPr>
            <m:t>∙(0.2)=0.0268</m:t>
          </m:r>
        </m:oMath>
      </m:oMathPara>
    </w:p>
    <w:p w:rsidR="00AB3C76" w:rsidRPr="00300E25" w:rsidRDefault="00AB3C76" w:rsidP="00AB3C76">
      <w:pPr>
        <w:pStyle w:val="10"/>
        <w:jc w:val="both"/>
        <w:rPr>
          <w:i/>
          <w:noProof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10</m:t>
              </m:r>
            </m:sub>
          </m:sSub>
          <m:r>
            <w:rPr>
              <w:rFonts w:ascii="Cambria Math" w:hAnsi="Cambria Math"/>
              <w:noProof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eastAsia="ru-RU"/>
                </w:rPr>
                <m:t>0.8</m:t>
              </m:r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10</m:t>
              </m:r>
            </m:sup>
          </m:sSup>
          <m:r>
            <w:rPr>
              <w:rFonts w:ascii="Cambria Math" w:hAnsi="Cambria Math"/>
              <w:noProof/>
              <w:lang w:eastAsia="ru-RU"/>
            </w:rPr>
            <m:t>∙(0.2)=0.0214</m:t>
          </m:r>
        </m:oMath>
      </m:oMathPara>
    </w:p>
    <w:p w:rsidR="00AB3C76" w:rsidRPr="009E4461" w:rsidRDefault="00AB3C76" w:rsidP="00AB3C76">
      <w:pPr>
        <w:pStyle w:val="10"/>
        <w:jc w:val="both"/>
        <w:rPr>
          <w:i/>
          <w:noProof/>
          <w:lang w:eastAsia="ru-RU"/>
        </w:rPr>
      </w:pPr>
    </w:p>
    <w:p w:rsidR="00AB3C76" w:rsidRDefault="00AB3C76" w:rsidP="00AB3C76">
      <w:pPr>
        <w:pStyle w:val="10"/>
        <w:jc w:val="both"/>
        <w:rPr>
          <w:iCs/>
          <w:noProof/>
          <w:lang w:eastAsia="ru-RU"/>
        </w:rPr>
      </w:pPr>
      <w:r w:rsidRPr="00AB3C76">
        <w:rPr>
          <w:rStyle w:val="af1"/>
          <w:i w:val="0"/>
          <w:iCs/>
          <w:szCs w:val="24"/>
        </w:rPr>
        <w:t>Среднее значение заявок в системе:</w:t>
      </w:r>
      <w:r w:rsidRPr="00AB3C76">
        <w:rPr>
          <w:iCs/>
          <w:noProof/>
          <w:lang w:eastAsia="ru-RU"/>
        </w:rPr>
        <w:t xml:space="preserve"> </w:t>
      </w:r>
    </w:p>
    <w:p w:rsidR="00AB3C76" w:rsidRPr="00AB3C76" w:rsidRDefault="00AB3C76" w:rsidP="00AB3C76">
      <w:pPr>
        <w:pStyle w:val="10"/>
        <w:jc w:val="both"/>
        <w:rPr>
          <w:iCs/>
          <w:noProof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eastAsia="ru-RU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noProof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Cs/>
                      <w:noProof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noProof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1-p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Cs/>
                      <w:noProof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n∙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noProof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noProof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m:t>1-p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=4</m:t>
                  </m:r>
                </m:e>
              </m:nary>
            </m:e>
          </m:nary>
        </m:oMath>
      </m:oMathPara>
    </w:p>
    <w:p w:rsidR="00AB3C76" w:rsidRDefault="00AB3C76" w:rsidP="00AB3C76">
      <w:pPr>
        <w:pStyle w:val="10"/>
        <w:jc w:val="both"/>
        <w:rPr>
          <w:iCs/>
          <w:noProof/>
          <w:lang w:eastAsia="ru-RU"/>
        </w:rPr>
      </w:pPr>
      <w:r w:rsidRPr="00AB3C76">
        <w:rPr>
          <w:rStyle w:val="af1"/>
          <w:i w:val="0"/>
          <w:iCs/>
        </w:rPr>
        <w:t>Дисперсия числа заявок в системе:</w:t>
      </w:r>
      <w:r w:rsidRPr="00AB3C76">
        <w:rPr>
          <w:iCs/>
          <w:noProof/>
          <w:lang w:eastAsia="ru-RU"/>
        </w:rPr>
        <w:t xml:space="preserve"> </w:t>
      </w:r>
    </w:p>
    <w:p w:rsidR="00AB3C76" w:rsidRPr="00AB3C76" w:rsidRDefault="00AB3C76" w:rsidP="00AB3C76">
      <w:pPr>
        <w:pStyle w:val="10"/>
        <w:jc w:val="both"/>
        <w:rPr>
          <w:iCs/>
          <w:noProof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  <w:noProof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noProof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noProof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Cs/>
                      <w:noProof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noProof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m:t>n-m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  <w:noProof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noProof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noProof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noProof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lang w:eastAsia="ru-RU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=20</m:t>
              </m:r>
            </m:e>
          </m:nary>
        </m:oMath>
      </m:oMathPara>
    </w:p>
    <w:p w:rsidR="00AB3C76" w:rsidRPr="00AB3C76" w:rsidRDefault="00AB3C76" w:rsidP="00AB3C76">
      <w:pPr>
        <w:pStyle w:val="10"/>
        <w:jc w:val="both"/>
        <w:rPr>
          <w:iCs/>
          <w:noProof/>
          <w:lang w:eastAsia="ru-RU"/>
        </w:rPr>
      </w:pPr>
    </w:p>
    <w:p w:rsidR="00AB3C76" w:rsidRDefault="00AB3C76" w:rsidP="00AB3C76">
      <w:pPr>
        <w:pStyle w:val="10"/>
        <w:jc w:val="both"/>
        <w:rPr>
          <w:iCs/>
          <w:noProof/>
          <w:lang w:eastAsia="ru-RU"/>
        </w:rPr>
      </w:pPr>
      <w:r w:rsidRPr="00AB3C76">
        <w:rPr>
          <w:rStyle w:val="af1"/>
          <w:i w:val="0"/>
          <w:iCs/>
        </w:rPr>
        <w:t>Среднее значение заявок в очереди:</w:t>
      </w:r>
      <w:r w:rsidRPr="00AB3C76">
        <w:rPr>
          <w:iCs/>
          <w:noProof/>
          <w:lang w:eastAsia="ru-RU"/>
        </w:rPr>
        <w:t xml:space="preserve"> </w:t>
      </w:r>
    </w:p>
    <w:p w:rsidR="00AB3C76" w:rsidRPr="00AB3C76" w:rsidRDefault="00AB3C76" w:rsidP="00AB3C76">
      <w:pPr>
        <w:pStyle w:val="10"/>
        <w:jc w:val="both"/>
        <w:rPr>
          <w:iCs/>
          <w:noProof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val="en-US" w:eastAsia="ru-RU"/>
            </w:rPr>
            <m:t>l</m:t>
          </m:r>
          <m:r>
            <m:rPr>
              <m:sty m:val="p"/>
            </m:rPr>
            <w:rPr>
              <w:rFonts w:ascii="Cambria Math" w:hAnsi="Cambria Math"/>
              <w:noProof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noProof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Cs/>
                      <w:noProof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noProof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1-p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Cs/>
                      <w:noProof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n∙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noProof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noProof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noProof/>
                              <w:lang w:eastAsia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lang w:eastAsia="ru-RU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lang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m:t>1-p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=3.1</m:t>
                  </m:r>
                </m:e>
              </m:nary>
            </m:e>
          </m:nary>
        </m:oMath>
      </m:oMathPara>
    </w:p>
    <w:p w:rsidR="00AB3C76" w:rsidRDefault="00AB3C76" w:rsidP="00AB3C76">
      <w:pPr>
        <w:pStyle w:val="10"/>
        <w:jc w:val="both"/>
        <w:rPr>
          <w:iCs/>
          <w:noProof/>
          <w:lang w:eastAsia="ru-RU"/>
        </w:rPr>
      </w:pPr>
      <w:r w:rsidRPr="00AB3C76">
        <w:rPr>
          <w:rStyle w:val="af1"/>
          <w:i w:val="0"/>
          <w:iCs/>
        </w:rPr>
        <w:t>Дисперсия числа заявок в очереди:</w:t>
      </w:r>
      <w:r w:rsidRPr="00AB3C76">
        <w:rPr>
          <w:iCs/>
          <w:noProof/>
          <w:lang w:eastAsia="ru-RU"/>
        </w:rPr>
        <w:t xml:space="preserve"> </w:t>
      </w:r>
    </w:p>
    <w:p w:rsidR="00AB3C76" w:rsidRPr="00AB3C76" w:rsidRDefault="00AB3C76" w:rsidP="00AB3C76">
      <w:pPr>
        <w:pStyle w:val="10"/>
        <w:jc w:val="both"/>
        <w:rPr>
          <w:iCs/>
          <w:noProof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  <w:noProof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noProof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noProof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Cs/>
                      <w:noProof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n-m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  <w:noProof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Cs/>
                      <w:noProof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noProof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noProof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Cs/>
                          <w:noProof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m:t>1+p-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noProof/>
                              <w:lang w:eastAsia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lang w:eastAsia="ru-RU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noProof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noProof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lang w:eastAsia="ru-RU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noProof/>
              <w:lang w:eastAsia="ru-RU"/>
            </w:rPr>
            <m:t>=18,56</m:t>
          </m:r>
        </m:oMath>
      </m:oMathPara>
    </w:p>
    <w:p w:rsidR="00AB3C76" w:rsidRDefault="00AB3C76" w:rsidP="00AB3C76">
      <w:pPr>
        <w:pStyle w:val="10"/>
        <w:jc w:val="both"/>
        <w:rPr>
          <w:i/>
          <w:noProof/>
          <w:lang w:eastAsia="ru-RU"/>
        </w:rPr>
      </w:pPr>
    </w:p>
    <w:p w:rsidR="00AB3C76" w:rsidRPr="00472376" w:rsidRDefault="00AB3C76" w:rsidP="00AB3C76">
      <w:pPr>
        <w:ind w:firstLine="709"/>
        <w:jc w:val="both"/>
        <w:rPr>
          <w:rFonts w:eastAsiaTheme="minorEastAsia"/>
          <w:iCs/>
          <w:sz w:val="28"/>
          <w:szCs w:val="28"/>
        </w:rPr>
      </w:pPr>
      <w:r w:rsidRPr="00472376">
        <w:rPr>
          <w:rFonts w:eastAsiaTheme="minorEastAsia"/>
          <w:iCs/>
          <w:sz w:val="28"/>
          <w:szCs w:val="28"/>
        </w:rPr>
        <w:lastRenderedPageBreak/>
        <w:t>Построим график функции распределения времени пребывания заявки в системе (см. рисунок 1):</w:t>
      </w:r>
    </w:p>
    <w:p w:rsidR="00AB3C76" w:rsidRDefault="00AB3C76" w:rsidP="00AB3C76">
      <w:pPr>
        <w:pStyle w:val="a0"/>
        <w:spacing w:line="360" w:lineRule="auto"/>
        <w:ind w:left="709"/>
        <w:rPr>
          <w:rFonts w:eastAsiaTheme="minorEastAsia"/>
          <w:iCs/>
        </w:rPr>
      </w:pPr>
      <w:r>
        <w:rPr>
          <w:rFonts w:eastAsiaTheme="minorEastAsia"/>
          <w:iCs/>
        </w:rPr>
        <w:t>Перед построением графика рассчитаем следующие величины:</w:t>
      </w:r>
    </w:p>
    <w:p w:rsidR="00AB3C76" w:rsidRPr="00FB7084" w:rsidRDefault="00AB3C76" w:rsidP="00AB3C76">
      <w:pPr>
        <w:pStyle w:val="a0"/>
        <w:spacing w:line="360" w:lineRule="auto"/>
        <w:ind w:left="709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FB7084">
        <w:rPr>
          <w:rFonts w:eastAsiaTheme="minorEastAsia"/>
        </w:rPr>
        <w:t xml:space="preserve"> = </w:t>
      </w:r>
      <w:r>
        <w:rPr>
          <w:rFonts w:eastAsiaTheme="minorEastAsia"/>
        </w:rPr>
        <w:t>0.05 – средний интервал времени между поступлением заявок;</w:t>
      </w:r>
    </w:p>
    <w:p w:rsidR="00AB3C76" w:rsidRPr="00FF0207" w:rsidRDefault="00AB3C76" w:rsidP="00AB3C76">
      <w:pPr>
        <w:pStyle w:val="a0"/>
        <w:spacing w:line="360" w:lineRule="auto"/>
        <w:ind w:left="709"/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FB7084">
        <w:rPr>
          <w:rFonts w:eastAsiaTheme="minorEastAsia"/>
        </w:rPr>
        <w:t xml:space="preserve"> = </w:t>
      </w:r>
      <w:r>
        <w:rPr>
          <w:rFonts w:eastAsiaTheme="minorEastAsia"/>
        </w:rPr>
        <w:t>0.04 – среднее время обслуживания заявок;</w:t>
      </w:r>
    </w:p>
    <w:p w:rsidR="00AB3C76" w:rsidRPr="0083031F" w:rsidRDefault="00AB3C76" w:rsidP="00AB3C76">
      <w:pPr>
        <w:pStyle w:val="a0"/>
        <w:spacing w:line="360" w:lineRule="auto"/>
        <w:ind w:left="709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= 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+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 = 0.09</m:t>
        </m:r>
      </m:oMath>
      <w:r>
        <w:rPr>
          <w:rFonts w:eastAsiaTheme="minorEastAsia"/>
          <w:i/>
        </w:rPr>
        <w:t xml:space="preserve"> – </w:t>
      </w:r>
      <w:r>
        <w:rPr>
          <w:rFonts w:eastAsiaTheme="minorEastAsia"/>
          <w:iCs/>
        </w:rPr>
        <w:t>м</w:t>
      </w:r>
      <w:r w:rsidRPr="00FB7084">
        <w:rPr>
          <w:rFonts w:eastAsiaTheme="minorEastAsia"/>
          <w:iCs/>
        </w:rPr>
        <w:t>инимальное время моделирования</w:t>
      </w:r>
    </w:p>
    <w:p w:rsidR="00AB3C76" w:rsidRPr="0083031F" w:rsidRDefault="00AB3C76" w:rsidP="00AB3C76">
      <w:pPr>
        <w:shd w:val="clear" w:color="auto" w:fill="FFFFFF"/>
        <w:ind w:right="795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t</w:t>
      </w:r>
      <w:r w:rsidRPr="0085789B">
        <w:rPr>
          <w:color w:val="000000"/>
          <w:lang w:val="en-US"/>
        </w:rPr>
        <w:t>=</w:t>
      </w:r>
      <w:r w:rsidRPr="0083031F">
        <w:rPr>
          <w:color w:val="000000"/>
          <w:lang w:val="en-US"/>
        </w:rPr>
        <w:t xml:space="preserve"> (</w:t>
      </w:r>
      <w:r>
        <w:rPr>
          <w:color w:val="000000"/>
          <w:lang w:val="en-US"/>
        </w:rPr>
        <w:t>2*</w:t>
      </w:r>
      <w:r w:rsidRPr="0083031F">
        <w:rPr>
          <w:color w:val="000000"/>
          <w:lang w:val="en-US"/>
        </w:rPr>
        <w:t>(</w:t>
      </w:r>
      <w:proofErr w:type="gramStart"/>
      <w:r w:rsidRPr="0083031F">
        <w:rPr>
          <w:color w:val="000000"/>
          <w:lang w:val="en-US"/>
        </w:rPr>
        <w:t>0:10)*</w:t>
      </w:r>
      <w:proofErr w:type="gramEnd"/>
      <w:r w:rsidRPr="006B5D23">
        <w:rPr>
          <w:color w:val="000000"/>
          <w:lang w:val="en-US"/>
        </w:rPr>
        <w:t>0.</w:t>
      </w:r>
      <w:r>
        <w:rPr>
          <w:color w:val="000000"/>
          <w:lang w:val="en-US"/>
        </w:rPr>
        <w:t>0</w:t>
      </w:r>
      <w:r w:rsidRPr="006B5D23">
        <w:rPr>
          <w:color w:val="000000"/>
          <w:lang w:val="en-US"/>
        </w:rPr>
        <w:t>9</w:t>
      </w:r>
      <w:r w:rsidRPr="0083031F">
        <w:rPr>
          <w:color w:val="000000"/>
          <w:lang w:val="en-US"/>
        </w:rPr>
        <w:t>)</w:t>
      </w:r>
    </w:p>
    <w:p w:rsidR="00AB3C76" w:rsidRPr="006B5D23" w:rsidRDefault="00AB3C76" w:rsidP="00AB3C76">
      <w:pPr>
        <w:shd w:val="clear" w:color="auto" w:fill="FFFFFF"/>
        <w:ind w:right="795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z</w:t>
      </w:r>
      <w:r w:rsidRPr="0085789B">
        <w:rPr>
          <w:color w:val="000000"/>
          <w:lang w:val="en-US"/>
        </w:rPr>
        <w:t>=</w:t>
      </w:r>
      <w:r w:rsidRPr="006B5D23">
        <w:rPr>
          <w:color w:val="000000"/>
          <w:lang w:val="en-US"/>
        </w:rPr>
        <w:t>(-20*(1-0.</w:t>
      </w:r>
      <w:proofErr w:type="gramStart"/>
      <w:r w:rsidRPr="006B5D23">
        <w:rPr>
          <w:color w:val="000000"/>
          <w:lang w:val="en-US"/>
        </w:rPr>
        <w:t>8)*</w:t>
      </w:r>
      <w:proofErr w:type="gramEnd"/>
      <w:r w:rsidRPr="0083031F">
        <w:rPr>
          <w:color w:val="000000"/>
          <w:lang w:val="en-US"/>
        </w:rPr>
        <w:t>t</w:t>
      </w:r>
      <w:r w:rsidRPr="006B5D23">
        <w:rPr>
          <w:color w:val="000000"/>
          <w:lang w:val="en-US"/>
        </w:rPr>
        <w:t>)</w:t>
      </w:r>
    </w:p>
    <w:p w:rsidR="00AB3C76" w:rsidRPr="006B5D23" w:rsidRDefault="00AB3C76" w:rsidP="00AB3C76">
      <w:pPr>
        <w:shd w:val="clear" w:color="auto" w:fill="FFFFFF"/>
        <w:ind w:right="795"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x</w:t>
      </w:r>
      <w:r w:rsidRPr="0085789B">
        <w:rPr>
          <w:color w:val="000000"/>
          <w:lang w:val="en-US"/>
        </w:rPr>
        <w:t>=</w:t>
      </w:r>
      <w:r w:rsidRPr="006B5D23">
        <w:rPr>
          <w:color w:val="000000"/>
          <w:lang w:val="en-US"/>
        </w:rPr>
        <w:t xml:space="preserve"> (1-2.</w:t>
      </w:r>
      <w:proofErr w:type="gramStart"/>
      <w:r w:rsidRPr="006B5D23">
        <w:rPr>
          <w:color w:val="000000"/>
          <w:lang w:val="en-US"/>
        </w:rPr>
        <w:t>71.^</w:t>
      </w:r>
      <w:proofErr w:type="gramEnd"/>
      <w:r w:rsidRPr="0083031F">
        <w:rPr>
          <w:color w:val="000000"/>
          <w:lang w:val="en-US"/>
        </w:rPr>
        <w:t>z</w:t>
      </w:r>
      <w:r w:rsidRPr="006B5D23">
        <w:rPr>
          <w:color w:val="000000"/>
          <w:lang w:val="en-US"/>
        </w:rPr>
        <w:t>)</w:t>
      </w:r>
    </w:p>
    <w:p w:rsidR="00AB3C76" w:rsidRPr="006B5D23" w:rsidRDefault="00AB3C76" w:rsidP="00AB3C76">
      <w:pPr>
        <w:pStyle w:val="10"/>
        <w:jc w:val="both"/>
        <w:rPr>
          <w:rFonts w:eastAsia="Times New Roman" w:cs="Times New Roman"/>
          <w:color w:val="000000"/>
          <w:szCs w:val="24"/>
          <w:lang w:val="en-US" w:eastAsia="ru-RU"/>
        </w:rPr>
      </w:pPr>
      <w:r w:rsidRPr="006B5D23">
        <w:rPr>
          <w:rFonts w:eastAsia="Times New Roman" w:cs="Times New Roman"/>
          <w:color w:val="000000"/>
          <w:szCs w:val="24"/>
          <w:lang w:val="en-US" w:eastAsia="ru-RU"/>
        </w:rPr>
        <w:t xml:space="preserve">            </w:t>
      </w:r>
      <w:r w:rsidRPr="0083031F">
        <w:rPr>
          <w:rFonts w:eastAsia="Times New Roman" w:cs="Times New Roman"/>
          <w:color w:val="000000"/>
          <w:szCs w:val="24"/>
          <w:lang w:val="en-US" w:eastAsia="ru-RU"/>
        </w:rPr>
        <w:t>plot</w:t>
      </w:r>
      <w:r w:rsidRPr="00BF37D3">
        <w:rPr>
          <w:rFonts w:eastAsia="Times New Roman" w:cs="Times New Roman"/>
          <w:color w:val="000000"/>
          <w:szCs w:val="24"/>
          <w:lang w:val="en-US" w:eastAsia="ru-RU"/>
        </w:rPr>
        <w:t>(</w:t>
      </w:r>
      <w:proofErr w:type="spellStart"/>
      <w:proofErr w:type="gramStart"/>
      <w:r w:rsidRPr="0083031F">
        <w:rPr>
          <w:rFonts w:eastAsia="Times New Roman" w:cs="Times New Roman"/>
          <w:color w:val="000000"/>
          <w:szCs w:val="24"/>
          <w:lang w:val="en-US" w:eastAsia="ru-RU"/>
        </w:rPr>
        <w:t>t</w:t>
      </w:r>
      <w:r w:rsidRPr="00BF37D3">
        <w:rPr>
          <w:rFonts w:eastAsia="Times New Roman" w:cs="Times New Roman"/>
          <w:color w:val="000000"/>
          <w:szCs w:val="24"/>
          <w:lang w:val="en-US" w:eastAsia="ru-RU"/>
        </w:rPr>
        <w:t>,</w:t>
      </w:r>
      <w:r w:rsidRPr="0083031F">
        <w:rPr>
          <w:rFonts w:eastAsia="Times New Roman" w:cs="Times New Roman"/>
          <w:color w:val="000000"/>
          <w:szCs w:val="24"/>
          <w:lang w:val="en-US" w:eastAsia="ru-RU"/>
        </w:rPr>
        <w:t>x</w:t>
      </w:r>
      <w:proofErr w:type="spellEnd"/>
      <w:proofErr w:type="gramEnd"/>
      <w:r w:rsidRPr="006B5D23"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AB3C76" w:rsidRPr="009D6746" w:rsidRDefault="00AB3C76" w:rsidP="00AB3C76">
      <w:pPr>
        <w:pStyle w:val="1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C20B0" wp14:editId="327EB9EF">
                <wp:simplePos x="0" y="0"/>
                <wp:positionH relativeFrom="leftMargin">
                  <wp:align>right</wp:align>
                </wp:positionH>
                <wp:positionV relativeFrom="paragraph">
                  <wp:posOffset>1319723</wp:posOffset>
                </wp:positionV>
                <wp:extent cx="429370" cy="294199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" cy="294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C76" w:rsidRPr="006B5D23" w:rsidRDefault="00AB3C76" w:rsidP="00AB3C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C20B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-17.4pt;margin-top:103.9pt;width:33.8pt;height:23.1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" filled="f" stroked="f">
                <v:textbox>
                  <w:txbxContent>
                    <w:p w:rsidR="00AB3C76" w:rsidRPr="006B5D23" w:rsidRDefault="00AB3C76" w:rsidP="00AB3C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FCFEE" wp14:editId="6DC8A996">
                <wp:simplePos x="0" y="0"/>
                <wp:positionH relativeFrom="column">
                  <wp:posOffset>4000748</wp:posOffset>
                </wp:positionH>
                <wp:positionV relativeFrom="paragraph">
                  <wp:posOffset>4532050</wp:posOffset>
                </wp:positionV>
                <wp:extent cx="652007" cy="222637"/>
                <wp:effectExtent l="0" t="0" r="0" b="63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22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C76" w:rsidRPr="006B5D23" w:rsidRDefault="00AB3C76" w:rsidP="00AB3C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FCFEE" id="Надпись 6" o:spid="_x0000_s1027" type="#_x0000_t202" style="position:absolute;left:0;text-align:left;margin-left:315pt;margin-top:356.85pt;width:51.35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" filled="f" stroked="f">
                <v:textbox>
                  <w:txbxContent>
                    <w:p w:rsidR="00AB3C76" w:rsidRPr="006B5D23" w:rsidRDefault="00AB3C76" w:rsidP="00AB3C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61ECE50" wp14:editId="26DD9F6B">
            <wp:extent cx="4339087" cy="3343254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642" cy="334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76" w:rsidRPr="009D6746" w:rsidRDefault="00AB3C76" w:rsidP="00AB3C76">
      <w:pPr>
        <w:pStyle w:val="10"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:rsidR="00AB3C76" w:rsidRDefault="00AB3C76" w:rsidP="00AB3C76">
      <w:pPr>
        <w:pStyle w:val="10"/>
        <w:jc w:val="center"/>
        <w:rPr>
          <w:rFonts w:eastAsiaTheme="minorEastAsia" w:cs="Times New Roman"/>
          <w:iCs/>
          <w:sz w:val="28"/>
        </w:rPr>
      </w:pPr>
      <w:r>
        <w:rPr>
          <w:rFonts w:eastAsiaTheme="minorEastAsia" w:cs="Times New Roman"/>
          <w:iCs/>
          <w:sz w:val="28"/>
        </w:rPr>
        <w:t>Рисунок 1 – График функции распределения времени пребывания заявки в системе</w:t>
      </w:r>
    </w:p>
    <w:p w:rsidR="00AB3C76" w:rsidRPr="00377EFF" w:rsidRDefault="00AB3C76" w:rsidP="00AB3C76">
      <w:pPr>
        <w:pStyle w:val="10"/>
        <w:jc w:val="both"/>
        <w:rPr>
          <w:i/>
          <w:noProof/>
          <w:lang w:eastAsia="ru-RU"/>
        </w:rPr>
      </w:pPr>
      <w:r w:rsidRPr="00766CC0">
        <w:rPr>
          <w:rFonts w:eastAsiaTheme="minorEastAsia" w:cs="Times New Roman"/>
          <w:iCs/>
          <w:sz w:val="28"/>
        </w:rPr>
        <w:t>Оцени</w:t>
      </w:r>
      <w:r>
        <w:rPr>
          <w:rFonts w:eastAsiaTheme="minorEastAsia" w:cs="Times New Roman"/>
          <w:iCs/>
          <w:sz w:val="28"/>
        </w:rPr>
        <w:t>м</w:t>
      </w:r>
      <w:r w:rsidRPr="00766CC0">
        <w:rPr>
          <w:rFonts w:eastAsiaTheme="minorEastAsia" w:cs="Times New Roman"/>
          <w:iCs/>
          <w:sz w:val="28"/>
        </w:rPr>
        <w:t xml:space="preserve"> среднее и дисперсию времени пребывания заявки в системе</w:t>
      </w:r>
      <w:r>
        <w:rPr>
          <w:rFonts w:eastAsiaTheme="minorEastAsia" w:cs="Times New Roman"/>
          <w:iCs/>
          <w:sz w:val="28"/>
        </w:rPr>
        <w:t>:</w:t>
      </w:r>
      <w:r>
        <w:rPr>
          <w:rFonts w:eastAsiaTheme="minorEastAsia" w:cs="Times New Roman"/>
          <w:iCs/>
          <w:sz w:val="28"/>
        </w:rPr>
        <w:br/>
      </w:r>
      <m:oMathPara>
        <m:oMath>
          <m:r>
            <w:rPr>
              <w:rFonts w:ascii="Cambria Math" w:hAnsi="Cambria Math"/>
              <w:noProof/>
              <w:lang w:eastAsia="ru-RU"/>
            </w:rPr>
            <m:t>u=</m:t>
          </m:r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noProof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eastAsia="ru-RU"/>
                </w:rPr>
                <m:t>∞</m:t>
              </m:r>
            </m:sup>
            <m:e>
              <m:r>
                <w:rPr>
                  <w:rFonts w:ascii="Cambria Math" w:hAnsi="Cambria Math"/>
                  <w:noProof/>
                  <w:lang w:eastAsia="ru-RU"/>
                </w:rPr>
                <m:t>tdQ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eastAsia="ru-RU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1-p</m:t>
                      </m:r>
                    </m:e>
                  </m:d>
                </m:den>
              </m:f>
              <m:r>
                <w:rPr>
                  <w:rFonts w:ascii="Cambria Math" w:hAnsi="Cambria Math"/>
                  <w:noProof/>
                  <w:lang w:eastAsia="ru-RU"/>
                </w:rPr>
                <m:t>=0.2</m:t>
              </m:r>
            </m:e>
          </m:nary>
        </m:oMath>
      </m:oMathPara>
    </w:p>
    <w:p w:rsidR="00AB3C76" w:rsidRPr="00472376" w:rsidRDefault="00AB3C76" w:rsidP="00AB3C76">
      <w:pPr>
        <w:pStyle w:val="10"/>
        <w:jc w:val="both"/>
        <w:rPr>
          <w:i/>
          <w:noProof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noProof/>
                  <w:lang w:eastAsia="ru-RU"/>
                </w:rPr>
                <m:t>σ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u</m:t>
              </m:r>
            </m:sub>
            <m:sup>
              <m:r>
                <w:rPr>
                  <w:rFonts w:ascii="Cambria Math" w:hAnsi="Cambria Math"/>
                  <w:noProof/>
                  <w:lang w:eastAsia="ru-RU"/>
                </w:rPr>
                <m:t>2</m:t>
              </m:r>
            </m:sup>
          </m:sSubSup>
          <m:r>
            <w:rPr>
              <w:rFonts w:ascii="Cambria Math" w:hAnsi="Cambria Math"/>
              <w:noProof/>
              <w:lang w:eastAsia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noProof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eastAsia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t-u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eastAsia="ru-RU"/>
                </w:rPr>
                <m:t>dQ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(μ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eastAsia="ru-RU"/>
                            </w:rPr>
                            <m:t>1-ρ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noProof/>
                  <w:lang w:eastAsia="ru-RU"/>
                </w:rPr>
                <m:t>=</m:t>
              </m:r>
            </m:e>
          </m:nary>
          <m:r>
            <w:rPr>
              <w:rFonts w:ascii="Cambria Math" w:hAnsi="Cambria Math"/>
              <w:noProof/>
              <w:lang w:eastAsia="ru-RU"/>
            </w:rPr>
            <m:t>0.04</m:t>
          </m:r>
        </m:oMath>
      </m:oMathPara>
    </w:p>
    <w:p w:rsidR="00AB3C76" w:rsidRPr="006F7540" w:rsidRDefault="00AB3C76" w:rsidP="00AB3C76">
      <w:pPr>
        <w:jc w:val="both"/>
        <w:rPr>
          <w:rFonts w:eastAsiaTheme="minorEastAsia"/>
          <w:i/>
          <w:iCs/>
          <w:sz w:val="28"/>
          <w:szCs w:val="28"/>
        </w:rPr>
      </w:pPr>
    </w:p>
    <w:p w:rsidR="00AB3C76" w:rsidRPr="001721C0" w:rsidRDefault="00AB3C76" w:rsidP="00AB3C76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</w:t>
      </w:r>
      <w:r w:rsidRPr="001721C0">
        <w:rPr>
          <w:rFonts w:eastAsiaTheme="minorEastAsia"/>
          <w:sz w:val="28"/>
          <w:szCs w:val="28"/>
        </w:rPr>
        <w:t xml:space="preserve">Запрограммируем модель одноканальной СМО. </w:t>
      </w:r>
    </w:p>
    <w:p w:rsidR="00AB3C76" w:rsidRPr="00FB7084" w:rsidRDefault="00AB3C76" w:rsidP="00AB3C76">
      <w:pPr>
        <w:pStyle w:val="a0"/>
        <w:spacing w:line="360" w:lineRule="auto"/>
        <w:ind w:left="709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a</w:t>
      </w:r>
      <w:r w:rsidRPr="00FB7084">
        <w:rPr>
          <w:rFonts w:eastAsiaTheme="minorEastAsia"/>
        </w:rPr>
        <w:t xml:space="preserve"> = </w:t>
      </w:r>
      <w:r w:rsidRPr="003D3341">
        <w:rPr>
          <w:rFonts w:eastAsiaTheme="minorEastAsia"/>
        </w:rPr>
        <w:t>0.0</w:t>
      </w:r>
      <w:r>
        <w:rPr>
          <w:rFonts w:eastAsiaTheme="minorEastAsia"/>
        </w:rPr>
        <w:t>5 – средний интервал времени между поступлением заявок;</w:t>
      </w:r>
    </w:p>
    <w:p w:rsidR="00AB3C76" w:rsidRPr="00FF0207" w:rsidRDefault="00AB3C76" w:rsidP="00AB3C76">
      <w:pPr>
        <w:pStyle w:val="a0"/>
        <w:spacing w:line="360" w:lineRule="auto"/>
        <w:ind w:left="709"/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FB7084">
        <w:rPr>
          <w:rFonts w:eastAsiaTheme="minorEastAsia"/>
        </w:rPr>
        <w:t xml:space="preserve"> = </w:t>
      </w:r>
      <w:r w:rsidRPr="003D3341">
        <w:rPr>
          <w:rFonts w:eastAsiaTheme="minorEastAsia"/>
        </w:rPr>
        <w:t>0.04</w:t>
      </w:r>
      <w:r>
        <w:rPr>
          <w:rFonts w:eastAsiaTheme="minorEastAsia"/>
        </w:rPr>
        <w:t xml:space="preserve"> – среднее время обслуживания заявок;</w:t>
      </w:r>
    </w:p>
    <w:p w:rsidR="00AB3C76" w:rsidRPr="003D3341" w:rsidRDefault="00AB3C76" w:rsidP="00AB3C76">
      <w:pPr>
        <w:pStyle w:val="a0"/>
        <w:spacing w:line="360" w:lineRule="auto"/>
        <w:ind w:left="70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 xml:space="preserve"> = (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) = 0.09</m:t>
          </m:r>
        </m:oMath>
      </m:oMathPara>
    </w:p>
    <w:p w:rsidR="00AB3C76" w:rsidRPr="00221AB1" w:rsidRDefault="00AB3C76" w:rsidP="00AB3C76">
      <w:pPr>
        <w:ind w:firstLine="709"/>
        <w:jc w:val="both"/>
        <w:rPr>
          <w:rFonts w:eastAsiaTheme="minorEastAsia"/>
          <w:iCs/>
          <w:sz w:val="28"/>
          <w:szCs w:val="28"/>
        </w:rPr>
      </w:pPr>
      <w:r w:rsidRPr="00675D2F">
        <w:rPr>
          <w:rFonts w:eastAsiaTheme="minorEastAsia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λ</m:t>
        </m:r>
      </m:oMath>
      <w:r w:rsidRPr="00675D2F">
        <w:rPr>
          <w:rFonts w:eastAsiaTheme="minorEastAsia"/>
          <w:iCs/>
          <w:sz w:val="28"/>
          <w:szCs w:val="28"/>
        </w:rPr>
        <w:t xml:space="preserve"> – интенсивность потока заявок.</w:t>
      </w:r>
    </w:p>
    <w:p w:rsidR="00AB3C76" w:rsidRDefault="00AB3C76" w:rsidP="00AB3C76">
      <w:pPr>
        <w:ind w:firstLine="709"/>
        <w:jc w:val="both"/>
        <w:rPr>
          <w:rFonts w:eastAsiaTheme="minorEastAsia"/>
          <w:iCs/>
          <w:sz w:val="28"/>
          <w:szCs w:val="28"/>
          <w:vertAlign w:val="superscript"/>
        </w:rPr>
      </w:pPr>
      <w:r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eastAsiaTheme="minorEastAsia"/>
          <w:iCs/>
          <w:sz w:val="28"/>
          <w:szCs w:val="28"/>
        </w:rPr>
        <w:t xml:space="preserve"> – интенсивность обслуживания – кол-во заявок, которое может быть обслужено в единицу времени.</w:t>
      </w:r>
    </w:p>
    <w:p w:rsidR="00AB3C76" w:rsidRPr="005D10B4" w:rsidRDefault="00AB3C76" w:rsidP="00AB3C76">
      <w:pPr>
        <w:pStyle w:val="a0"/>
        <w:spacing w:line="360" w:lineRule="auto"/>
        <w:ind w:firstLine="709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Source</w:t>
      </w:r>
      <w:r w:rsidRPr="005D10B4">
        <w:rPr>
          <w:rFonts w:eastAsiaTheme="minorEastAsia"/>
          <w:iCs/>
        </w:rPr>
        <w:t xml:space="preserve"> – генерирует </w:t>
      </w:r>
      <w:r>
        <w:rPr>
          <w:rFonts w:eastAsiaTheme="minorEastAsia"/>
          <w:iCs/>
        </w:rPr>
        <w:t xml:space="preserve">заявки. </w:t>
      </w:r>
      <w:r w:rsidRPr="005D10B4">
        <w:rPr>
          <w:rFonts w:eastAsiaTheme="minorEastAsia"/>
          <w:iCs/>
        </w:rPr>
        <w:t>заявками будут посетители банка, а объект</w:t>
      </w:r>
      <w:r>
        <w:rPr>
          <w:rFonts w:eastAsiaTheme="minorEastAsia"/>
          <w:iCs/>
        </w:rPr>
        <w:t xml:space="preserve"> </w:t>
      </w:r>
      <w:proofErr w:type="spellStart"/>
      <w:r w:rsidRPr="005D10B4">
        <w:rPr>
          <w:rFonts w:eastAsiaTheme="minorEastAsia"/>
          <w:iCs/>
        </w:rPr>
        <w:t>source</w:t>
      </w:r>
      <w:proofErr w:type="spellEnd"/>
      <w:r w:rsidRPr="005D10B4">
        <w:rPr>
          <w:rFonts w:eastAsiaTheme="minorEastAsia"/>
          <w:iCs/>
        </w:rPr>
        <w:t xml:space="preserve"> будет моделировать их приход в банковское отделение</w:t>
      </w:r>
      <w:r>
        <w:rPr>
          <w:rFonts w:eastAsiaTheme="minorEastAsia"/>
          <w:iCs/>
        </w:rPr>
        <w:t xml:space="preserve"> (</w:t>
      </w:r>
      <m:oMath>
        <m:r>
          <w:rPr>
            <w:rFonts w:ascii="Cambria Math" w:eastAsiaTheme="minorEastAsia" w:hAnsi="Cambria Math"/>
            <w:vertAlign w:val="superscript"/>
            <w:lang w:val="en-US"/>
          </w:rPr>
          <m:t>λ</m:t>
        </m:r>
        <m:r>
          <w:rPr>
            <w:rFonts w:ascii="Cambria Math" w:eastAsiaTheme="minorEastAsia" w:hAnsi="Cambria Math"/>
            <w:vertAlign w:val="superscript"/>
          </w:rPr>
          <m:t xml:space="preserve"> = 20</m:t>
        </m:r>
      </m:oMath>
      <w:r>
        <w:rPr>
          <w:rFonts w:eastAsiaTheme="minorEastAsia"/>
          <w:iCs/>
        </w:rPr>
        <w:t>)</w:t>
      </w:r>
      <w:r w:rsidRPr="005D10B4">
        <w:rPr>
          <w:rFonts w:eastAsiaTheme="minorEastAsia"/>
          <w:iCs/>
        </w:rPr>
        <w:t>.</w:t>
      </w:r>
    </w:p>
    <w:p w:rsidR="00AB3C76" w:rsidRPr="00AB3C76" w:rsidRDefault="00AB3C76" w:rsidP="00AB3C76">
      <w:pPr>
        <w:pStyle w:val="a0"/>
        <w:spacing w:line="360" w:lineRule="auto"/>
        <w:ind w:firstLine="709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ATM</w:t>
      </w:r>
      <w:r>
        <w:rPr>
          <w:rFonts w:eastAsiaTheme="minorEastAsia"/>
          <w:iCs/>
        </w:rPr>
        <w:t xml:space="preserve"> (</w:t>
      </w:r>
      <w:proofErr w:type="spellStart"/>
      <w:r w:rsidRPr="005D10B4">
        <w:rPr>
          <w:rFonts w:eastAsiaTheme="minorEastAsia"/>
          <w:iCs/>
        </w:rPr>
        <w:t>Delay</w:t>
      </w:r>
      <w:proofErr w:type="spellEnd"/>
      <w:r>
        <w:rPr>
          <w:rFonts w:eastAsiaTheme="minorEastAsia"/>
          <w:iCs/>
        </w:rPr>
        <w:t>)</w:t>
      </w:r>
      <w:r w:rsidRPr="005D10B4">
        <w:rPr>
          <w:rFonts w:eastAsiaTheme="minorEastAsia"/>
          <w:iCs/>
        </w:rPr>
        <w:t xml:space="preserve"> моделирует задержку</w:t>
      </w:r>
      <w:r>
        <w:rPr>
          <w:rFonts w:eastAsiaTheme="minorEastAsia"/>
          <w:iCs/>
        </w:rPr>
        <w:t xml:space="preserve"> в банкомате (</w:t>
      </w:r>
      <m:oMath>
        <m:r>
          <w:rPr>
            <w:rFonts w:ascii="Cambria Math" w:eastAsiaTheme="minorEastAsia" w:hAnsi="Cambria Math"/>
          </w:rPr>
          <m:t>μ = 25</m:t>
        </m:r>
      </m:oMath>
      <w:r>
        <w:rPr>
          <w:rFonts w:eastAsiaTheme="minorEastAsia"/>
          <w:iCs/>
        </w:rPr>
        <w:t>).</w:t>
      </w:r>
    </w:p>
    <w:p w:rsidR="00AB3C76" w:rsidRDefault="00AB3C76" w:rsidP="00AB3C76">
      <w:pPr>
        <w:pStyle w:val="a0"/>
        <w:spacing w:line="360" w:lineRule="auto"/>
        <w:ind w:firstLine="709"/>
        <w:jc w:val="center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1F3982DF" wp14:editId="7C5E64EC">
            <wp:extent cx="5540720" cy="1263912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982" cy="12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76" w:rsidRDefault="00AB3C76" w:rsidP="00AB3C76">
      <w:pPr>
        <w:pStyle w:val="a0"/>
        <w:spacing w:line="360" w:lineRule="auto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2 </w:t>
      </w:r>
      <w:proofErr w:type="gramStart"/>
      <w:r>
        <w:rPr>
          <w:rFonts w:eastAsiaTheme="minorEastAsia"/>
          <w:iCs/>
        </w:rPr>
        <w:t xml:space="preserve">– </w:t>
      </w:r>
      <w:r w:rsidRPr="00942212">
        <w:rPr>
          <w:rFonts w:eastAsiaTheme="minorEastAsia"/>
          <w:iCs/>
        </w:rPr>
        <w:t xml:space="preserve"> Структурная</w:t>
      </w:r>
      <w:proofErr w:type="gramEnd"/>
      <w:r w:rsidRPr="00942212">
        <w:rPr>
          <w:rFonts w:eastAsiaTheme="minorEastAsia"/>
          <w:iCs/>
        </w:rPr>
        <w:t xml:space="preserve"> диаграмма банковского отделения</w:t>
      </w:r>
    </w:p>
    <w:p w:rsidR="00AB3C76" w:rsidRPr="00EB3BB5" w:rsidRDefault="00AB3C76" w:rsidP="00AB3C76">
      <w:pPr>
        <w:ind w:firstLine="708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того чтобы </w:t>
      </w:r>
      <w:r w:rsidRPr="00942212">
        <w:rPr>
          <w:rFonts w:eastAsiaTheme="minorEastAsia"/>
          <w:iCs/>
          <w:sz w:val="28"/>
          <w:szCs w:val="28"/>
        </w:rPr>
        <w:t>определить, сколько времени клиент проводит в банковском отделении и сколько времени он теряет, ожидая своей очереди</w:t>
      </w:r>
      <w:r>
        <w:rPr>
          <w:rFonts w:eastAsiaTheme="minorEastAsia"/>
          <w:iCs/>
          <w:sz w:val="28"/>
          <w:szCs w:val="28"/>
        </w:rPr>
        <w:t xml:space="preserve"> д</w:t>
      </w:r>
      <w:r w:rsidRPr="00942212">
        <w:rPr>
          <w:rFonts w:eastAsiaTheme="minorEastAsia"/>
          <w:iCs/>
          <w:sz w:val="28"/>
          <w:szCs w:val="28"/>
        </w:rPr>
        <w:t>обавим элементы сбора статистики по времени ожидания клиентов и времени пребывания клиентов в системе</w:t>
      </w:r>
      <w:r>
        <w:rPr>
          <w:rFonts w:eastAsiaTheme="minorEastAsia"/>
          <w:iCs/>
          <w:sz w:val="28"/>
          <w:szCs w:val="28"/>
        </w:rPr>
        <w:t xml:space="preserve"> (см. рисунок </w:t>
      </w:r>
      <w:r w:rsidRPr="001F2EA7">
        <w:rPr>
          <w:rFonts w:eastAsiaTheme="minorEastAsia"/>
          <w:iCs/>
          <w:sz w:val="28"/>
          <w:szCs w:val="28"/>
        </w:rPr>
        <w:t>3</w:t>
      </w:r>
      <w:r>
        <w:rPr>
          <w:rFonts w:eastAsiaTheme="minorEastAsia"/>
          <w:iCs/>
          <w:sz w:val="28"/>
          <w:szCs w:val="28"/>
        </w:rPr>
        <w:t xml:space="preserve">, </w:t>
      </w:r>
      <w:r w:rsidRPr="001F2EA7">
        <w:rPr>
          <w:rFonts w:eastAsiaTheme="minorEastAsia"/>
          <w:iCs/>
          <w:sz w:val="28"/>
          <w:szCs w:val="28"/>
        </w:rPr>
        <w:t>4</w:t>
      </w:r>
      <w:r>
        <w:rPr>
          <w:rFonts w:eastAsiaTheme="minorEastAsia"/>
          <w:iCs/>
          <w:sz w:val="28"/>
          <w:szCs w:val="28"/>
        </w:rPr>
        <w:t>)</w:t>
      </w:r>
      <w:r w:rsidRPr="00942212">
        <w:rPr>
          <w:rFonts w:eastAsiaTheme="minorEastAsia"/>
          <w:iCs/>
          <w:sz w:val="28"/>
          <w:szCs w:val="28"/>
        </w:rPr>
        <w:t>.</w:t>
      </w:r>
      <w:r w:rsidRPr="00942212">
        <w:t xml:space="preserve"> </w:t>
      </w:r>
    </w:p>
    <w:p w:rsidR="00AB3C76" w:rsidRPr="00EB3BB5" w:rsidRDefault="00AB3C76" w:rsidP="00AB3C76">
      <w:pPr>
        <w:pStyle w:val="a0"/>
        <w:spacing w:line="360" w:lineRule="auto"/>
        <w:ind w:firstLine="709"/>
        <w:jc w:val="center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4C52AF9D" wp14:editId="1B27F9DF">
            <wp:extent cx="3594226" cy="263804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1190" cy="26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76" w:rsidRPr="00AB3C76" w:rsidRDefault="00AB3C76" w:rsidP="00AB3C76">
      <w:pPr>
        <w:pStyle w:val="a0"/>
        <w:spacing w:line="360" w:lineRule="auto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Рисунок </w:t>
      </w:r>
      <w:r w:rsidRPr="001F2EA7">
        <w:rPr>
          <w:rFonts w:eastAsiaTheme="minorEastAsia"/>
          <w:iCs/>
        </w:rPr>
        <w:t>3</w:t>
      </w:r>
      <w:r>
        <w:rPr>
          <w:rFonts w:eastAsiaTheme="minorEastAsia"/>
          <w:iCs/>
        </w:rPr>
        <w:t xml:space="preserve"> – Диаграмма, отображающая </w:t>
      </w:r>
      <w:r w:rsidRPr="00942212">
        <w:rPr>
          <w:rFonts w:eastAsiaTheme="minorEastAsia"/>
          <w:iCs/>
        </w:rPr>
        <w:t>врем</w:t>
      </w:r>
      <w:r>
        <w:rPr>
          <w:rFonts w:eastAsiaTheme="minorEastAsia"/>
          <w:iCs/>
        </w:rPr>
        <w:t>я</w:t>
      </w:r>
      <w:r w:rsidRPr="00942212">
        <w:rPr>
          <w:rFonts w:eastAsiaTheme="minorEastAsia"/>
          <w:iCs/>
        </w:rPr>
        <w:t xml:space="preserve"> ожидания клиентов</w:t>
      </w:r>
    </w:p>
    <w:p w:rsidR="00AB3C76" w:rsidRDefault="00AB3C76" w:rsidP="00AB3C76">
      <w:pPr>
        <w:pStyle w:val="a0"/>
        <w:spacing w:line="360" w:lineRule="auto"/>
        <w:jc w:val="center"/>
        <w:rPr>
          <w:rFonts w:eastAsiaTheme="minorEastAsia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7A99FB3" wp14:editId="71607F00">
            <wp:extent cx="3313568" cy="2671142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902" cy="26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76" w:rsidRDefault="00AB3C76" w:rsidP="00AB3C76">
      <w:pPr>
        <w:pStyle w:val="a0"/>
        <w:spacing w:line="360" w:lineRule="auto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</w:t>
      </w:r>
      <w:r w:rsidRPr="001F2EA7">
        <w:rPr>
          <w:rFonts w:eastAsiaTheme="minorEastAsia"/>
          <w:iCs/>
        </w:rPr>
        <w:t>4</w:t>
      </w:r>
      <w:r>
        <w:rPr>
          <w:rFonts w:eastAsiaTheme="minorEastAsia"/>
          <w:iCs/>
        </w:rPr>
        <w:t xml:space="preserve"> – Диаграмма, отображающая </w:t>
      </w:r>
      <w:r w:rsidRPr="00942212">
        <w:rPr>
          <w:rFonts w:eastAsiaTheme="minorEastAsia"/>
          <w:iCs/>
        </w:rPr>
        <w:t>врем</w:t>
      </w:r>
      <w:r>
        <w:rPr>
          <w:rFonts w:eastAsiaTheme="minorEastAsia"/>
          <w:iCs/>
        </w:rPr>
        <w:t>я</w:t>
      </w:r>
      <w:r w:rsidRPr="00942212">
        <w:rPr>
          <w:rFonts w:eastAsiaTheme="minorEastAsia"/>
          <w:iCs/>
        </w:rPr>
        <w:t xml:space="preserve"> пребывания клиентов в</w:t>
      </w:r>
    </w:p>
    <w:p w:rsidR="00AB3C76" w:rsidRDefault="00AB3C76" w:rsidP="00AB3C76">
      <w:pPr>
        <w:pStyle w:val="a0"/>
        <w:spacing w:line="360" w:lineRule="auto"/>
        <w:jc w:val="center"/>
        <w:rPr>
          <w:rFonts w:eastAsiaTheme="minorEastAsia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F50F33" wp14:editId="5D54D617">
            <wp:extent cx="2424282" cy="2969537"/>
            <wp:effectExtent l="0" t="0" r="190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341" cy="297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76" w:rsidRDefault="00AB3C76" w:rsidP="00AB3C76">
      <w:pPr>
        <w:pStyle w:val="a0"/>
        <w:spacing w:line="360" w:lineRule="auto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Рисунок 5 – Диаграмма, отображающая загрузку</w:t>
      </w:r>
      <w:r w:rsidRPr="00942212">
        <w:rPr>
          <w:rFonts w:eastAsiaTheme="minorEastAsia"/>
          <w:iCs/>
        </w:rPr>
        <w:t xml:space="preserve"> систем</w:t>
      </w:r>
      <w:r>
        <w:rPr>
          <w:rFonts w:eastAsiaTheme="minorEastAsia"/>
          <w:iCs/>
        </w:rPr>
        <w:t>ы</w:t>
      </w:r>
    </w:p>
    <w:p w:rsidR="00AB3C76" w:rsidRDefault="00AB3C76" w:rsidP="00AB3C76">
      <w:pPr>
        <w:pStyle w:val="a0"/>
        <w:spacing w:line="360" w:lineRule="auto"/>
        <w:jc w:val="center"/>
        <w:rPr>
          <w:rFonts w:eastAsiaTheme="minorEastAsia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623E6" wp14:editId="72BBE579">
            <wp:extent cx="3539905" cy="23542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4350" cy="23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76" w:rsidRPr="00AB3C76" w:rsidRDefault="00AB3C76" w:rsidP="00AB3C76">
      <w:pPr>
        <w:pStyle w:val="a0"/>
        <w:spacing w:line="360" w:lineRule="auto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Рисунок 6 – Диаграмма, отображающая среднюю длину очереди</w:t>
      </w:r>
    </w:p>
    <w:p w:rsidR="00AB3C76" w:rsidRPr="00E3588D" w:rsidRDefault="00AB3C76" w:rsidP="00AB3C76">
      <w:pPr>
        <w:pStyle w:val="2"/>
      </w:pPr>
      <w:r w:rsidRPr="00E3588D">
        <w:t xml:space="preserve">Выводы </w:t>
      </w:r>
    </w:p>
    <w:p w:rsidR="00AB3C76" w:rsidRPr="00AB3C76" w:rsidRDefault="00AB3C76" w:rsidP="00AB3C76">
      <w:pPr>
        <w:ind w:firstLine="360"/>
        <w:jc w:val="both"/>
        <w:rPr>
          <w:sz w:val="28"/>
          <w:szCs w:val="32"/>
        </w:rPr>
      </w:pPr>
      <w:r w:rsidRPr="00AB3C76">
        <w:rPr>
          <w:sz w:val="28"/>
          <w:szCs w:val="32"/>
        </w:rPr>
        <w:t xml:space="preserve">Из диаграммы на рисунке 3 можно сделать вывод, что среднее время пребывания заявки в системе составляет 12 минут, а время ожидания составляет 7.8 минуты. Т.к. очереди образовываются не значительные, можно сказать, что банк работает очень эффективно т.к. большинство клиентов не ждут своей очереди. На рисунке 5 видно, что загрузка системы равна 0.8, что соответствует значению аналитического моделирования. На рисунке 6 видно, что средняя длина очереди равна 3.1, что также соответствует аналитическим расчетом. </w:t>
      </w:r>
    </w:p>
    <w:p w:rsidR="00AB3C76" w:rsidRDefault="00AB3C76" w:rsidP="00AB3C76">
      <w:pPr>
        <w:ind w:firstLine="360"/>
        <w:jc w:val="both"/>
        <w:rPr>
          <w:sz w:val="28"/>
          <w:szCs w:val="32"/>
        </w:rPr>
      </w:pPr>
      <w:r w:rsidRPr="00AB3C76">
        <w:rPr>
          <w:sz w:val="28"/>
          <w:szCs w:val="32"/>
        </w:rPr>
        <w:t xml:space="preserve">В ходе данной лабораторной работы были исследованы характеристики одноканальной системы массового обслуживания, используя аналитический и имитационный методы моделирования. Запрограммирована одноканальная СМО банка с помощью пакета моделирования </w:t>
      </w:r>
      <w:proofErr w:type="spellStart"/>
      <w:r w:rsidRPr="00AB3C76">
        <w:rPr>
          <w:sz w:val="28"/>
          <w:szCs w:val="32"/>
        </w:rPr>
        <w:t>Anylogic</w:t>
      </w:r>
      <w:proofErr w:type="spellEnd"/>
      <w:r w:rsidRPr="00AB3C76">
        <w:rPr>
          <w:sz w:val="28"/>
          <w:szCs w:val="32"/>
        </w:rPr>
        <w:t>.</w:t>
      </w:r>
    </w:p>
    <w:p w:rsidR="00AB3C76" w:rsidRDefault="00AB3C76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AC2714" w:rsidRPr="004E3600" w:rsidRDefault="00AC2714" w:rsidP="00AC2714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 w:rsidRPr="00AC2714">
        <w:rPr>
          <w:sz w:val="32"/>
          <w:szCs w:val="32"/>
        </w:rPr>
        <w:t>3</w:t>
      </w:r>
      <w:r w:rsidRPr="004E3600">
        <w:rPr>
          <w:sz w:val="32"/>
          <w:szCs w:val="32"/>
        </w:rPr>
        <w:br/>
        <w:t>«</w:t>
      </w:r>
      <w:r w:rsidRPr="007A28FA">
        <w:rPr>
          <w:sz w:val="32"/>
          <w:szCs w:val="32"/>
        </w:rPr>
        <w:t xml:space="preserve">Исследование </w:t>
      </w:r>
      <w:r>
        <w:rPr>
          <w:sz w:val="32"/>
          <w:szCs w:val="32"/>
        </w:rPr>
        <w:t>технологии дискретно-событийного имитационного моделирования</w:t>
      </w:r>
      <w:r w:rsidRPr="004E3600">
        <w:rPr>
          <w:sz w:val="32"/>
          <w:szCs w:val="32"/>
        </w:rPr>
        <w:t>»</w:t>
      </w:r>
    </w:p>
    <w:p w:rsidR="00AC2714" w:rsidRPr="00F96437" w:rsidRDefault="00AC2714" w:rsidP="00AC2714">
      <w:pPr>
        <w:pStyle w:val="2"/>
        <w:numPr>
          <w:ilvl w:val="0"/>
          <w:numId w:val="37"/>
        </w:numPr>
      </w:pPr>
      <w:r w:rsidRPr="00F96437">
        <w:t xml:space="preserve">Цель работы </w:t>
      </w:r>
    </w:p>
    <w:p w:rsidR="00AC2714" w:rsidRPr="007A28FA" w:rsidRDefault="00AC2714" w:rsidP="00AC2714">
      <w:pPr>
        <w:pStyle w:val="a4"/>
        <w:ind w:left="360" w:firstLine="348"/>
        <w:jc w:val="both"/>
        <w:rPr>
          <w:sz w:val="28"/>
          <w:szCs w:val="28"/>
        </w:rPr>
      </w:pPr>
      <w:r w:rsidRPr="007A28FA">
        <w:rPr>
          <w:sz w:val="28"/>
          <w:szCs w:val="28"/>
        </w:rPr>
        <w:t xml:space="preserve">Исследование </w:t>
      </w:r>
      <w:r>
        <w:rPr>
          <w:sz w:val="28"/>
          <w:szCs w:val="28"/>
        </w:rPr>
        <w:t>технологии дискретно-событийного имитационного моделирования</w:t>
      </w:r>
      <w:r w:rsidRPr="007A28FA">
        <w:rPr>
          <w:sz w:val="28"/>
          <w:szCs w:val="28"/>
        </w:rPr>
        <w:t xml:space="preserve">. Изучение </w:t>
      </w:r>
      <w:r>
        <w:rPr>
          <w:sz w:val="28"/>
          <w:szCs w:val="28"/>
        </w:rPr>
        <w:t xml:space="preserve">базовых блоков программы </w:t>
      </w:r>
      <w:proofErr w:type="spellStart"/>
      <w:r w:rsidRPr="007A28FA">
        <w:rPr>
          <w:sz w:val="28"/>
          <w:szCs w:val="28"/>
        </w:rPr>
        <w:t>AnyLogic</w:t>
      </w:r>
      <w:proofErr w:type="spellEnd"/>
      <w:r>
        <w:rPr>
          <w:sz w:val="28"/>
          <w:szCs w:val="28"/>
        </w:rPr>
        <w:t xml:space="preserve"> и получение практических навыков программирования имитационных моделей</w:t>
      </w:r>
      <w:r w:rsidRPr="007A28FA">
        <w:rPr>
          <w:sz w:val="28"/>
          <w:szCs w:val="28"/>
        </w:rPr>
        <w:t>.</w:t>
      </w:r>
    </w:p>
    <w:p w:rsidR="00AC2714" w:rsidRDefault="00AC2714" w:rsidP="00AC2714">
      <w:pPr>
        <w:pStyle w:val="2"/>
      </w:pPr>
      <w:r>
        <w:t>Задание</w:t>
      </w:r>
    </w:p>
    <w:p w:rsidR="008E6AB2" w:rsidRDefault="008E6AB2" w:rsidP="008E6AB2">
      <w:pPr>
        <w:pStyle w:val="af2"/>
      </w:pPr>
      <w:r>
        <w:rPr>
          <w:noProof/>
          <w:lang w:eastAsia="ru-RU"/>
        </w:rPr>
        <w:drawing>
          <wp:inline distT="0" distB="0" distL="0" distR="0" wp14:anchorId="582C7F6D" wp14:editId="3E2156EF">
            <wp:extent cx="5940425" cy="6248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Default="008E6AB2" w:rsidP="008E6AB2">
      <w:pPr>
        <w:pStyle w:val="af2"/>
      </w:pPr>
    </w:p>
    <w:p w:rsidR="008E6AB2" w:rsidRDefault="008E6AB2" w:rsidP="008E6AB2">
      <w:pPr>
        <w:pStyle w:val="af2"/>
      </w:pPr>
      <w:r>
        <w:rPr>
          <w:noProof/>
          <w:lang w:eastAsia="ru-RU"/>
        </w:rPr>
        <w:drawing>
          <wp:inline distT="0" distB="0" distL="0" distR="0" wp14:anchorId="2010DC9A" wp14:editId="41EBC840">
            <wp:extent cx="5940425" cy="1425575"/>
            <wp:effectExtent l="0" t="0" r="3175" b="317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14" w:rsidRPr="00FD4491" w:rsidRDefault="008E6AB2" w:rsidP="008E6AB2">
      <w:pPr>
        <w:pStyle w:val="af2"/>
      </w:pPr>
      <w:r>
        <w:rPr>
          <w:noProof/>
          <w:lang w:eastAsia="ru-RU"/>
        </w:rPr>
        <w:drawing>
          <wp:inline distT="0" distB="0" distL="0" distR="0" wp14:anchorId="0D6E23F5" wp14:editId="55662646">
            <wp:extent cx="5892800" cy="170307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02" t="2720"/>
                    <a:stretch/>
                  </pic:blipFill>
                  <pic:spPr bwMode="auto">
                    <a:xfrm>
                      <a:off x="0" y="0"/>
                      <a:ext cx="5892800" cy="170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714" w:rsidRPr="00686214" w:rsidRDefault="00AC2714" w:rsidP="00AC2714">
      <w:pPr>
        <w:pStyle w:val="2"/>
      </w:pPr>
      <w:r>
        <w:t>Ход работы</w:t>
      </w: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>На рисунке 1 изображена модель заявки</w:t>
      </w:r>
    </w:p>
    <w:p w:rsidR="008E6AB2" w:rsidRPr="008E6AB2" w:rsidRDefault="008E6AB2" w:rsidP="008E6AB2">
      <w:pPr>
        <w:pStyle w:val="af0"/>
        <w:rPr>
          <w:i w:val="0"/>
          <w:iCs/>
        </w:rPr>
      </w:pP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lastRenderedPageBreak/>
        <w:drawing>
          <wp:inline distT="0" distB="0" distL="0" distR="0" wp14:anchorId="0E183CB1" wp14:editId="52DD1390">
            <wp:extent cx="1552575" cy="149542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>Рисунок 1 – Модель заявки</w:t>
      </w:r>
    </w:p>
    <w:p w:rsidR="008E6AB2" w:rsidRPr="008E6AB2" w:rsidRDefault="008E6AB2" w:rsidP="008E6AB2">
      <w:pPr>
        <w:pStyle w:val="af2"/>
        <w:rPr>
          <w:iCs/>
        </w:rPr>
      </w:pPr>
    </w:p>
    <w:p w:rsidR="008E6AB2" w:rsidRPr="008E6AB2" w:rsidRDefault="008E6AB2" w:rsidP="008E6AB2">
      <w:pPr>
        <w:pStyle w:val="af4"/>
        <w:rPr>
          <w:iCs/>
        </w:rPr>
      </w:pPr>
      <w:r w:rsidRPr="008E6AB2">
        <w:rPr>
          <w:iCs/>
        </w:rPr>
        <w:t>Задача №1</w:t>
      </w:r>
    </w:p>
    <w:p w:rsidR="008E6AB2" w:rsidRPr="008E6AB2" w:rsidRDefault="008E6AB2" w:rsidP="008E6AB2">
      <w:pPr>
        <w:pStyle w:val="af0"/>
        <w:rPr>
          <w:i w:val="0"/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>На рисунке 2 изображена модель очереди для первой задачи</w:t>
      </w:r>
    </w:p>
    <w:p w:rsidR="008E6AB2" w:rsidRPr="008E6AB2" w:rsidRDefault="008E6AB2" w:rsidP="008E6AB2">
      <w:pPr>
        <w:pStyle w:val="af0"/>
        <w:rPr>
          <w:i w:val="0"/>
          <w:iCs/>
        </w:rPr>
      </w:pP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drawing>
          <wp:inline distT="0" distB="0" distL="0" distR="0" wp14:anchorId="06445D2C" wp14:editId="07B71D01">
            <wp:extent cx="6101368" cy="2208363"/>
            <wp:effectExtent l="0" t="0" r="0" b="190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4476" cy="22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>Рисунок 2 – Модель очереди для первой задачи</w:t>
      </w:r>
    </w:p>
    <w:p w:rsidR="008E6AB2" w:rsidRPr="008E6AB2" w:rsidRDefault="008E6AB2" w:rsidP="008E6AB2">
      <w:pPr>
        <w:pStyle w:val="af2"/>
        <w:rPr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 xml:space="preserve">На рисунке 3 изображены свойства блока </w:t>
      </w:r>
      <w:r w:rsidRPr="008E6AB2">
        <w:rPr>
          <w:i w:val="0"/>
          <w:iCs/>
          <w:lang w:val="en-US"/>
        </w:rPr>
        <w:t>source</w:t>
      </w:r>
      <w:r w:rsidRPr="008E6AB2">
        <w:rPr>
          <w:i w:val="0"/>
          <w:iCs/>
        </w:rPr>
        <w:t xml:space="preserve"> для первой задачи</w:t>
      </w:r>
    </w:p>
    <w:p w:rsidR="008E6AB2" w:rsidRPr="008E6AB2" w:rsidRDefault="008E6AB2" w:rsidP="008E6AB2">
      <w:pPr>
        <w:pStyle w:val="af0"/>
        <w:rPr>
          <w:i w:val="0"/>
          <w:iCs/>
        </w:rPr>
      </w:pP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lastRenderedPageBreak/>
        <w:drawing>
          <wp:inline distT="0" distB="0" distL="0" distR="0" wp14:anchorId="16E075CC" wp14:editId="3C13E30F">
            <wp:extent cx="2622431" cy="3652858"/>
            <wp:effectExtent l="0" t="0" r="6985" b="508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5968" cy="36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 xml:space="preserve">Рисунок 3 – Свойства блока </w:t>
      </w:r>
      <w:r w:rsidRPr="008E6AB2">
        <w:rPr>
          <w:iCs/>
          <w:lang w:val="en-US"/>
        </w:rPr>
        <w:t>source</w:t>
      </w:r>
      <w:r w:rsidRPr="008E6AB2">
        <w:rPr>
          <w:iCs/>
        </w:rPr>
        <w:t xml:space="preserve"> для первой задачи</w:t>
      </w:r>
    </w:p>
    <w:p w:rsidR="008E6AB2" w:rsidRPr="008E6AB2" w:rsidRDefault="008E6AB2" w:rsidP="008E6AB2">
      <w:pPr>
        <w:pStyle w:val="af2"/>
        <w:rPr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 xml:space="preserve">На рисунке 4 изображены свойства блока </w:t>
      </w:r>
      <w:r w:rsidRPr="008E6AB2">
        <w:rPr>
          <w:i w:val="0"/>
          <w:iCs/>
          <w:lang w:val="en-US"/>
        </w:rPr>
        <w:t>delay</w:t>
      </w:r>
      <w:r w:rsidRPr="008E6AB2">
        <w:rPr>
          <w:i w:val="0"/>
          <w:iCs/>
        </w:rPr>
        <w:t xml:space="preserve"> для первой задачи</w:t>
      </w:r>
    </w:p>
    <w:p w:rsidR="008E6AB2" w:rsidRPr="008E6AB2" w:rsidRDefault="008E6AB2" w:rsidP="008E6AB2">
      <w:pPr>
        <w:pStyle w:val="af0"/>
        <w:rPr>
          <w:i w:val="0"/>
          <w:iCs/>
        </w:rPr>
      </w:pP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drawing>
          <wp:inline distT="0" distB="0" distL="0" distR="0" wp14:anchorId="61FA8905" wp14:editId="63676519">
            <wp:extent cx="3356591" cy="3019246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2003" cy="30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 xml:space="preserve">Рисунок 4 – Свойства блока </w:t>
      </w:r>
      <w:r w:rsidRPr="008E6AB2">
        <w:rPr>
          <w:iCs/>
          <w:lang w:val="en-US"/>
        </w:rPr>
        <w:t>delay</w:t>
      </w:r>
      <w:r w:rsidRPr="008E6AB2">
        <w:rPr>
          <w:iCs/>
        </w:rPr>
        <w:t xml:space="preserve"> для первой задачи</w:t>
      </w:r>
    </w:p>
    <w:p w:rsidR="008E6AB2" w:rsidRPr="008E6AB2" w:rsidRDefault="008E6AB2" w:rsidP="008E6AB2">
      <w:pPr>
        <w:pStyle w:val="af2"/>
        <w:rPr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 xml:space="preserve">На рисунке 5 изображены свойства блока </w:t>
      </w:r>
      <w:r w:rsidRPr="008E6AB2">
        <w:rPr>
          <w:i w:val="0"/>
          <w:iCs/>
          <w:lang w:val="en-US"/>
        </w:rPr>
        <w:t>queue</w:t>
      </w:r>
      <w:r w:rsidRPr="008E6AB2">
        <w:rPr>
          <w:i w:val="0"/>
          <w:iCs/>
        </w:rPr>
        <w:t xml:space="preserve"> для первой задачи</w:t>
      </w:r>
    </w:p>
    <w:p w:rsidR="008E6AB2" w:rsidRPr="008E6AB2" w:rsidRDefault="008E6AB2" w:rsidP="008E6AB2">
      <w:pPr>
        <w:pStyle w:val="af0"/>
        <w:rPr>
          <w:i w:val="0"/>
          <w:iCs/>
        </w:rPr>
      </w:pP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drawing>
          <wp:inline distT="0" distB="0" distL="0" distR="0" wp14:anchorId="109E5996" wp14:editId="25DF7961">
            <wp:extent cx="3114136" cy="3068001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6884" cy="30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 xml:space="preserve">Рисунок 5 – Свойства блока </w:t>
      </w:r>
      <w:r w:rsidRPr="008E6AB2">
        <w:rPr>
          <w:iCs/>
          <w:lang w:val="en-US"/>
        </w:rPr>
        <w:t>queue</w:t>
      </w:r>
      <w:r w:rsidRPr="008E6AB2">
        <w:rPr>
          <w:iCs/>
        </w:rPr>
        <w:t xml:space="preserve"> для первой задачи</w:t>
      </w:r>
    </w:p>
    <w:p w:rsidR="008E6AB2" w:rsidRPr="008E6AB2" w:rsidRDefault="008E6AB2" w:rsidP="008E6AB2">
      <w:pPr>
        <w:rPr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 xml:space="preserve">На рисунке 6 изображены свойства блока </w:t>
      </w:r>
      <w:r w:rsidRPr="008E6AB2">
        <w:rPr>
          <w:i w:val="0"/>
          <w:iCs/>
          <w:lang w:val="en-US"/>
        </w:rPr>
        <w:t>sink</w:t>
      </w:r>
      <w:r w:rsidRPr="008E6AB2">
        <w:rPr>
          <w:i w:val="0"/>
          <w:iCs/>
        </w:rPr>
        <w:t xml:space="preserve"> для первой задачи</w:t>
      </w:r>
    </w:p>
    <w:p w:rsidR="008E6AB2" w:rsidRPr="008E6AB2" w:rsidRDefault="008E6AB2" w:rsidP="008E6AB2">
      <w:pPr>
        <w:pStyle w:val="af0"/>
        <w:rPr>
          <w:i w:val="0"/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  <w:noProof/>
          <w:lang w:eastAsia="ru-RU"/>
        </w:rPr>
        <w:drawing>
          <wp:inline distT="0" distB="0" distL="0" distR="0" wp14:anchorId="09404653" wp14:editId="01D68798">
            <wp:extent cx="2881223" cy="876248"/>
            <wp:effectExtent l="0" t="0" r="0" b="63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2759" cy="9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 xml:space="preserve">Рисунок 6 – Свойства блока </w:t>
      </w:r>
      <w:r w:rsidRPr="008E6AB2">
        <w:rPr>
          <w:iCs/>
          <w:lang w:val="en-US"/>
        </w:rPr>
        <w:t>sink</w:t>
      </w:r>
      <w:r w:rsidRPr="008E6AB2">
        <w:rPr>
          <w:iCs/>
        </w:rPr>
        <w:t xml:space="preserve"> для первой задачи</w:t>
      </w:r>
    </w:p>
    <w:p w:rsidR="008E6AB2" w:rsidRPr="008E6AB2" w:rsidRDefault="008E6AB2" w:rsidP="008E6AB2">
      <w:pPr>
        <w:pStyle w:val="af0"/>
        <w:ind w:firstLine="0"/>
        <w:rPr>
          <w:i w:val="0"/>
          <w:iCs/>
        </w:rPr>
      </w:pPr>
    </w:p>
    <w:p w:rsidR="008E6AB2" w:rsidRPr="008E6AB2" w:rsidRDefault="008E6AB2" w:rsidP="008E6AB2">
      <w:pPr>
        <w:pStyle w:val="af0"/>
        <w:ind w:firstLine="0"/>
        <w:rPr>
          <w:i w:val="0"/>
          <w:iCs/>
        </w:rPr>
      </w:pPr>
    </w:p>
    <w:p w:rsidR="008E6AB2" w:rsidRPr="008E6AB2" w:rsidRDefault="008E6AB2" w:rsidP="008E6AB2">
      <w:pPr>
        <w:pStyle w:val="af4"/>
        <w:rPr>
          <w:iCs/>
        </w:rPr>
      </w:pPr>
      <w:r w:rsidRPr="008E6AB2">
        <w:rPr>
          <w:iCs/>
        </w:rPr>
        <w:t>Задача №2</w:t>
      </w:r>
    </w:p>
    <w:p w:rsidR="008E6AB2" w:rsidRPr="008E6AB2" w:rsidRDefault="008E6AB2" w:rsidP="008E6AB2">
      <w:pPr>
        <w:pStyle w:val="af2"/>
        <w:rPr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>На рисунке 7 изображена модель очереди для второй задачи</w:t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lastRenderedPageBreak/>
        <w:drawing>
          <wp:inline distT="0" distB="0" distL="0" distR="0" wp14:anchorId="1E1C707E" wp14:editId="441453F0">
            <wp:extent cx="5940425" cy="2090420"/>
            <wp:effectExtent l="0" t="0" r="3175" b="508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>Рисунок 7 – Модель очереди для второй задачи</w:t>
      </w:r>
    </w:p>
    <w:p w:rsidR="008E6AB2" w:rsidRPr="008E6AB2" w:rsidRDefault="008E6AB2" w:rsidP="008E6AB2">
      <w:pPr>
        <w:rPr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 xml:space="preserve">На рисунке 8 изображен </w:t>
      </w:r>
      <w:proofErr w:type="spellStart"/>
      <w:r w:rsidRPr="008E6AB2">
        <w:rPr>
          <w:i w:val="0"/>
          <w:iCs/>
        </w:rPr>
        <w:t>джава</w:t>
      </w:r>
      <w:proofErr w:type="spellEnd"/>
      <w:r w:rsidRPr="008E6AB2">
        <w:rPr>
          <w:i w:val="0"/>
          <w:iCs/>
        </w:rPr>
        <w:t xml:space="preserve">-класс </w:t>
      </w:r>
      <w:r w:rsidRPr="008E6AB2">
        <w:rPr>
          <w:i w:val="0"/>
          <w:iCs/>
          <w:lang w:val="en-US"/>
        </w:rPr>
        <w:t>Quantity</w:t>
      </w:r>
    </w:p>
    <w:p w:rsidR="008E6AB2" w:rsidRPr="008E6AB2" w:rsidRDefault="008E6AB2" w:rsidP="008E6AB2">
      <w:pPr>
        <w:pStyle w:val="af0"/>
        <w:rPr>
          <w:i w:val="0"/>
          <w:iCs/>
        </w:rPr>
      </w:pP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drawing>
          <wp:inline distT="0" distB="0" distL="0" distR="0" wp14:anchorId="5AE4F793" wp14:editId="1CFAB6FE">
            <wp:extent cx="2734573" cy="3498123"/>
            <wp:effectExtent l="0" t="0" r="8890" b="762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4488" cy="351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 xml:space="preserve">Рисунок 8 – Джава-класс </w:t>
      </w:r>
      <w:r w:rsidRPr="008E6AB2">
        <w:rPr>
          <w:iCs/>
          <w:lang w:val="en-US"/>
        </w:rPr>
        <w:t>Quantity</w:t>
      </w:r>
    </w:p>
    <w:p w:rsidR="008E6AB2" w:rsidRPr="008E6AB2" w:rsidRDefault="008E6AB2" w:rsidP="008E6AB2">
      <w:pPr>
        <w:pStyle w:val="af2"/>
        <w:rPr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>На рисунке 10 изображены свойства</w:t>
      </w:r>
    </w:p>
    <w:p w:rsidR="008E6AB2" w:rsidRPr="008E6AB2" w:rsidRDefault="008E6AB2" w:rsidP="008E6AB2">
      <w:pPr>
        <w:pStyle w:val="af2"/>
        <w:jc w:val="both"/>
        <w:rPr>
          <w:iCs/>
        </w:rPr>
      </w:pP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lastRenderedPageBreak/>
        <w:drawing>
          <wp:inline distT="0" distB="0" distL="0" distR="0" wp14:anchorId="594AFA06" wp14:editId="2C66AA86">
            <wp:extent cx="2932981" cy="2874223"/>
            <wp:effectExtent l="0" t="0" r="1270" b="254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0026" cy="28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 xml:space="preserve">Рисунок 10 – Свойства блока </w:t>
      </w:r>
      <w:r w:rsidRPr="008E6AB2">
        <w:rPr>
          <w:iCs/>
          <w:lang w:val="en-US"/>
        </w:rPr>
        <w:t>queue</w:t>
      </w:r>
      <w:r w:rsidRPr="008E6AB2">
        <w:rPr>
          <w:iCs/>
        </w:rPr>
        <w:t>1 для второй задачи</w:t>
      </w:r>
    </w:p>
    <w:p w:rsidR="008E6AB2" w:rsidRPr="008E6AB2" w:rsidRDefault="008E6AB2" w:rsidP="008E6AB2">
      <w:pPr>
        <w:pStyle w:val="af2"/>
        <w:jc w:val="both"/>
        <w:rPr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 xml:space="preserve">На рисунке 11 изображены свойства блока </w:t>
      </w:r>
      <w:r w:rsidRPr="008E6AB2">
        <w:rPr>
          <w:i w:val="0"/>
          <w:iCs/>
          <w:lang w:val="en-US"/>
        </w:rPr>
        <w:t>delay</w:t>
      </w:r>
      <w:r w:rsidRPr="008E6AB2">
        <w:rPr>
          <w:i w:val="0"/>
          <w:iCs/>
        </w:rPr>
        <w:t>1 для второй задачи</w:t>
      </w:r>
    </w:p>
    <w:p w:rsidR="008E6AB2" w:rsidRPr="008E6AB2" w:rsidRDefault="008E6AB2" w:rsidP="008E6AB2">
      <w:pPr>
        <w:pStyle w:val="af2"/>
        <w:jc w:val="both"/>
        <w:rPr>
          <w:iCs/>
        </w:rPr>
      </w:pP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drawing>
          <wp:inline distT="0" distB="0" distL="0" distR="0" wp14:anchorId="79A89132" wp14:editId="52D7260C">
            <wp:extent cx="3234906" cy="3299712"/>
            <wp:effectExtent l="0" t="0" r="381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5078" cy="332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 xml:space="preserve">Рисунок 11 – Свойства блока </w:t>
      </w:r>
      <w:r w:rsidRPr="008E6AB2">
        <w:rPr>
          <w:iCs/>
          <w:lang w:val="en-US"/>
        </w:rPr>
        <w:t>delay</w:t>
      </w:r>
      <w:r w:rsidRPr="008E6AB2">
        <w:rPr>
          <w:iCs/>
        </w:rPr>
        <w:t>1 для второй задачи</w:t>
      </w:r>
    </w:p>
    <w:p w:rsidR="008E6AB2" w:rsidRPr="008E6AB2" w:rsidRDefault="008E6AB2" w:rsidP="008E6AB2">
      <w:pPr>
        <w:pStyle w:val="af2"/>
        <w:rPr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 xml:space="preserve">На рисунке 12 изображены свойства блока </w:t>
      </w:r>
      <w:proofErr w:type="spellStart"/>
      <w:r w:rsidRPr="008E6AB2">
        <w:rPr>
          <w:i w:val="0"/>
          <w:iCs/>
          <w:lang w:val="en-US"/>
        </w:rPr>
        <w:t>selectOutput</w:t>
      </w:r>
      <w:proofErr w:type="spellEnd"/>
      <w:r w:rsidRPr="008E6AB2">
        <w:rPr>
          <w:i w:val="0"/>
          <w:iCs/>
        </w:rPr>
        <w:t xml:space="preserve"> для второй задачи</w:t>
      </w:r>
    </w:p>
    <w:p w:rsidR="008E6AB2" w:rsidRPr="008E6AB2" w:rsidRDefault="008E6AB2" w:rsidP="008E6AB2">
      <w:pPr>
        <w:pStyle w:val="af2"/>
        <w:jc w:val="both"/>
        <w:rPr>
          <w:iCs/>
        </w:rPr>
      </w:pP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lastRenderedPageBreak/>
        <w:drawing>
          <wp:inline distT="0" distB="0" distL="0" distR="0" wp14:anchorId="22DB7001" wp14:editId="5764A171">
            <wp:extent cx="2855344" cy="1494744"/>
            <wp:effectExtent l="0" t="0" r="254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9543" cy="15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 xml:space="preserve">Рисунок 12 – Свойства блока </w:t>
      </w:r>
      <w:proofErr w:type="spellStart"/>
      <w:r w:rsidRPr="008E6AB2">
        <w:rPr>
          <w:iCs/>
          <w:lang w:val="en-US"/>
        </w:rPr>
        <w:t>selectOutput</w:t>
      </w:r>
      <w:proofErr w:type="spellEnd"/>
      <w:r w:rsidRPr="008E6AB2">
        <w:rPr>
          <w:iCs/>
        </w:rPr>
        <w:t xml:space="preserve"> для второй задачи</w:t>
      </w:r>
    </w:p>
    <w:p w:rsidR="008E6AB2" w:rsidRPr="008E6AB2" w:rsidRDefault="008E6AB2" w:rsidP="008E6AB2">
      <w:pPr>
        <w:rPr>
          <w:iCs/>
        </w:rPr>
      </w:pPr>
    </w:p>
    <w:p w:rsidR="008E6AB2" w:rsidRPr="008E6AB2" w:rsidRDefault="008E6AB2" w:rsidP="008E6AB2">
      <w:pPr>
        <w:pStyle w:val="af4"/>
        <w:rPr>
          <w:iCs/>
        </w:rPr>
      </w:pPr>
      <w:r w:rsidRPr="008E6AB2">
        <w:rPr>
          <w:iCs/>
        </w:rPr>
        <w:t>Задача №3</w:t>
      </w:r>
    </w:p>
    <w:p w:rsidR="008E6AB2" w:rsidRPr="008E6AB2" w:rsidRDefault="008E6AB2" w:rsidP="008E6AB2">
      <w:pPr>
        <w:pStyle w:val="af2"/>
        <w:rPr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>На рисунке 13 изображена модель очереди для третьей задачи</w:t>
      </w:r>
    </w:p>
    <w:p w:rsidR="008E6AB2" w:rsidRPr="008E6AB2" w:rsidRDefault="008E6AB2" w:rsidP="008E6AB2">
      <w:pPr>
        <w:pStyle w:val="af2"/>
        <w:jc w:val="both"/>
        <w:rPr>
          <w:iCs/>
        </w:rPr>
      </w:pP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drawing>
          <wp:inline distT="0" distB="0" distL="0" distR="0" wp14:anchorId="4A92460A" wp14:editId="6895CD3D">
            <wp:extent cx="5940425" cy="2545080"/>
            <wp:effectExtent l="0" t="0" r="3175" b="762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>Рисунок 13 – Модель очереди для третьей задачи</w:t>
      </w:r>
    </w:p>
    <w:p w:rsidR="008E6AB2" w:rsidRPr="008E6AB2" w:rsidRDefault="008E6AB2" w:rsidP="008E6AB2">
      <w:pPr>
        <w:pStyle w:val="af2"/>
        <w:rPr>
          <w:iCs/>
        </w:rPr>
      </w:pPr>
    </w:p>
    <w:p w:rsidR="008E6AB2" w:rsidRPr="008E6AB2" w:rsidRDefault="008E6AB2" w:rsidP="008E6AB2">
      <w:pPr>
        <w:pStyle w:val="af2"/>
        <w:rPr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 xml:space="preserve">На рисунке 14 изображен </w:t>
      </w:r>
      <w:proofErr w:type="spellStart"/>
      <w:r w:rsidRPr="008E6AB2">
        <w:rPr>
          <w:i w:val="0"/>
          <w:iCs/>
        </w:rPr>
        <w:t>джава</w:t>
      </w:r>
      <w:proofErr w:type="spellEnd"/>
      <w:r w:rsidRPr="008E6AB2">
        <w:rPr>
          <w:i w:val="0"/>
          <w:iCs/>
        </w:rPr>
        <w:t xml:space="preserve">-класс </w:t>
      </w:r>
      <w:r w:rsidRPr="008E6AB2">
        <w:rPr>
          <w:i w:val="0"/>
          <w:iCs/>
          <w:lang w:val="en-US"/>
        </w:rPr>
        <w:t>Queue</w:t>
      </w:r>
    </w:p>
    <w:p w:rsidR="008E6AB2" w:rsidRPr="008E6AB2" w:rsidRDefault="008E6AB2" w:rsidP="008E6AB2">
      <w:pPr>
        <w:pStyle w:val="af0"/>
        <w:rPr>
          <w:i w:val="0"/>
          <w:iCs/>
        </w:rPr>
      </w:pP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lastRenderedPageBreak/>
        <w:drawing>
          <wp:inline distT="0" distB="0" distL="0" distR="0" wp14:anchorId="55EF94AB" wp14:editId="63275975">
            <wp:extent cx="2070340" cy="3517351"/>
            <wp:effectExtent l="0" t="0" r="6350" b="698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7381" cy="356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 xml:space="preserve">Рисунок 14 – Джава-класс </w:t>
      </w:r>
      <w:r w:rsidRPr="008E6AB2">
        <w:rPr>
          <w:iCs/>
          <w:lang w:val="en-US"/>
        </w:rPr>
        <w:t>Queue</w:t>
      </w: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 xml:space="preserve">На рисунке 14 изображены свойства блока </w:t>
      </w:r>
      <w:proofErr w:type="spellStart"/>
      <w:r w:rsidRPr="008E6AB2">
        <w:rPr>
          <w:i w:val="0"/>
          <w:iCs/>
          <w:lang w:val="en-US"/>
        </w:rPr>
        <w:t>selectOutput</w:t>
      </w:r>
      <w:proofErr w:type="spellEnd"/>
      <w:r w:rsidRPr="008E6AB2">
        <w:rPr>
          <w:i w:val="0"/>
          <w:iCs/>
        </w:rPr>
        <w:t>1 для третьей задачи</w:t>
      </w:r>
    </w:p>
    <w:p w:rsidR="008E6AB2" w:rsidRPr="008E6AB2" w:rsidRDefault="008E6AB2" w:rsidP="008E6AB2">
      <w:pPr>
        <w:pStyle w:val="af2"/>
        <w:jc w:val="both"/>
        <w:rPr>
          <w:iCs/>
        </w:rPr>
      </w:pP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drawing>
          <wp:inline distT="0" distB="0" distL="0" distR="0" wp14:anchorId="779FC893" wp14:editId="47DE9EE5">
            <wp:extent cx="3179518" cy="1472674"/>
            <wp:effectExtent l="0" t="0" r="190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2683" cy="149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 xml:space="preserve">Рисунок 14 – Свойства блока </w:t>
      </w:r>
      <w:proofErr w:type="spellStart"/>
      <w:r w:rsidRPr="008E6AB2">
        <w:rPr>
          <w:iCs/>
          <w:lang w:val="en-US"/>
        </w:rPr>
        <w:t>selectOutput</w:t>
      </w:r>
      <w:proofErr w:type="spellEnd"/>
      <w:r w:rsidRPr="008E6AB2">
        <w:rPr>
          <w:iCs/>
        </w:rPr>
        <w:t>1 для третьей задачи</w:t>
      </w:r>
    </w:p>
    <w:p w:rsidR="008E6AB2" w:rsidRPr="008E6AB2" w:rsidRDefault="008E6AB2" w:rsidP="008E6AB2">
      <w:pPr>
        <w:pStyle w:val="af2"/>
        <w:rPr>
          <w:iCs/>
        </w:rPr>
      </w:pPr>
    </w:p>
    <w:p w:rsidR="008E6AB2" w:rsidRPr="008E6AB2" w:rsidRDefault="008E6AB2" w:rsidP="008E6AB2">
      <w:pPr>
        <w:pStyle w:val="af0"/>
        <w:rPr>
          <w:i w:val="0"/>
          <w:iCs/>
        </w:rPr>
      </w:pPr>
      <w:r w:rsidRPr="008E6AB2">
        <w:rPr>
          <w:i w:val="0"/>
          <w:iCs/>
        </w:rPr>
        <w:t xml:space="preserve">На рисунке 15 изображены свойства блока </w:t>
      </w:r>
      <w:r w:rsidRPr="008E6AB2">
        <w:rPr>
          <w:i w:val="0"/>
          <w:iCs/>
          <w:lang w:val="en-US"/>
        </w:rPr>
        <w:t>queue</w:t>
      </w:r>
      <w:r w:rsidRPr="008E6AB2">
        <w:rPr>
          <w:i w:val="0"/>
          <w:iCs/>
        </w:rPr>
        <w:t>2 для третьей задачи</w:t>
      </w:r>
    </w:p>
    <w:p w:rsidR="008E6AB2" w:rsidRPr="008E6AB2" w:rsidRDefault="008E6AB2" w:rsidP="008E6AB2">
      <w:pPr>
        <w:pStyle w:val="af2"/>
        <w:jc w:val="both"/>
        <w:rPr>
          <w:iCs/>
        </w:rPr>
      </w:pP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  <w:noProof/>
          <w:lang w:eastAsia="ru-RU"/>
        </w:rPr>
        <w:lastRenderedPageBreak/>
        <w:drawing>
          <wp:inline distT="0" distB="0" distL="0" distR="0" wp14:anchorId="42829BD2" wp14:editId="27A09EF5">
            <wp:extent cx="3899139" cy="3607190"/>
            <wp:effectExtent l="0" t="0" r="635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7328" cy="36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B2" w:rsidRPr="008E6AB2" w:rsidRDefault="008E6AB2" w:rsidP="008E6AB2">
      <w:pPr>
        <w:pStyle w:val="af2"/>
        <w:rPr>
          <w:iCs/>
        </w:rPr>
      </w:pPr>
      <w:r w:rsidRPr="008E6AB2">
        <w:rPr>
          <w:iCs/>
        </w:rPr>
        <w:t xml:space="preserve">Рисунок 15 – Свойства блока </w:t>
      </w:r>
      <w:r w:rsidRPr="008E6AB2">
        <w:rPr>
          <w:iCs/>
          <w:lang w:val="en-US"/>
        </w:rPr>
        <w:t>queue</w:t>
      </w:r>
      <w:r w:rsidRPr="008E6AB2">
        <w:rPr>
          <w:iCs/>
        </w:rPr>
        <w:t>2 для третьей задачи</w:t>
      </w:r>
    </w:p>
    <w:p w:rsidR="00AC2714" w:rsidRPr="00E3588D" w:rsidRDefault="00AC2714" w:rsidP="00AC2714">
      <w:pPr>
        <w:pStyle w:val="2"/>
      </w:pPr>
      <w:r w:rsidRPr="00E3588D">
        <w:t xml:space="preserve">Выводы </w:t>
      </w:r>
    </w:p>
    <w:p w:rsidR="00BA284B" w:rsidRPr="008455CA" w:rsidRDefault="008E6AB2" w:rsidP="00AB3C76">
      <w:pPr>
        <w:ind w:firstLine="360"/>
        <w:jc w:val="both"/>
      </w:pPr>
      <w:r w:rsidRPr="008E6AB2">
        <w:rPr>
          <w:sz w:val="28"/>
          <w:szCs w:val="28"/>
        </w:rPr>
        <w:t xml:space="preserve">В ходе выполнения лабораторной работы были исследованы технологии дискретно-событийного имитационного моделирования. Также были изучены базовые блоки программы моделирования </w:t>
      </w:r>
      <w:proofErr w:type="spellStart"/>
      <w:r w:rsidRPr="008E6AB2">
        <w:rPr>
          <w:sz w:val="28"/>
          <w:szCs w:val="28"/>
        </w:rPr>
        <w:t>Anylogic</w:t>
      </w:r>
      <w:proofErr w:type="spellEnd"/>
      <w:r w:rsidRPr="008E6AB2">
        <w:rPr>
          <w:sz w:val="28"/>
          <w:szCs w:val="28"/>
        </w:rPr>
        <w:t xml:space="preserve"> и получены практические навыки программирования имитационных моделей.</w:t>
      </w:r>
    </w:p>
    <w:sectPr w:rsidR="00BA284B" w:rsidRPr="008455CA" w:rsidSect="00E3588D">
      <w:headerReference w:type="first" r:id="rId37"/>
      <w:footerReference w:type="first" r:id="rId3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27B3" w:rsidRDefault="00BF27B3" w:rsidP="00E3588D">
      <w:r>
        <w:separator/>
      </w:r>
    </w:p>
  </w:endnote>
  <w:endnote w:type="continuationSeparator" w:id="0">
    <w:p w:rsidR="00BF27B3" w:rsidRDefault="00BF27B3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7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27B3" w:rsidRDefault="00BF27B3" w:rsidP="00E3588D">
      <w:r>
        <w:separator/>
      </w:r>
    </w:p>
  </w:footnote>
  <w:footnote w:type="continuationSeparator" w:id="0">
    <w:p w:rsidR="00BF27B3" w:rsidRDefault="00BF27B3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413B"/>
    <w:multiLevelType w:val="multilevel"/>
    <w:tmpl w:val="82FED618"/>
    <w:lvl w:ilvl="0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266C0"/>
    <w:multiLevelType w:val="hybridMultilevel"/>
    <w:tmpl w:val="2B721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D46FB"/>
    <w:multiLevelType w:val="hybridMultilevel"/>
    <w:tmpl w:val="6FBAB9C4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93CA0"/>
    <w:multiLevelType w:val="hybridMultilevel"/>
    <w:tmpl w:val="1B2A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5F0B92"/>
    <w:multiLevelType w:val="hybridMultilevel"/>
    <w:tmpl w:val="4356A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22AA2"/>
    <w:multiLevelType w:val="hybridMultilevel"/>
    <w:tmpl w:val="6B620A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26DDB"/>
    <w:multiLevelType w:val="hybridMultilevel"/>
    <w:tmpl w:val="58FC4E68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70EA5"/>
    <w:multiLevelType w:val="hybridMultilevel"/>
    <w:tmpl w:val="DE226812"/>
    <w:lvl w:ilvl="0" w:tplc="E996A83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b/>
        <w:sz w:val="32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9"/>
  </w:num>
  <w:num w:numId="3">
    <w:abstractNumId w:val="32"/>
  </w:num>
  <w:num w:numId="4">
    <w:abstractNumId w:val="4"/>
  </w:num>
  <w:num w:numId="5">
    <w:abstractNumId w:val="22"/>
  </w:num>
  <w:num w:numId="6">
    <w:abstractNumId w:val="25"/>
  </w:num>
  <w:num w:numId="7">
    <w:abstractNumId w:val="6"/>
  </w:num>
  <w:num w:numId="8">
    <w:abstractNumId w:val="24"/>
  </w:num>
  <w:num w:numId="9">
    <w:abstractNumId w:val="7"/>
  </w:num>
  <w:num w:numId="10">
    <w:abstractNumId w:val="11"/>
  </w:num>
  <w:num w:numId="11">
    <w:abstractNumId w:val="15"/>
  </w:num>
  <w:num w:numId="12">
    <w:abstractNumId w:val="12"/>
  </w:num>
  <w:num w:numId="13">
    <w:abstractNumId w:val="21"/>
  </w:num>
  <w:num w:numId="14">
    <w:abstractNumId w:val="19"/>
  </w:num>
  <w:num w:numId="15">
    <w:abstractNumId w:val="8"/>
  </w:num>
  <w:num w:numId="16">
    <w:abstractNumId w:val="27"/>
  </w:num>
  <w:num w:numId="17">
    <w:abstractNumId w:val="1"/>
  </w:num>
  <w:num w:numId="18">
    <w:abstractNumId w:val="28"/>
  </w:num>
  <w:num w:numId="19">
    <w:abstractNumId w:val="2"/>
  </w:num>
  <w:num w:numId="20">
    <w:abstractNumId w:val="14"/>
  </w:num>
  <w:num w:numId="21">
    <w:abstractNumId w:val="16"/>
  </w:num>
  <w:num w:numId="22">
    <w:abstractNumId w:val="10"/>
  </w:num>
  <w:num w:numId="23">
    <w:abstractNumId w:val="23"/>
  </w:num>
  <w:num w:numId="24">
    <w:abstractNumId w:val="0"/>
  </w:num>
  <w:num w:numId="25">
    <w:abstractNumId w:val="13"/>
  </w:num>
  <w:num w:numId="26">
    <w:abstractNumId w:val="5"/>
  </w:num>
  <w:num w:numId="27">
    <w:abstractNumId w:val="18"/>
  </w:num>
  <w:num w:numId="28">
    <w:abstractNumId w:val="26"/>
  </w:num>
  <w:num w:numId="29">
    <w:abstractNumId w:val="20"/>
  </w:num>
  <w:num w:numId="30">
    <w:abstractNumId w:val="17"/>
  </w:num>
  <w:num w:numId="31">
    <w:abstractNumId w:val="33"/>
  </w:num>
  <w:num w:numId="32">
    <w:abstractNumId w:val="29"/>
  </w:num>
  <w:num w:numId="33">
    <w:abstractNumId w:val="31"/>
  </w:num>
  <w:num w:numId="34">
    <w:abstractNumId w:val="30"/>
  </w:num>
  <w:num w:numId="35">
    <w:abstractNumId w:val="3"/>
  </w:num>
  <w:num w:numId="36">
    <w:abstractNumId w:val="34"/>
    <w:lvlOverride w:ilvl="0">
      <w:startOverride w:val="1"/>
    </w:lvlOverride>
  </w:num>
  <w:num w:numId="37">
    <w:abstractNumId w:val="3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04607"/>
    <w:rsid w:val="0009563A"/>
    <w:rsid w:val="00097465"/>
    <w:rsid w:val="000B4B7C"/>
    <w:rsid w:val="000F2B19"/>
    <w:rsid w:val="000F4258"/>
    <w:rsid w:val="00127DC5"/>
    <w:rsid w:val="001E742D"/>
    <w:rsid w:val="00210E50"/>
    <w:rsid w:val="00277D74"/>
    <w:rsid w:val="002A1E13"/>
    <w:rsid w:val="002D2CB6"/>
    <w:rsid w:val="0030705C"/>
    <w:rsid w:val="00330151"/>
    <w:rsid w:val="00331641"/>
    <w:rsid w:val="003A29CC"/>
    <w:rsid w:val="003B3FA0"/>
    <w:rsid w:val="003B4009"/>
    <w:rsid w:val="003B655D"/>
    <w:rsid w:val="00401DF0"/>
    <w:rsid w:val="00437CA7"/>
    <w:rsid w:val="004714C9"/>
    <w:rsid w:val="00482FE9"/>
    <w:rsid w:val="004B6B29"/>
    <w:rsid w:val="004E3600"/>
    <w:rsid w:val="00532367"/>
    <w:rsid w:val="005336F8"/>
    <w:rsid w:val="00561D66"/>
    <w:rsid w:val="00577007"/>
    <w:rsid w:val="00580878"/>
    <w:rsid w:val="0058503B"/>
    <w:rsid w:val="00586BA8"/>
    <w:rsid w:val="00587403"/>
    <w:rsid w:val="00597736"/>
    <w:rsid w:val="005E08B4"/>
    <w:rsid w:val="006222C0"/>
    <w:rsid w:val="006763F1"/>
    <w:rsid w:val="00686214"/>
    <w:rsid w:val="006A19F0"/>
    <w:rsid w:val="006C7F7A"/>
    <w:rsid w:val="007079FB"/>
    <w:rsid w:val="00712449"/>
    <w:rsid w:val="0071746D"/>
    <w:rsid w:val="00734EB1"/>
    <w:rsid w:val="0074218C"/>
    <w:rsid w:val="007432F8"/>
    <w:rsid w:val="0074650F"/>
    <w:rsid w:val="00756575"/>
    <w:rsid w:val="00776A96"/>
    <w:rsid w:val="007A28FA"/>
    <w:rsid w:val="007A56B3"/>
    <w:rsid w:val="007C6649"/>
    <w:rsid w:val="007F1AC3"/>
    <w:rsid w:val="008000CC"/>
    <w:rsid w:val="0083640C"/>
    <w:rsid w:val="0084096A"/>
    <w:rsid w:val="008455CA"/>
    <w:rsid w:val="00865DE9"/>
    <w:rsid w:val="00873464"/>
    <w:rsid w:val="008903A9"/>
    <w:rsid w:val="008E6AB2"/>
    <w:rsid w:val="00961B40"/>
    <w:rsid w:val="009737D0"/>
    <w:rsid w:val="009877CE"/>
    <w:rsid w:val="009C1F75"/>
    <w:rsid w:val="009F2C59"/>
    <w:rsid w:val="00A35A0C"/>
    <w:rsid w:val="00A73422"/>
    <w:rsid w:val="00AB1F5F"/>
    <w:rsid w:val="00AB3C76"/>
    <w:rsid w:val="00AC2714"/>
    <w:rsid w:val="00AE3054"/>
    <w:rsid w:val="00B06BF8"/>
    <w:rsid w:val="00B27608"/>
    <w:rsid w:val="00B3346B"/>
    <w:rsid w:val="00B3625B"/>
    <w:rsid w:val="00B94084"/>
    <w:rsid w:val="00BA284B"/>
    <w:rsid w:val="00BE1F32"/>
    <w:rsid w:val="00BF27B3"/>
    <w:rsid w:val="00C011CB"/>
    <w:rsid w:val="00C21924"/>
    <w:rsid w:val="00C4299A"/>
    <w:rsid w:val="00C43E45"/>
    <w:rsid w:val="00C62928"/>
    <w:rsid w:val="00C65E4B"/>
    <w:rsid w:val="00C75B28"/>
    <w:rsid w:val="00C9396B"/>
    <w:rsid w:val="00CA0451"/>
    <w:rsid w:val="00CB30EE"/>
    <w:rsid w:val="00CD103B"/>
    <w:rsid w:val="00CD40F2"/>
    <w:rsid w:val="00CD4729"/>
    <w:rsid w:val="00CD5131"/>
    <w:rsid w:val="00CF5F2E"/>
    <w:rsid w:val="00D04E6C"/>
    <w:rsid w:val="00D11480"/>
    <w:rsid w:val="00D428D1"/>
    <w:rsid w:val="00D61369"/>
    <w:rsid w:val="00D87905"/>
    <w:rsid w:val="00DC17F3"/>
    <w:rsid w:val="00DC71C8"/>
    <w:rsid w:val="00DF49D9"/>
    <w:rsid w:val="00E13682"/>
    <w:rsid w:val="00E3588D"/>
    <w:rsid w:val="00E62DB8"/>
    <w:rsid w:val="00E76F4D"/>
    <w:rsid w:val="00E8076E"/>
    <w:rsid w:val="00ED70F3"/>
    <w:rsid w:val="00EE28B8"/>
    <w:rsid w:val="00EE3D56"/>
    <w:rsid w:val="00F362D3"/>
    <w:rsid w:val="00F37871"/>
    <w:rsid w:val="00F54A1F"/>
    <w:rsid w:val="00F7077C"/>
    <w:rsid w:val="00F96437"/>
    <w:rsid w:val="00FA062B"/>
    <w:rsid w:val="00FB1F50"/>
    <w:rsid w:val="00F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3268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96B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F96437"/>
    <w:pPr>
      <w:numPr>
        <w:numId w:val="1"/>
      </w:numPr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1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4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E3588D"/>
  </w:style>
  <w:style w:type="paragraph" w:styleId="a7">
    <w:name w:val="footer"/>
    <w:basedOn w:val="a"/>
    <w:link w:val="a8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E3588D"/>
  </w:style>
  <w:style w:type="paragraph" w:styleId="a0">
    <w:name w:val="List Paragraph"/>
    <w:basedOn w:val="a4"/>
    <w:uiPriority w:val="34"/>
    <w:qFormat/>
    <w:rsid w:val="00873464"/>
    <w:pPr>
      <w:ind w:firstLine="708"/>
      <w:jc w:val="both"/>
    </w:pPr>
    <w:rPr>
      <w:sz w:val="28"/>
      <w:szCs w:val="28"/>
    </w:rPr>
  </w:style>
  <w:style w:type="character" w:styleId="a9">
    <w:name w:val="Hyperlink"/>
    <w:basedOn w:val="a1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2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1"/>
    <w:uiPriority w:val="22"/>
    <w:qFormat/>
    <w:rsid w:val="00CD4729"/>
    <w:rPr>
      <w:b/>
      <w:bCs/>
    </w:rPr>
  </w:style>
  <w:style w:type="character" w:styleId="ad">
    <w:name w:val="Emphasis"/>
    <w:basedOn w:val="a1"/>
    <w:uiPriority w:val="20"/>
    <w:qFormat/>
    <w:rsid w:val="00CD4729"/>
    <w:rPr>
      <w:i/>
      <w:iCs/>
    </w:rPr>
  </w:style>
  <w:style w:type="character" w:styleId="ae">
    <w:name w:val="FollowedHyperlink"/>
    <w:basedOn w:val="a1"/>
    <w:uiPriority w:val="99"/>
    <w:semiHidden/>
    <w:unhideWhenUsed/>
    <w:rsid w:val="00CD4729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F96437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f">
    <w:name w:val="Placeholder Text"/>
    <w:basedOn w:val="a1"/>
    <w:uiPriority w:val="99"/>
    <w:semiHidden/>
    <w:rsid w:val="00FD4491"/>
    <w:rPr>
      <w:color w:val="808080"/>
    </w:rPr>
  </w:style>
  <w:style w:type="paragraph" w:customStyle="1" w:styleId="af0">
    <w:name w:val="ОСНОВА"/>
    <w:basedOn w:val="a"/>
    <w:link w:val="af1"/>
    <w:autoRedefine/>
    <w:qFormat/>
    <w:rsid w:val="0071746D"/>
    <w:pPr>
      <w:tabs>
        <w:tab w:val="left" w:pos="709"/>
      </w:tabs>
      <w:spacing w:line="360" w:lineRule="auto"/>
      <w:ind w:firstLine="709"/>
      <w:jc w:val="both"/>
    </w:pPr>
    <w:rPr>
      <w:rFonts w:ascii="Cambria Math" w:eastAsiaTheme="majorEastAsia" w:hAnsi="Cambria Math" w:cstheme="majorBidi"/>
      <w:i/>
      <w:color w:val="000000" w:themeColor="text1"/>
      <w:sz w:val="28"/>
      <w:szCs w:val="28"/>
      <w:lang w:eastAsia="en-US"/>
    </w:rPr>
  </w:style>
  <w:style w:type="character" w:customStyle="1" w:styleId="af1">
    <w:name w:val="ОСНОВА Знак"/>
    <w:basedOn w:val="a1"/>
    <w:link w:val="af0"/>
    <w:rsid w:val="0071746D"/>
    <w:rPr>
      <w:rFonts w:ascii="Cambria Math" w:eastAsiaTheme="majorEastAsia" w:hAnsi="Cambria Math" w:cstheme="majorBidi"/>
      <w:i/>
      <w:color w:val="000000" w:themeColor="text1"/>
      <w:sz w:val="28"/>
      <w:szCs w:val="28"/>
    </w:rPr>
  </w:style>
  <w:style w:type="paragraph" w:customStyle="1" w:styleId="af2">
    <w:name w:val="ПОДПИСЬ"/>
    <w:basedOn w:val="af0"/>
    <w:link w:val="af3"/>
    <w:autoRedefine/>
    <w:qFormat/>
    <w:rsid w:val="0071746D"/>
    <w:pPr>
      <w:tabs>
        <w:tab w:val="center" w:pos="567"/>
      </w:tabs>
      <w:ind w:firstLine="0"/>
      <w:jc w:val="center"/>
    </w:pPr>
    <w:rPr>
      <w:rFonts w:ascii="Times New Roman" w:hAnsi="Times New Roman" w:cs="Times New Roman"/>
      <w:i w:val="0"/>
    </w:rPr>
  </w:style>
  <w:style w:type="character" w:customStyle="1" w:styleId="af3">
    <w:name w:val="ПОДПИСЬ Знак"/>
    <w:basedOn w:val="af1"/>
    <w:link w:val="af2"/>
    <w:rsid w:val="0071746D"/>
    <w:rPr>
      <w:rFonts w:ascii="Times New Roman" w:eastAsiaTheme="majorEastAsia" w:hAnsi="Times New Roman" w:cs="Times New Roman"/>
      <w:i w:val="0"/>
      <w:color w:val="000000" w:themeColor="text1"/>
      <w:sz w:val="28"/>
      <w:szCs w:val="28"/>
    </w:rPr>
  </w:style>
  <w:style w:type="paragraph" w:customStyle="1" w:styleId="10">
    <w:name w:val="1"/>
    <w:basedOn w:val="a"/>
    <w:link w:val="11"/>
    <w:qFormat/>
    <w:rsid w:val="00AB3C76"/>
    <w:pPr>
      <w:tabs>
        <w:tab w:val="left" w:pos="567"/>
      </w:tabs>
      <w:spacing w:after="120" w:line="276" w:lineRule="auto"/>
    </w:pPr>
    <w:rPr>
      <w:rFonts w:eastAsiaTheme="majorEastAsia" w:cstheme="majorBidi"/>
      <w:color w:val="000000" w:themeColor="text1"/>
      <w:szCs w:val="28"/>
      <w:lang w:eastAsia="en-US"/>
    </w:rPr>
  </w:style>
  <w:style w:type="character" w:customStyle="1" w:styleId="11">
    <w:name w:val="1 Знак"/>
    <w:basedOn w:val="a1"/>
    <w:link w:val="10"/>
    <w:rsid w:val="00AB3C76"/>
    <w:rPr>
      <w:rFonts w:ascii="Times New Roman" w:eastAsiaTheme="majorEastAsia" w:hAnsi="Times New Roman" w:cstheme="majorBidi"/>
      <w:color w:val="000000" w:themeColor="text1"/>
      <w:szCs w:val="28"/>
    </w:rPr>
  </w:style>
  <w:style w:type="paragraph" w:styleId="af4">
    <w:name w:val="Subtitle"/>
    <w:aliases w:val="ПОДЗОГОЛОВОК"/>
    <w:next w:val="af0"/>
    <w:link w:val="af5"/>
    <w:autoRedefine/>
    <w:uiPriority w:val="11"/>
    <w:qFormat/>
    <w:rsid w:val="008E6AB2"/>
    <w:pPr>
      <w:tabs>
        <w:tab w:val="left" w:pos="993"/>
      </w:tabs>
      <w:spacing w:line="360" w:lineRule="auto"/>
      <w:ind w:firstLine="709"/>
    </w:pPr>
    <w:rPr>
      <w:rFonts w:ascii="Times New Roman" w:eastAsiaTheme="minorEastAsia" w:hAnsi="Times New Roman"/>
      <w:b/>
      <w:color w:val="000000"/>
      <w:spacing w:val="15"/>
      <w:sz w:val="28"/>
      <w:szCs w:val="27"/>
    </w:rPr>
  </w:style>
  <w:style w:type="character" w:customStyle="1" w:styleId="af5">
    <w:name w:val="Подзаголовок Знак"/>
    <w:aliases w:val="ПОДЗОГОЛОВОК Знак"/>
    <w:basedOn w:val="a1"/>
    <w:link w:val="af4"/>
    <w:uiPriority w:val="11"/>
    <w:rsid w:val="008E6AB2"/>
    <w:rPr>
      <w:rFonts w:ascii="Times New Roman" w:eastAsiaTheme="minorEastAsia" w:hAnsi="Times New Roman"/>
      <w:b/>
      <w:color w:val="000000"/>
      <w:spacing w:val="15"/>
      <w:sz w:val="28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21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58</cp:revision>
  <dcterms:created xsi:type="dcterms:W3CDTF">2021-05-18T11:58:00Z</dcterms:created>
  <dcterms:modified xsi:type="dcterms:W3CDTF">2021-12-10T17:42:00Z</dcterms:modified>
</cp:coreProperties>
</file>