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83640C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E3054">
        <w:rPr>
          <w:sz w:val="28"/>
          <w:szCs w:val="28"/>
        </w:rPr>
        <w:t xml:space="preserve">ой </w:t>
      </w:r>
      <w:r w:rsidRPr="00ED70F3">
        <w:rPr>
          <w:sz w:val="28"/>
          <w:szCs w:val="28"/>
        </w:rPr>
        <w:t>работ</w:t>
      </w:r>
      <w:r w:rsidR="00AE3054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83640C">
        <w:rPr>
          <w:sz w:val="28"/>
          <w:szCs w:val="28"/>
        </w:rPr>
        <w:t>Теория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принятия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решений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Кротов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</w:t>
      </w:r>
      <w:r w:rsidR="00E3588D">
        <w:rPr>
          <w:sz w:val="28"/>
          <w:szCs w:val="28"/>
        </w:rPr>
        <w:t xml:space="preserve">. </w:t>
      </w:r>
      <w:r w:rsidR="0083640C">
        <w:rPr>
          <w:sz w:val="28"/>
          <w:szCs w:val="28"/>
        </w:rPr>
        <w:t>В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027446">
        <w:rPr>
          <w:sz w:val="32"/>
          <w:szCs w:val="32"/>
        </w:rPr>
        <w:t>2</w:t>
      </w:r>
      <w:r w:rsidRPr="004E3600">
        <w:rPr>
          <w:sz w:val="32"/>
          <w:szCs w:val="32"/>
        </w:rPr>
        <w:br/>
        <w:t>«Исследовани</w:t>
      </w:r>
      <w:r w:rsidR="004714C9"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776A96">
        <w:rPr>
          <w:sz w:val="32"/>
          <w:szCs w:val="32"/>
        </w:rPr>
        <w:t>применения</w:t>
      </w:r>
      <w:r w:rsidR="00CD5131">
        <w:rPr>
          <w:sz w:val="32"/>
          <w:szCs w:val="32"/>
        </w:rPr>
        <w:t xml:space="preserve"> </w:t>
      </w:r>
      <w:r w:rsidR="00776A96">
        <w:rPr>
          <w:sz w:val="32"/>
          <w:szCs w:val="32"/>
        </w:rPr>
        <w:t xml:space="preserve">аппарата </w:t>
      </w:r>
      <w:r w:rsidR="00027446">
        <w:rPr>
          <w:sz w:val="32"/>
          <w:szCs w:val="32"/>
        </w:rPr>
        <w:t>одномерной</w:t>
      </w:r>
      <w:r w:rsidR="00776A96">
        <w:rPr>
          <w:sz w:val="32"/>
          <w:szCs w:val="32"/>
        </w:rPr>
        <w:t xml:space="preserve"> </w:t>
      </w:r>
      <w:r w:rsidR="00027446">
        <w:rPr>
          <w:sz w:val="32"/>
          <w:szCs w:val="32"/>
        </w:rPr>
        <w:t>полезности</w:t>
      </w:r>
      <w:r w:rsidR="00776A96">
        <w:rPr>
          <w:sz w:val="32"/>
          <w:szCs w:val="32"/>
        </w:rPr>
        <w:t xml:space="preserve"> для </w:t>
      </w:r>
      <w:r w:rsidR="00027446">
        <w:rPr>
          <w:sz w:val="32"/>
          <w:szCs w:val="32"/>
        </w:rPr>
        <w:t>решения задачи выбора альтернатив</w:t>
      </w:r>
      <w:r w:rsidRPr="004E3600">
        <w:rPr>
          <w:sz w:val="32"/>
          <w:szCs w:val="32"/>
        </w:rPr>
        <w:t>»</w:t>
      </w:r>
    </w:p>
    <w:p w:rsidR="00E3588D" w:rsidRPr="00F96437" w:rsidRDefault="00E3588D" w:rsidP="00F96437">
      <w:pPr>
        <w:pStyle w:val="2"/>
      </w:pPr>
      <w:r w:rsidRPr="00F96437">
        <w:t>Ц</w:t>
      </w:r>
      <w:r w:rsidR="004714C9" w:rsidRPr="00F96437">
        <w:t>е</w:t>
      </w:r>
      <w:r w:rsidRPr="00F96437">
        <w:t xml:space="preserve">ль работы </w:t>
      </w:r>
    </w:p>
    <w:p w:rsidR="00712449" w:rsidRPr="00027446" w:rsidRDefault="00712449" w:rsidP="00ED6168">
      <w:pPr>
        <w:pStyle w:val="a4"/>
        <w:ind w:firstLine="708"/>
        <w:jc w:val="both"/>
        <w:rPr>
          <w:sz w:val="28"/>
          <w:szCs w:val="28"/>
        </w:rPr>
      </w:pPr>
      <w:r w:rsidRPr="00712449">
        <w:rPr>
          <w:sz w:val="28"/>
          <w:szCs w:val="28"/>
        </w:rPr>
        <w:t>И</w:t>
      </w:r>
      <w:r w:rsidR="00776A96">
        <w:rPr>
          <w:sz w:val="28"/>
          <w:szCs w:val="28"/>
        </w:rPr>
        <w:t xml:space="preserve">сследовать </w:t>
      </w:r>
      <w:r w:rsidR="00776A96" w:rsidRPr="00776A96">
        <w:rPr>
          <w:sz w:val="28"/>
          <w:szCs w:val="28"/>
        </w:rPr>
        <w:t xml:space="preserve">применение </w:t>
      </w:r>
      <w:r w:rsidR="004451B3" w:rsidRPr="004451B3">
        <w:rPr>
          <w:sz w:val="28"/>
          <w:szCs w:val="28"/>
        </w:rPr>
        <w:t>аппарата теории полезности при принятии решений по выбору альтернатив</w:t>
      </w:r>
      <w:r w:rsidR="00776A96">
        <w:rPr>
          <w:sz w:val="28"/>
          <w:szCs w:val="28"/>
        </w:rPr>
        <w:t>.</w:t>
      </w:r>
    </w:p>
    <w:p w:rsidR="00FD4491" w:rsidRDefault="00FD4491" w:rsidP="00F96437">
      <w:pPr>
        <w:pStyle w:val="2"/>
      </w:pPr>
      <w:r>
        <w:t>Программа выполнения работы</w:t>
      </w:r>
    </w:p>
    <w:p w:rsidR="004451B3" w:rsidRPr="004451B3" w:rsidRDefault="004451B3" w:rsidP="004451B3">
      <w:pPr>
        <w:ind w:firstLine="708"/>
        <w:jc w:val="both"/>
        <w:rPr>
          <w:sz w:val="28"/>
          <w:szCs w:val="28"/>
        </w:rPr>
      </w:pPr>
      <w:r w:rsidRPr="004451B3">
        <w:rPr>
          <w:sz w:val="28"/>
          <w:szCs w:val="28"/>
        </w:rPr>
        <w:t xml:space="preserve">Для варианта задания, связанного с использованием множеств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4451B3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4451B3">
        <w:rPr>
          <w:sz w:val="28"/>
          <w:szCs w:val="28"/>
        </w:rPr>
        <w:t xml:space="preserve">, </w:t>
      </w:r>
      <w:r w:rsidRPr="004451B3">
        <w:rPr>
          <w:sz w:val="28"/>
          <w:szCs w:val="28"/>
        </w:rPr>
        <w:t>предусматривается следующий порядок действий по выполнению</w:t>
      </w:r>
      <w:r w:rsidRPr="004451B3">
        <w:rPr>
          <w:sz w:val="28"/>
          <w:szCs w:val="28"/>
        </w:rPr>
        <w:t xml:space="preserve"> </w:t>
      </w:r>
      <w:r w:rsidRPr="004451B3">
        <w:rPr>
          <w:sz w:val="28"/>
          <w:szCs w:val="28"/>
        </w:rPr>
        <w:t>лабораторной работы:</w:t>
      </w:r>
    </w:p>
    <w:p w:rsidR="004451B3" w:rsidRDefault="004451B3" w:rsidP="004451B3">
      <w:pPr>
        <w:pStyle w:val="a0"/>
        <w:numPr>
          <w:ilvl w:val="0"/>
          <w:numId w:val="32"/>
        </w:numPr>
      </w:pPr>
      <w:r>
        <w:t>реализовать объявление и инициализацию матрицы отношений между решениями в соответствии с вариантом задания;</w:t>
      </w:r>
    </w:p>
    <w:p w:rsidR="004451B3" w:rsidRDefault="004451B3" w:rsidP="004451B3">
      <w:pPr>
        <w:pStyle w:val="a0"/>
        <w:numPr>
          <w:ilvl w:val="0"/>
          <w:numId w:val="32"/>
        </w:numPr>
      </w:pPr>
      <w:r>
        <w:t>реализовать процедуру определения для каждого рассматриваемого решения x</w:t>
      </w:r>
      <w:r w:rsidRPr="004451B3">
        <w:rPr>
          <w:vertAlign w:val="subscript"/>
        </w:rPr>
        <w:t>n+1</w:t>
      </w:r>
      <w:r w:rsidRPr="004451B3">
        <w:rPr>
          <w:vertAlign w:val="subscript"/>
        </w:rPr>
        <w:t xml:space="preserve"> </w:t>
      </w:r>
      <w:r>
        <w:t xml:space="preserve">соответствующих ему множеств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4451B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, которые определяют для решения x</w:t>
      </w:r>
      <w:r w:rsidRPr="004451B3">
        <w:rPr>
          <w:vertAlign w:val="subscript"/>
        </w:rPr>
        <w:t>n+1</w:t>
      </w:r>
      <w:r>
        <w:t xml:space="preserve"> не худшие по отношению к нему решения (множество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) и не лучшие по отношению к нему решения (множество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); при определении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необходимо выполнять просмотр (n+1)-го</w:t>
      </w:r>
      <w:r w:rsidRPr="004451B3">
        <w:t xml:space="preserve"> </w:t>
      </w:r>
      <w:r>
        <w:t xml:space="preserve">столбца матрицы отношений, при определении множества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необходимо выполнять просмотр (n+1)-ой строки матрицы отношений, для рассматриваемого элемента x</w:t>
      </w:r>
      <w:r w:rsidRPr="004451B3">
        <w:rPr>
          <w:vertAlign w:val="subscript"/>
        </w:rPr>
        <w:t>n+1</w:t>
      </w:r>
      <w:r>
        <w:t xml:space="preserve"> выполнить вывод множеств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Pr="004451B3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>;</w:t>
      </w:r>
    </w:p>
    <w:p w:rsidR="004451B3" w:rsidRDefault="004451B3" w:rsidP="004C68BB">
      <w:pPr>
        <w:pStyle w:val="a0"/>
        <w:numPr>
          <w:ilvl w:val="0"/>
          <w:numId w:val="32"/>
        </w:numPr>
      </w:pPr>
      <w:r>
        <w:t xml:space="preserve">реализовать процедуру выполнения условий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 ∅</m:t>
        </m:r>
      </m:oMath>
      <w: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 xml:space="preserve"> ∅</m:t>
        </m:r>
      </m:oMath>
      <w:r>
        <w:t xml:space="preserve">), </w:t>
      </w:r>
      <w:r w:rsidR="004C68B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 ∅</m:t>
        </m:r>
      </m:oMath>
      <w:r w:rsidR="004C68B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 ∅</m:t>
        </m:r>
      </m:oMath>
      <w:r w:rsidR="004C68BB">
        <w:t>)</w:t>
      </w:r>
      <w:r>
        <w:t>,</w:t>
      </w:r>
      <w:r w:rsidR="004C68BB" w:rsidRPr="004C68BB">
        <w:t xml:space="preserve"> </w:t>
      </w:r>
      <w:r w:rsidR="004C68B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∩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 ∅</m:t>
        </m:r>
      </m:oMath>
      <w:r w:rsidR="004C68B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+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∩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-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≠ ∅</m:t>
        </m:r>
      </m:oMath>
      <w:r w:rsidR="004C68BB">
        <w:t>)</w:t>
      </w:r>
      <w:r>
        <w:t>; тем самым определяется способ вычисления значений функции</w:t>
      </w:r>
      <w:r w:rsidR="004C68BB" w:rsidRPr="004C68BB">
        <w:t xml:space="preserve"> </w:t>
      </w:r>
      <w:r>
        <w:t xml:space="preserve">полезности для решения </w:t>
      </w:r>
      <w:r w:rsidR="004C68BB">
        <w:t>x</w:t>
      </w:r>
      <w:r w:rsidR="004C68BB" w:rsidRPr="004C68BB">
        <w:rPr>
          <w:vertAlign w:val="subscript"/>
        </w:rPr>
        <w:t>n+1</w:t>
      </w:r>
      <w:r>
        <w:t>; реализовать вывод информации о выполняющемся условии;</w:t>
      </w:r>
    </w:p>
    <w:p w:rsidR="004451B3" w:rsidRDefault="004451B3" w:rsidP="004451B3">
      <w:pPr>
        <w:pStyle w:val="a0"/>
        <w:numPr>
          <w:ilvl w:val="0"/>
          <w:numId w:val="32"/>
        </w:numPr>
      </w:pPr>
      <w:r>
        <w:t>реализовать процедуру вычисления значения функции полезности для текущего рассматриваемого решения</w:t>
      </w:r>
      <w:r w:rsidR="004C68BB" w:rsidRPr="004C68BB">
        <w:t xml:space="preserve"> </w:t>
      </w:r>
      <w:r w:rsidR="004C68BB">
        <w:t>x</w:t>
      </w:r>
      <w:r w:rsidR="004C68BB" w:rsidRPr="004451B3">
        <w:rPr>
          <w:vertAlign w:val="subscript"/>
        </w:rPr>
        <w:t>n+1</w:t>
      </w:r>
      <w:r>
        <w:t>;</w:t>
      </w:r>
    </w:p>
    <w:p w:rsidR="00686214" w:rsidRDefault="004451B3" w:rsidP="004451B3">
      <w:pPr>
        <w:pStyle w:val="a0"/>
        <w:numPr>
          <w:ilvl w:val="0"/>
          <w:numId w:val="32"/>
        </w:numPr>
      </w:pPr>
      <w:r>
        <w:t xml:space="preserve">реализовать процедуру управления процессом вычисления значений функции полезности для каждого элемента множества Х (решения множества Х); реализовать в рассматриваемой процедуре определение максимального значения функции полезности и соответствующего ему решения; выполнить вывод всех решений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∈X</m:t>
        </m:r>
      </m:oMath>
      <w:r w:rsidR="004C68BB" w:rsidRPr="004C68BB">
        <w:t xml:space="preserve"> </w:t>
      </w:r>
      <w:r>
        <w:t>и соответствующих им значений функции полезности.</w:t>
      </w:r>
    </w:p>
    <w:p w:rsidR="00584509" w:rsidRPr="00584509" w:rsidRDefault="00584509" w:rsidP="00887D22">
      <w:pPr>
        <w:ind w:firstLine="708"/>
        <w:jc w:val="both"/>
        <w:rPr>
          <w:sz w:val="28"/>
          <w:szCs w:val="28"/>
        </w:rPr>
      </w:pPr>
      <w:r w:rsidRPr="00584509">
        <w:rPr>
          <w:b/>
          <w:bCs/>
          <w:sz w:val="28"/>
          <w:szCs w:val="28"/>
        </w:rPr>
        <w:t>Вариант 1.</w:t>
      </w:r>
      <w:r w:rsidRPr="00584509">
        <w:rPr>
          <w:sz w:val="28"/>
          <w:szCs w:val="28"/>
        </w:rPr>
        <w:t xml:space="preserve"> Используя метод, </w:t>
      </w:r>
      <w:r w:rsidRPr="00584509">
        <w:rPr>
          <w:sz w:val="28"/>
          <w:szCs w:val="28"/>
        </w:rPr>
        <w:t>реализующий</w:t>
      </w:r>
      <w:r w:rsidRPr="00584509">
        <w:rPr>
          <w:sz w:val="28"/>
          <w:szCs w:val="28"/>
        </w:rPr>
        <w:t xml:space="preserve"> формирование множеств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584509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584509">
        <w:rPr>
          <w:sz w:val="28"/>
          <w:szCs w:val="28"/>
        </w:rPr>
        <w:t>, а также их последующи</w:t>
      </w:r>
      <w:r w:rsidRPr="00584509">
        <w:rPr>
          <w:sz w:val="28"/>
          <w:szCs w:val="28"/>
        </w:rPr>
        <w:t>й</w:t>
      </w:r>
      <w:r w:rsidRPr="00584509">
        <w:rPr>
          <w:sz w:val="28"/>
          <w:szCs w:val="28"/>
        </w:rPr>
        <w:t xml:space="preserve"> анализ (с точки зрения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 ∅</m:t>
        </m:r>
      </m:oMath>
      <w:r w:rsidRPr="00584509">
        <w:rPr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≠ ∅</m:t>
        </m:r>
      </m:oMath>
      <w:r w:rsidRPr="00584509">
        <w:rPr>
          <w:sz w:val="28"/>
          <w:szCs w:val="28"/>
        </w:rPr>
        <w:t xml:space="preserve">),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 ∅</m:t>
        </m:r>
      </m:oMath>
      <w:r w:rsidRPr="00584509">
        <w:rPr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≠ ∅</m:t>
        </m:r>
      </m:oMath>
      <w:r w:rsidRPr="00584509">
        <w:rPr>
          <w:sz w:val="28"/>
          <w:szCs w:val="28"/>
        </w:rPr>
        <w:t xml:space="preserve">), 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∩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 ∅</m:t>
        </m:r>
      </m:oMath>
      <w:r w:rsidRPr="00584509">
        <w:rPr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∩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≠ ∅</m:t>
        </m:r>
      </m:oMath>
      <w:r w:rsidRPr="00584509">
        <w:rPr>
          <w:sz w:val="28"/>
          <w:szCs w:val="28"/>
        </w:rPr>
        <w:t>)</w:t>
      </w:r>
      <w:r w:rsidRPr="00584509">
        <w:rPr>
          <w:sz w:val="28"/>
          <w:szCs w:val="28"/>
        </w:rPr>
        <w:t>)</w:t>
      </w:r>
      <w:r w:rsidRPr="00584509">
        <w:rPr>
          <w:sz w:val="28"/>
          <w:szCs w:val="28"/>
        </w:rPr>
        <w:t>, выполнить для заданного вида матрицы отношения</w:t>
      </w:r>
      <w:r w:rsidRPr="00584509">
        <w:rPr>
          <w:sz w:val="28"/>
          <w:szCs w:val="28"/>
        </w:rPr>
        <w:t xml:space="preserve"> </w:t>
      </w:r>
      <w:r w:rsidRPr="00584509">
        <w:rPr>
          <w:sz w:val="28"/>
          <w:szCs w:val="28"/>
        </w:rPr>
        <w:t xml:space="preserve">предпочтения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84509">
        <w:rPr>
          <w:position w:val="-4"/>
          <w:sz w:val="28"/>
          <w:szCs w:val="28"/>
        </w:rPr>
        <w:t xml:space="preserve"> </w:t>
      </w:r>
      <w:r w:rsidRPr="00584509">
        <w:rPr>
          <w:sz w:val="28"/>
          <w:szCs w:val="28"/>
        </w:rPr>
        <w:t>определение значений функции полезности U(x</w:t>
      </w:r>
      <w:r w:rsidRPr="00584509">
        <w:rPr>
          <w:position w:val="-6"/>
          <w:sz w:val="28"/>
          <w:szCs w:val="28"/>
        </w:rPr>
        <w:t>i</w:t>
      </w:r>
      <w:r w:rsidRPr="00584509">
        <w:rPr>
          <w:sz w:val="28"/>
          <w:szCs w:val="28"/>
        </w:rPr>
        <w:t xml:space="preserve">) решений и определение по формируемым значениям </w:t>
      </w:r>
      <w:r w:rsidRPr="00584509">
        <w:rPr>
          <w:sz w:val="28"/>
          <w:szCs w:val="28"/>
        </w:rPr>
        <w:lastRenderedPageBreak/>
        <w:t xml:space="preserve">функции полезности эффективных решений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</w:rPr>
          <m:t xml:space="preserve"> ∈X</m:t>
        </m:r>
      </m:oMath>
      <w:r w:rsidRPr="00EF4DE8">
        <w:t>.</w:t>
      </w:r>
      <w:r w:rsidR="00887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Матрица </w:t>
      </w:r>
      <w:r w:rsidRPr="00584509">
        <w:rPr>
          <w:sz w:val="28"/>
          <w:szCs w:val="28"/>
        </w:rPr>
        <w:t>отношения предпочтения имеет следующи</w:t>
      </w:r>
      <w:r>
        <w:rPr>
          <w:sz w:val="28"/>
          <w:szCs w:val="28"/>
        </w:rPr>
        <w:t>й</w:t>
      </w:r>
      <w:r w:rsidRPr="00584509">
        <w:rPr>
          <w:sz w:val="28"/>
          <w:szCs w:val="28"/>
        </w:rPr>
        <w:t xml:space="preserve"> вид: </w:t>
      </w:r>
    </w:p>
    <w:p w:rsidR="00584509" w:rsidRDefault="002D6DD8" w:rsidP="00584509">
      <w:pPr>
        <w:pStyle w:val="a4"/>
        <w:ind w:firstLine="708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584509" w:rsidRPr="00686214" w:rsidRDefault="00584509" w:rsidP="00584509">
      <w:pPr>
        <w:ind w:left="708"/>
      </w:pPr>
    </w:p>
    <w:p w:rsidR="00106AAF" w:rsidRPr="00106AAF" w:rsidRDefault="00106AAF" w:rsidP="00106AAF">
      <w:pPr>
        <w:pStyle w:val="2"/>
        <w:rPr>
          <w:lang w:val="en-US"/>
        </w:rPr>
      </w:pPr>
      <w:r>
        <w:t>Ход работы</w:t>
      </w:r>
    </w:p>
    <w:p w:rsidR="00082E4A" w:rsidRDefault="00082E4A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082E4A">
        <w:rPr>
          <w:sz w:val="32"/>
          <w:szCs w:val="32"/>
        </w:rPr>
        <w:t xml:space="preserve"> </w:t>
      </w:r>
      <w:r w:rsidRPr="00082E4A">
        <w:rPr>
          <w:sz w:val="28"/>
          <w:szCs w:val="28"/>
        </w:rPr>
        <w:t>объявление и инициализацию матрицы отношений между решениями</w:t>
      </w:r>
      <w:r>
        <w:rPr>
          <w:sz w:val="28"/>
          <w:szCs w:val="28"/>
        </w:rPr>
        <w:t>: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RowI</w:t>
      </w:r>
      <w:proofErr w:type="spell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= [(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>)]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MatrixI</w:t>
      </w:r>
      <w:proofErr w:type="spell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= [(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spell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RowI</w:t>
      </w:r>
      <w:proofErr w:type="spell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>)]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gramStart"/>
      <w:r w:rsidRPr="00082E4A">
        <w:rPr>
          <w:rFonts w:ascii="FiraCode-Retina" w:hAnsi="FiraCode-Retina"/>
          <w:color w:val="61AFEF"/>
          <w:sz w:val="18"/>
          <w:szCs w:val="18"/>
          <w:lang w:val="en-US"/>
        </w:rPr>
        <w:t>input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>input =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[ [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proofErr w:type="gram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082E4A" w:rsidRPr="00082E4A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, [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proofErr w:type="gramStart"/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proofErr w:type="gramEnd"/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,  </w:t>
      </w:r>
      <w:r w:rsidRPr="00082E4A">
        <w:rPr>
          <w:rFonts w:ascii="FiraCode-Retina" w:hAnsi="FiraCode-Retina"/>
          <w:color w:val="D19A66"/>
          <w:sz w:val="18"/>
          <w:szCs w:val="18"/>
          <w:lang w:val="en-US"/>
        </w:rPr>
        <w:t>False</w:t>
      </w: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]</w:t>
      </w:r>
    </w:p>
    <w:p w:rsidR="00082E4A" w:rsidRPr="00887D22" w:rsidRDefault="00082E4A" w:rsidP="00082E4A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082E4A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>
        <w:rPr>
          <w:rFonts w:ascii="FiraCode-Retina" w:hAnsi="FiraCode-Retina"/>
          <w:color w:val="ABB2BF"/>
          <w:sz w:val="18"/>
          <w:szCs w:val="18"/>
        </w:rPr>
        <w:t>]</w:t>
      </w:r>
    </w:p>
    <w:p w:rsidR="00887D22" w:rsidRDefault="00887D22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87D22">
        <w:rPr>
          <w:sz w:val="28"/>
          <w:szCs w:val="28"/>
        </w:rPr>
        <w:t>еализ</w:t>
      </w:r>
      <w:r>
        <w:rPr>
          <w:sz w:val="28"/>
          <w:szCs w:val="28"/>
        </w:rPr>
        <w:t>уем</w:t>
      </w:r>
      <w:r w:rsidRPr="00887D22">
        <w:rPr>
          <w:sz w:val="28"/>
          <w:szCs w:val="28"/>
        </w:rPr>
        <w:t xml:space="preserve"> процедур</w:t>
      </w:r>
      <w:r>
        <w:rPr>
          <w:sz w:val="28"/>
          <w:szCs w:val="28"/>
        </w:rPr>
        <w:t>ы</w:t>
      </w:r>
      <w:r w:rsidRPr="00887D22">
        <w:rPr>
          <w:sz w:val="28"/>
          <w:szCs w:val="28"/>
        </w:rPr>
        <w:t xml:space="preserve"> определения для каждого рассматриваемого решения x</w:t>
      </w:r>
      <w:r w:rsidRPr="00887D22">
        <w:rPr>
          <w:sz w:val="28"/>
          <w:szCs w:val="28"/>
          <w:vertAlign w:val="subscript"/>
        </w:rPr>
        <w:t xml:space="preserve">n+1 </w:t>
      </w:r>
      <w:r w:rsidRPr="00887D22">
        <w:rPr>
          <w:sz w:val="28"/>
          <w:szCs w:val="28"/>
        </w:rPr>
        <w:t xml:space="preserve">соответствующих ему множеств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887D22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>
        <w:rPr>
          <w:sz w:val="28"/>
          <w:szCs w:val="28"/>
        </w:rPr>
        <w:t>:</w:t>
      </w:r>
    </w:p>
    <w:p w:rsidR="00887D22" w:rsidRPr="00887D22" w:rsidRDefault="00887D22" w:rsidP="00887D2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887D22">
        <w:rPr>
          <w:rFonts w:ascii="FiraCode-Retina" w:hAnsi="FiraCode-Retina"/>
          <w:color w:val="61AFEF"/>
          <w:sz w:val="18"/>
          <w:szCs w:val="18"/>
          <w:lang w:val="en-US"/>
        </w:rPr>
        <w:t>getColumn</w:t>
      </w:r>
      <w:proofErr w:type="spellEnd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887D22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887D22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887D22" w:rsidRPr="00887D22" w:rsidRDefault="00887D22" w:rsidP="00887D2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>getColumn</w:t>
      </w:r>
      <w:proofErr w:type="spellEnd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 = map (!! (n -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>)) matrix</w:t>
      </w:r>
    </w:p>
    <w:p w:rsidR="00887D22" w:rsidRPr="00887D22" w:rsidRDefault="00887D22" w:rsidP="00887D2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887D22" w:rsidRPr="00887D22" w:rsidRDefault="00887D22" w:rsidP="00887D2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887D22">
        <w:rPr>
          <w:rFonts w:ascii="FiraCode-Retina" w:hAnsi="FiraCode-Retina"/>
          <w:color w:val="61AFEF"/>
          <w:sz w:val="18"/>
          <w:szCs w:val="18"/>
          <w:lang w:val="en-US"/>
        </w:rPr>
        <w:t>getRow</w:t>
      </w:r>
      <w:proofErr w:type="spellEnd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887D22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887D22">
        <w:rPr>
          <w:rFonts w:ascii="FiraCode-Retina" w:hAnsi="FiraCode-Retina"/>
          <w:color w:val="C678DD"/>
          <w:sz w:val="18"/>
          <w:szCs w:val="18"/>
          <w:lang w:val="en-US"/>
        </w:rPr>
        <w:t>a</w:t>
      </w:r>
    </w:p>
    <w:p w:rsidR="00887D22" w:rsidRPr="00887D22" w:rsidRDefault="00887D22" w:rsidP="00887D2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>getRow</w:t>
      </w:r>
      <w:proofErr w:type="spellEnd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 = </w:t>
      </w:r>
      <w:proofErr w:type="gramStart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>matrix !!</w:t>
      </w:r>
      <w:proofErr w:type="gramEnd"/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 xml:space="preserve"> (n - </w:t>
      </w:r>
      <w:r w:rsidRPr="00887D22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887D22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887D22" w:rsidRPr="00887D22" w:rsidRDefault="00887D22" w:rsidP="00887D2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050CF9">
        <w:rPr>
          <w:rFonts w:ascii="FiraCode-Retina" w:hAnsi="FiraCode-Retina"/>
          <w:color w:val="61AFEF"/>
          <w:sz w:val="18"/>
          <w:szCs w:val="18"/>
          <w:lang w:val="en-US"/>
        </w:rPr>
        <w:t>calcX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: (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) -&gt;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calcX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getter matrix n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 | n &lt;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|| n &gt; length matrix =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[]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 | otherwise = </w:t>
      </w:r>
      <w:proofErr w:type="spellStart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foldr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proofErr w:type="gramStart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\(</w:t>
      </w:r>
      <w:proofErr w:type="spellStart"/>
      <w:proofErr w:type="gram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, e) res -&gt; </w:t>
      </w:r>
      <w:r w:rsidRPr="00050CF9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e </w:t>
      </w:r>
      <w:r w:rsidRPr="00050CF9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i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: res </w:t>
      </w:r>
      <w:r w:rsidRPr="00050CF9">
        <w:rPr>
          <w:rFonts w:ascii="FiraCode-Retina" w:hAnsi="FiraCode-Retina"/>
          <w:color w:val="C678DD"/>
          <w:sz w:val="18"/>
          <w:szCs w:val="18"/>
          <w:lang w:val="en-US"/>
        </w:rPr>
        <w:t>else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res)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elements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050CF9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   elements = zip [</w:t>
      </w:r>
      <w:proofErr w:type="gramStart"/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] . take </w:t>
      </w:r>
      <w:proofErr w:type="gramStart"/>
      <w:r w:rsidR="00655BDB">
        <w:rPr>
          <w:rFonts w:ascii="FiraCode-Retina" w:hAnsi="FiraCode-Retina"/>
          <w:color w:val="ABB2BF"/>
          <w:sz w:val="18"/>
          <w:szCs w:val="18"/>
          <w:lang w:val="en-US"/>
        </w:rPr>
        <w:t>n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.</w:t>
      </w:r>
      <w:proofErr w:type="gram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getter matrix $ n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050CF9">
        <w:rPr>
          <w:rFonts w:ascii="FiraCode-Retina" w:hAnsi="FiraCode-Retina"/>
          <w:color w:val="61AFEF"/>
          <w:sz w:val="18"/>
          <w:szCs w:val="18"/>
          <w:lang w:val="en-US"/>
        </w:rPr>
        <w:lastRenderedPageBreak/>
        <w:t>calcXplus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calcXplus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calcX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getColumn</w:t>
      </w:r>
      <w:proofErr w:type="spellEnd"/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050CF9">
        <w:rPr>
          <w:rFonts w:ascii="FiraCode-Retina" w:hAnsi="FiraCode-Retina"/>
          <w:color w:val="61AFEF"/>
          <w:sz w:val="18"/>
          <w:szCs w:val="18"/>
          <w:lang w:val="en-US"/>
        </w:rPr>
        <w:t>calcXminus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050CF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887D22" w:rsidRPr="00887D22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proofErr w:type="spellStart"/>
      <w:r>
        <w:rPr>
          <w:rFonts w:ascii="FiraCode-Retina" w:hAnsi="FiraCode-Retina"/>
          <w:color w:val="ABB2BF"/>
          <w:sz w:val="18"/>
          <w:szCs w:val="18"/>
        </w:rPr>
        <w:t>calcXminus</w:t>
      </w:r>
      <w:proofErr w:type="spellEnd"/>
      <w:r>
        <w:rPr>
          <w:rFonts w:ascii="FiraCode-Retina" w:hAnsi="FiraCode-Retina"/>
          <w:color w:val="ABB2BF"/>
          <w:sz w:val="18"/>
          <w:szCs w:val="18"/>
        </w:rPr>
        <w:t xml:space="preserve"> = </w:t>
      </w:r>
      <w:proofErr w:type="spellStart"/>
      <w:r>
        <w:rPr>
          <w:rFonts w:ascii="FiraCode-Retina" w:hAnsi="FiraCode-Retina"/>
          <w:color w:val="ABB2BF"/>
          <w:sz w:val="18"/>
          <w:szCs w:val="18"/>
        </w:rPr>
        <w:t>calcX</w:t>
      </w:r>
      <w:proofErr w:type="spellEnd"/>
      <w:r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>
        <w:rPr>
          <w:rFonts w:ascii="FiraCode-Retina" w:hAnsi="FiraCode-Retina"/>
          <w:color w:val="ABB2BF"/>
          <w:sz w:val="18"/>
          <w:szCs w:val="18"/>
        </w:rPr>
        <w:t>getRow</w:t>
      </w:r>
      <w:proofErr w:type="spellEnd"/>
    </w:p>
    <w:p w:rsidR="00C75B28" w:rsidRDefault="00050CF9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проверку условий на пустое множество: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050CF9">
        <w:rPr>
          <w:rFonts w:ascii="FiraCode-Retina" w:hAnsi="FiraCode-Retina"/>
          <w:color w:val="C678DD"/>
          <w:sz w:val="18"/>
          <w:szCs w:val="18"/>
          <w:lang w:val="en-US"/>
        </w:rPr>
        <w:t>import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proofErr w:type="spellStart"/>
      <w:r w:rsidRPr="00050CF9">
        <w:rPr>
          <w:rFonts w:ascii="FiraCode-Retina" w:hAnsi="FiraCode-Retina"/>
          <w:color w:val="E5C07B"/>
          <w:sz w:val="18"/>
          <w:szCs w:val="18"/>
          <w:lang w:val="en-US"/>
        </w:rPr>
        <w:t>Data.List</w:t>
      </w:r>
      <w:proofErr w:type="spellEnd"/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050CF9">
        <w:rPr>
          <w:rFonts w:ascii="FiraCode-Retina" w:hAnsi="FiraCode-Retina"/>
          <w:color w:val="61AFEF"/>
          <w:sz w:val="18"/>
          <w:szCs w:val="18"/>
          <w:lang w:val="en-US"/>
        </w:rPr>
        <w:t>intersect</w:t>
      </w:r>
      <w:r w:rsidRPr="00050CF9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050CF9" w:rsidRPr="00050CF9" w:rsidRDefault="00050CF9" w:rsidP="00050CF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116029">
        <w:rPr>
          <w:rFonts w:ascii="FiraCode-Retina" w:hAnsi="FiraCode-Retina"/>
          <w:color w:val="61AFEF"/>
          <w:sz w:val="18"/>
          <w:szCs w:val="18"/>
          <w:lang w:val="en-US"/>
        </w:rPr>
        <w:t>calcXplusAndMinus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calcXplusAndMinus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 = </w:t>
      </w: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calcXplus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 `intersect` </w:t>
      </w: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calcXminus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116029">
        <w:rPr>
          <w:rFonts w:ascii="FiraCode-Retina" w:hAnsi="FiraCode-Retina"/>
          <w:color w:val="61AFEF"/>
          <w:sz w:val="18"/>
          <w:szCs w:val="18"/>
          <w:lang w:val="en-US"/>
        </w:rPr>
        <w:t>checkXplusEmpty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checkXplusEmpty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</w:t>
      </w:r>
      <w:proofErr w:type="gram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null .</w:t>
      </w:r>
      <w:proofErr w:type="gram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calcXplus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</w:t>
      </w: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116029">
        <w:rPr>
          <w:rFonts w:ascii="FiraCode-Retina" w:hAnsi="FiraCode-Retina"/>
          <w:color w:val="61AFEF"/>
          <w:sz w:val="18"/>
          <w:szCs w:val="18"/>
          <w:lang w:val="en-US"/>
        </w:rPr>
        <w:t>checkXminusEmpty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checkXminusEmpty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</w:t>
      </w:r>
      <w:proofErr w:type="gram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null .</w:t>
      </w:r>
      <w:proofErr w:type="gram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calcXminus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</w:t>
      </w: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116029">
        <w:rPr>
          <w:rFonts w:ascii="FiraCode-Retina" w:hAnsi="FiraCode-Retina"/>
          <w:color w:val="61AFEF"/>
          <w:sz w:val="18"/>
          <w:szCs w:val="18"/>
          <w:lang w:val="en-US"/>
        </w:rPr>
        <w:t>checkXplusAndXminusEmpty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116029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</w:p>
    <w:p w:rsidR="00116029" w:rsidRPr="00116029" w:rsidRDefault="00116029" w:rsidP="00116029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checkXplusAndXminusEmpty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</w:t>
      </w:r>
      <w:proofErr w:type="gram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null .</w:t>
      </w:r>
      <w:proofErr w:type="gram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spellStart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>calcXplusAndMinus</w:t>
      </w:r>
      <w:proofErr w:type="spellEnd"/>
      <w:r w:rsidRPr="00116029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</w:t>
      </w:r>
    </w:p>
    <w:p w:rsidR="00050CF9" w:rsidRDefault="001B0780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 вычисление функции полезности: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E317E2">
        <w:rPr>
          <w:rFonts w:ascii="FiraCode-Retina" w:hAnsi="FiraCode-Retina"/>
          <w:color w:val="61AFEF"/>
          <w:sz w:val="18"/>
          <w:szCs w:val="18"/>
          <w:lang w:val="en-US"/>
        </w:rPr>
        <w:t>calcU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calcU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|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plusEmpty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&amp;&amp; not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minusEmpty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realToFrac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1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|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minusEmpty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&amp;&amp; not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plusEmpty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realToFrac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$ x' -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1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| not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plusEmpty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&amp;&amp; not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minusEmpty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&amp;&amp;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bothEmpty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realToFrac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(x' + x'') /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2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| not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plusEmpty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&amp;&amp; not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minusEmpty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&amp;&amp; not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bothEmpty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anyX</w:t>
      </w:r>
      <w:proofErr w:type="spellEnd"/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| otherwise = </w:t>
      </w:r>
      <w:r w:rsidRPr="00E317E2">
        <w:rPr>
          <w:rFonts w:ascii="FiraCode-Retina" w:hAnsi="FiraCode-Retina"/>
          <w:color w:val="D19A66"/>
          <w:sz w:val="18"/>
          <w:szCs w:val="18"/>
          <w:lang w:val="en-US"/>
        </w:rPr>
        <w:t>0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E317E2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plusEmpty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checkXplusEmpty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minusEmpty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checkXminusEmpty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bothEmpty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checkXplusAndXminusEmpty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  x'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calcU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gram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matrix .</w:t>
      </w:r>
      <w:proofErr w:type="gram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minimum $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calcXplus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1B0780" w:rsidRPr="00E317E2" w:rsidRDefault="001B0780" w:rsidP="001B078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  x''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calcU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gram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matrix .</w:t>
      </w:r>
      <w:proofErr w:type="gram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maximum $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calcXminus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1B0780" w:rsidRPr="00E317E2" w:rsidRDefault="001B0780" w:rsidP="00E317E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anyX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=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calcU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proofErr w:type="gram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matrix .</w:t>
      </w:r>
      <w:proofErr w:type="gram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head $ </w:t>
      </w:r>
      <w:proofErr w:type="spellStart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>calcXplusAndMinus</w:t>
      </w:r>
      <w:proofErr w:type="spellEnd"/>
      <w:r w:rsidRPr="00E317E2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n</w:t>
      </w:r>
    </w:p>
    <w:p w:rsidR="00C9396B" w:rsidRDefault="00E317E2" w:rsidP="00756575">
      <w:pPr>
        <w:pStyle w:val="a4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Реализуем функции для вывода всех значений функции полезности и наилучшего</w:t>
      </w:r>
      <w:r w:rsidR="00C9396B">
        <w:rPr>
          <w:sz w:val="28"/>
          <w:szCs w:val="28"/>
        </w:rPr>
        <w:t>.</w:t>
      </w:r>
    </w:p>
    <w:p w:rsidR="00E317E2" w:rsidRPr="00811F4E" w:rsidRDefault="00E317E2" w:rsidP="00E317E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811F4E">
        <w:rPr>
          <w:rFonts w:ascii="FiraCode-Retina" w:hAnsi="FiraCode-Retina"/>
          <w:color w:val="61AFEF"/>
          <w:sz w:val="18"/>
          <w:szCs w:val="18"/>
          <w:lang w:val="en-US"/>
        </w:rPr>
        <w:t>findSolution</w:t>
      </w:r>
      <w:proofErr w:type="spellEnd"/>
      <w:r w:rsidRPr="00811F4E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811F4E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811F4E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811F4E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811F4E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811F4E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[(</w:t>
      </w:r>
      <w:r w:rsidRPr="00811F4E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811F4E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811F4E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811F4E">
        <w:rPr>
          <w:rFonts w:ascii="FiraCode-Retina" w:hAnsi="FiraCode-Retina"/>
          <w:color w:val="ABB2BF"/>
          <w:sz w:val="18"/>
          <w:szCs w:val="18"/>
          <w:lang w:val="en-US"/>
        </w:rPr>
        <w:t>)]</w:t>
      </w:r>
    </w:p>
    <w:p w:rsidR="00E317E2" w:rsidRPr="00ED6168" w:rsidRDefault="00E317E2" w:rsidP="00E317E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>findSolution</w:t>
      </w:r>
      <w:proofErr w:type="spellEnd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 = zip (map (</w:t>
      </w:r>
      <w:proofErr w:type="spellStart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>calcU</w:t>
      </w:r>
      <w:proofErr w:type="spellEnd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 matrix) [</w:t>
      </w:r>
      <w:r w:rsidRPr="00ED6168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proofErr w:type="gramStart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 ..</w:t>
      </w:r>
      <w:proofErr w:type="gramEnd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 length matrix]) [</w:t>
      </w:r>
      <w:proofErr w:type="gramStart"/>
      <w:r w:rsidRPr="00ED6168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>..</w:t>
      </w:r>
      <w:proofErr w:type="gramEnd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E317E2" w:rsidRPr="00ED6168" w:rsidRDefault="00E317E2" w:rsidP="00E317E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E317E2" w:rsidRPr="00ED6168" w:rsidRDefault="00E317E2" w:rsidP="00E317E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proofErr w:type="spellStart"/>
      <w:proofErr w:type="gramStart"/>
      <w:r w:rsidRPr="00ED6168">
        <w:rPr>
          <w:rFonts w:ascii="FiraCode-Retina" w:hAnsi="FiraCode-Retina"/>
          <w:color w:val="61AFEF"/>
          <w:sz w:val="18"/>
          <w:szCs w:val="18"/>
          <w:lang w:val="en-US"/>
        </w:rPr>
        <w:t>findBestSolution</w:t>
      </w:r>
      <w:proofErr w:type="spellEnd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 :</w:t>
      </w:r>
      <w:proofErr w:type="gramEnd"/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: </w:t>
      </w:r>
      <w:r w:rsidRPr="00ED6168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ED6168">
        <w:rPr>
          <w:rFonts w:ascii="FiraCode-Retina" w:hAnsi="FiraCode-Retina"/>
          <w:color w:val="D19A66"/>
          <w:sz w:val="18"/>
          <w:szCs w:val="18"/>
          <w:lang w:val="en-US"/>
        </w:rPr>
        <w:t>Bool</w:t>
      </w:r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(</w:t>
      </w:r>
      <w:r w:rsidRPr="00ED6168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ED6168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ED6168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E317E2" w:rsidRDefault="00E317E2" w:rsidP="00E317E2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proofErr w:type="spellStart"/>
      <w:r>
        <w:rPr>
          <w:rFonts w:ascii="FiraCode-Retina" w:hAnsi="FiraCode-Retina"/>
          <w:color w:val="ABB2BF"/>
          <w:sz w:val="18"/>
          <w:szCs w:val="18"/>
        </w:rPr>
        <w:t>findBestSolution</w:t>
      </w:r>
      <w:proofErr w:type="spellEnd"/>
      <w:r>
        <w:rPr>
          <w:rFonts w:ascii="FiraCode-Retina" w:hAnsi="FiraCode-Retina"/>
          <w:color w:val="ABB2BF"/>
          <w:sz w:val="18"/>
          <w:szCs w:val="18"/>
        </w:rPr>
        <w:t xml:space="preserve"> = </w:t>
      </w:r>
      <w:proofErr w:type="spellStart"/>
      <w:proofErr w:type="gramStart"/>
      <w:r>
        <w:rPr>
          <w:rFonts w:ascii="FiraCode-Retina" w:hAnsi="FiraCode-Retina"/>
          <w:color w:val="ABB2BF"/>
          <w:sz w:val="18"/>
          <w:szCs w:val="18"/>
        </w:rPr>
        <w:t>maximum</w:t>
      </w:r>
      <w:proofErr w:type="spellEnd"/>
      <w:r>
        <w:rPr>
          <w:rFonts w:ascii="FiraCode-Retina" w:hAnsi="FiraCode-Retina"/>
          <w:color w:val="ABB2BF"/>
          <w:sz w:val="18"/>
          <w:szCs w:val="18"/>
        </w:rPr>
        <w:t xml:space="preserve"> .</w:t>
      </w:r>
      <w:proofErr w:type="gramEnd"/>
      <w:r>
        <w:rPr>
          <w:rFonts w:ascii="FiraCode-Retina" w:hAnsi="FiraCode-Retina"/>
          <w:color w:val="ABB2BF"/>
          <w:sz w:val="18"/>
          <w:szCs w:val="18"/>
        </w:rPr>
        <w:t xml:space="preserve"> </w:t>
      </w:r>
      <w:proofErr w:type="spellStart"/>
      <w:r>
        <w:rPr>
          <w:rFonts w:ascii="FiraCode-Retina" w:hAnsi="FiraCode-Retina"/>
          <w:color w:val="ABB2BF"/>
          <w:sz w:val="18"/>
          <w:szCs w:val="18"/>
        </w:rPr>
        <w:t>findSolution</w:t>
      </w:r>
      <w:proofErr w:type="spellEnd"/>
    </w:p>
    <w:p w:rsidR="00E317E2" w:rsidRDefault="00E317E2" w:rsidP="00811F4E">
      <w:pPr>
        <w:pStyle w:val="a4"/>
        <w:jc w:val="both"/>
        <w:rPr>
          <w:sz w:val="28"/>
          <w:szCs w:val="28"/>
        </w:rPr>
      </w:pPr>
    </w:p>
    <w:p w:rsidR="00ED6168" w:rsidRPr="00C9396B" w:rsidRDefault="00ED6168" w:rsidP="00811F4E">
      <w:pPr>
        <w:pStyle w:val="a4"/>
        <w:jc w:val="both"/>
        <w:rPr>
          <w:sz w:val="28"/>
          <w:szCs w:val="28"/>
        </w:rPr>
      </w:pPr>
    </w:p>
    <w:p w:rsidR="00E3588D" w:rsidRPr="00E3588D" w:rsidRDefault="00FB1F50" w:rsidP="00F96437">
      <w:pPr>
        <w:pStyle w:val="2"/>
      </w:pPr>
      <w:r w:rsidRPr="00E3588D">
        <w:lastRenderedPageBreak/>
        <w:t xml:space="preserve">Выводы </w:t>
      </w:r>
    </w:p>
    <w:p w:rsidR="00BA284B" w:rsidRPr="00ED6168" w:rsidRDefault="00BA284B" w:rsidP="008455CA">
      <w:pPr>
        <w:spacing w:before="100" w:beforeAutospacing="1" w:after="100" w:afterAutospacing="1"/>
        <w:jc w:val="both"/>
      </w:pPr>
      <w:r w:rsidRPr="00BA284B">
        <w:rPr>
          <w:sz w:val="28"/>
          <w:szCs w:val="28"/>
        </w:rPr>
        <w:t xml:space="preserve">В ходе лабораторной работы была рассмотрена задача выбора оптимальных решений из альтернатив </w:t>
      </w:r>
      <w:r>
        <w:rPr>
          <w:sz w:val="28"/>
          <w:szCs w:val="28"/>
        </w:rPr>
        <w:t>при</w:t>
      </w:r>
      <w:r w:rsidRPr="00BA284B">
        <w:rPr>
          <w:sz w:val="28"/>
          <w:szCs w:val="28"/>
        </w:rPr>
        <w:t xml:space="preserve"> помощи аппарата </w:t>
      </w:r>
      <w:r w:rsidR="00ED6168" w:rsidRPr="004451B3">
        <w:rPr>
          <w:sz w:val="28"/>
          <w:szCs w:val="28"/>
        </w:rPr>
        <w:t>теории полезности</w:t>
      </w:r>
      <w:r w:rsidRPr="00BA284B">
        <w:rPr>
          <w:sz w:val="28"/>
          <w:szCs w:val="28"/>
        </w:rPr>
        <w:t xml:space="preserve">. В частности, был рассмотрен </w:t>
      </w:r>
      <w:r w:rsidR="00ED6168">
        <w:rPr>
          <w:sz w:val="28"/>
          <w:szCs w:val="28"/>
        </w:rPr>
        <w:t>подход</w:t>
      </w:r>
      <w:r w:rsidRPr="00BA284B">
        <w:rPr>
          <w:sz w:val="28"/>
          <w:szCs w:val="28"/>
        </w:rPr>
        <w:t xml:space="preserve">, </w:t>
      </w:r>
      <w:r w:rsidR="00ED6168">
        <w:rPr>
          <w:sz w:val="28"/>
          <w:szCs w:val="28"/>
        </w:rPr>
        <w:t xml:space="preserve">в котором </w:t>
      </w:r>
      <w:r w:rsidR="00ED6168" w:rsidRPr="004451B3">
        <w:rPr>
          <w:sz w:val="28"/>
          <w:szCs w:val="28"/>
        </w:rPr>
        <w:t>использ</w:t>
      </w:r>
      <w:r w:rsidR="00ED6168">
        <w:rPr>
          <w:sz w:val="28"/>
          <w:szCs w:val="28"/>
        </w:rPr>
        <w:t>уются</w:t>
      </w:r>
      <w:r w:rsidR="00ED6168" w:rsidRPr="004451B3">
        <w:rPr>
          <w:sz w:val="28"/>
          <w:szCs w:val="28"/>
        </w:rPr>
        <w:t xml:space="preserve"> множеств</w:t>
      </w:r>
      <w:r w:rsidR="00ED6168">
        <w:rPr>
          <w:sz w:val="28"/>
          <w:szCs w:val="28"/>
        </w:rPr>
        <w:t>а</w:t>
      </w:r>
      <w:r w:rsidR="00ED6168" w:rsidRPr="004451B3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="00ED6168" w:rsidRPr="004451B3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-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</m:oMath>
      <w:r w:rsidRPr="00BA284B">
        <w:rPr>
          <w:sz w:val="28"/>
          <w:szCs w:val="28"/>
        </w:rPr>
        <w:t>.</w:t>
      </w:r>
      <w:r w:rsidRPr="00BA284B">
        <w:t xml:space="preserve"> </w:t>
      </w:r>
      <w:r w:rsidR="00ED6168">
        <w:t xml:space="preserve"> </w:t>
      </w:r>
      <w:r w:rsidRPr="00BA284B">
        <w:rPr>
          <w:sz w:val="28"/>
          <w:szCs w:val="28"/>
        </w:rPr>
        <w:t>Для решения задачи был</w:t>
      </w:r>
      <w:r w:rsidR="00ED6168">
        <w:rPr>
          <w:sz w:val="28"/>
          <w:szCs w:val="28"/>
        </w:rPr>
        <w:t xml:space="preserve"> написан ряд функций на языке </w:t>
      </w:r>
      <w:r w:rsidR="00ED6168">
        <w:rPr>
          <w:sz w:val="28"/>
          <w:szCs w:val="28"/>
          <w:lang w:val="en-US"/>
        </w:rPr>
        <w:t>Haskell</w:t>
      </w:r>
      <w:r w:rsidR="00ED6168">
        <w:rPr>
          <w:sz w:val="28"/>
          <w:szCs w:val="28"/>
        </w:rPr>
        <w:t>.</w:t>
      </w:r>
    </w:p>
    <w:sectPr w:rsidR="00BA284B" w:rsidRPr="00ED6168" w:rsidSect="00E3588D">
      <w:headerReference w:type="first" r:id="rId7"/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74FDE" w:rsidRDefault="00274FDE" w:rsidP="00E3588D">
      <w:r>
        <w:separator/>
      </w:r>
    </w:p>
  </w:endnote>
  <w:endnote w:type="continuationSeparator" w:id="0">
    <w:p w:rsidR="00274FDE" w:rsidRDefault="00274FDE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Code-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7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74FDE" w:rsidRDefault="00274FDE" w:rsidP="00E3588D">
      <w:r>
        <w:separator/>
      </w:r>
    </w:p>
  </w:footnote>
  <w:footnote w:type="continuationSeparator" w:id="0">
    <w:p w:rsidR="00274FDE" w:rsidRDefault="00274FDE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266C0"/>
    <w:multiLevelType w:val="hybridMultilevel"/>
    <w:tmpl w:val="2B72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D46FB"/>
    <w:multiLevelType w:val="hybridMultilevel"/>
    <w:tmpl w:val="6FBAB9C4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93CA0"/>
    <w:multiLevelType w:val="hybridMultilevel"/>
    <w:tmpl w:val="1B2A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5F0B92"/>
    <w:multiLevelType w:val="hybridMultilevel"/>
    <w:tmpl w:val="4356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AA2"/>
    <w:multiLevelType w:val="hybridMultilevel"/>
    <w:tmpl w:val="6B620A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26DDB"/>
    <w:multiLevelType w:val="hybridMultilevel"/>
    <w:tmpl w:val="58FC4E68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70EA5"/>
    <w:multiLevelType w:val="hybridMultilevel"/>
    <w:tmpl w:val="DE226812"/>
    <w:lvl w:ilvl="0" w:tplc="E996A83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sz w:val="32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8"/>
  </w:num>
  <w:num w:numId="3">
    <w:abstractNumId w:val="31"/>
  </w:num>
  <w:num w:numId="4">
    <w:abstractNumId w:val="3"/>
  </w:num>
  <w:num w:numId="5">
    <w:abstractNumId w:val="21"/>
  </w:num>
  <w:num w:numId="6">
    <w:abstractNumId w:val="24"/>
  </w:num>
  <w:num w:numId="7">
    <w:abstractNumId w:val="5"/>
  </w:num>
  <w:num w:numId="8">
    <w:abstractNumId w:val="23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8"/>
  </w:num>
  <w:num w:numId="15">
    <w:abstractNumId w:val="7"/>
  </w:num>
  <w:num w:numId="16">
    <w:abstractNumId w:val="26"/>
  </w:num>
  <w:num w:numId="17">
    <w:abstractNumId w:val="1"/>
  </w:num>
  <w:num w:numId="18">
    <w:abstractNumId w:val="27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2"/>
  </w:num>
  <w:num w:numId="24">
    <w:abstractNumId w:val="0"/>
  </w:num>
  <w:num w:numId="25">
    <w:abstractNumId w:val="12"/>
  </w:num>
  <w:num w:numId="26">
    <w:abstractNumId w:val="4"/>
  </w:num>
  <w:num w:numId="27">
    <w:abstractNumId w:val="17"/>
  </w:num>
  <w:num w:numId="28">
    <w:abstractNumId w:val="25"/>
  </w:num>
  <w:num w:numId="29">
    <w:abstractNumId w:val="19"/>
  </w:num>
  <w:num w:numId="30">
    <w:abstractNumId w:val="16"/>
  </w:num>
  <w:num w:numId="31">
    <w:abstractNumId w:val="32"/>
  </w:num>
  <w:num w:numId="32">
    <w:abstractNumId w:val="28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04607"/>
    <w:rsid w:val="00027446"/>
    <w:rsid w:val="00050CF9"/>
    <w:rsid w:val="00082E4A"/>
    <w:rsid w:val="0009563A"/>
    <w:rsid w:val="00097465"/>
    <w:rsid w:val="000B4B7C"/>
    <w:rsid w:val="000F2B19"/>
    <w:rsid w:val="000F4258"/>
    <w:rsid w:val="00106AAF"/>
    <w:rsid w:val="00116029"/>
    <w:rsid w:val="00127DC5"/>
    <w:rsid w:val="001B0780"/>
    <w:rsid w:val="001E742D"/>
    <w:rsid w:val="00210E50"/>
    <w:rsid w:val="00274FDE"/>
    <w:rsid w:val="00277D74"/>
    <w:rsid w:val="002A1E13"/>
    <w:rsid w:val="002D2CB6"/>
    <w:rsid w:val="002D6DD8"/>
    <w:rsid w:val="0030705C"/>
    <w:rsid w:val="00330151"/>
    <w:rsid w:val="00331641"/>
    <w:rsid w:val="003A29CC"/>
    <w:rsid w:val="003B3FA0"/>
    <w:rsid w:val="003B4009"/>
    <w:rsid w:val="00401DF0"/>
    <w:rsid w:val="00437CA7"/>
    <w:rsid w:val="004451B3"/>
    <w:rsid w:val="004714C9"/>
    <w:rsid w:val="00482FE9"/>
    <w:rsid w:val="004B6B29"/>
    <w:rsid w:val="004C68BB"/>
    <w:rsid w:val="004E3600"/>
    <w:rsid w:val="00532367"/>
    <w:rsid w:val="005336F8"/>
    <w:rsid w:val="00561D66"/>
    <w:rsid w:val="00577007"/>
    <w:rsid w:val="00580878"/>
    <w:rsid w:val="00584509"/>
    <w:rsid w:val="0058503B"/>
    <w:rsid w:val="00586BA8"/>
    <w:rsid w:val="00587403"/>
    <w:rsid w:val="00597736"/>
    <w:rsid w:val="005E08B4"/>
    <w:rsid w:val="00655BDB"/>
    <w:rsid w:val="006763F1"/>
    <w:rsid w:val="00686214"/>
    <w:rsid w:val="006A19F0"/>
    <w:rsid w:val="006C7F7A"/>
    <w:rsid w:val="007079FB"/>
    <w:rsid w:val="00712449"/>
    <w:rsid w:val="00734EB1"/>
    <w:rsid w:val="0074218C"/>
    <w:rsid w:val="007432F8"/>
    <w:rsid w:val="0074650F"/>
    <w:rsid w:val="00756575"/>
    <w:rsid w:val="00776A96"/>
    <w:rsid w:val="007C6649"/>
    <w:rsid w:val="007F1AC3"/>
    <w:rsid w:val="008000CC"/>
    <w:rsid w:val="00811F4E"/>
    <w:rsid w:val="0083640C"/>
    <w:rsid w:val="0084096A"/>
    <w:rsid w:val="008455CA"/>
    <w:rsid w:val="00865DE9"/>
    <w:rsid w:val="00873464"/>
    <w:rsid w:val="00887D22"/>
    <w:rsid w:val="008903A9"/>
    <w:rsid w:val="00961B40"/>
    <w:rsid w:val="009737D0"/>
    <w:rsid w:val="009877CE"/>
    <w:rsid w:val="009C1F75"/>
    <w:rsid w:val="009F2C59"/>
    <w:rsid w:val="00A35A0C"/>
    <w:rsid w:val="00A73422"/>
    <w:rsid w:val="00AB1F5F"/>
    <w:rsid w:val="00AE3054"/>
    <w:rsid w:val="00B06BF8"/>
    <w:rsid w:val="00B27608"/>
    <w:rsid w:val="00B3346B"/>
    <w:rsid w:val="00B3625B"/>
    <w:rsid w:val="00B94084"/>
    <w:rsid w:val="00BA284B"/>
    <w:rsid w:val="00BE1F32"/>
    <w:rsid w:val="00C011CB"/>
    <w:rsid w:val="00C21924"/>
    <w:rsid w:val="00C4299A"/>
    <w:rsid w:val="00C43E45"/>
    <w:rsid w:val="00C62928"/>
    <w:rsid w:val="00C65E4B"/>
    <w:rsid w:val="00C75B28"/>
    <w:rsid w:val="00C9396B"/>
    <w:rsid w:val="00CA0451"/>
    <w:rsid w:val="00CB30EE"/>
    <w:rsid w:val="00CD103B"/>
    <w:rsid w:val="00CD40F2"/>
    <w:rsid w:val="00CD4729"/>
    <w:rsid w:val="00CD5131"/>
    <w:rsid w:val="00CF5F2E"/>
    <w:rsid w:val="00D04E6C"/>
    <w:rsid w:val="00D11480"/>
    <w:rsid w:val="00D428D1"/>
    <w:rsid w:val="00D61369"/>
    <w:rsid w:val="00D87905"/>
    <w:rsid w:val="00DC17F3"/>
    <w:rsid w:val="00DC71C8"/>
    <w:rsid w:val="00DF49D9"/>
    <w:rsid w:val="00E13682"/>
    <w:rsid w:val="00E317E2"/>
    <w:rsid w:val="00E3588D"/>
    <w:rsid w:val="00E62DB8"/>
    <w:rsid w:val="00E76F4D"/>
    <w:rsid w:val="00E8076E"/>
    <w:rsid w:val="00ED6168"/>
    <w:rsid w:val="00ED70F3"/>
    <w:rsid w:val="00EE28B8"/>
    <w:rsid w:val="00EE3D56"/>
    <w:rsid w:val="00EF4DE8"/>
    <w:rsid w:val="00F362D3"/>
    <w:rsid w:val="00F37871"/>
    <w:rsid w:val="00F54A1F"/>
    <w:rsid w:val="00F7077C"/>
    <w:rsid w:val="00F96437"/>
    <w:rsid w:val="00FA062B"/>
    <w:rsid w:val="00FB1F50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B011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7E2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F96437"/>
    <w:pPr>
      <w:numPr>
        <w:numId w:val="1"/>
      </w:numPr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4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E3588D"/>
  </w:style>
  <w:style w:type="paragraph" w:styleId="a7">
    <w:name w:val="footer"/>
    <w:basedOn w:val="a"/>
    <w:link w:val="a8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3588D"/>
  </w:style>
  <w:style w:type="paragraph" w:styleId="a0">
    <w:name w:val="List Paragraph"/>
    <w:basedOn w:val="a4"/>
    <w:uiPriority w:val="34"/>
    <w:qFormat/>
    <w:rsid w:val="00873464"/>
    <w:pPr>
      <w:ind w:firstLine="708"/>
      <w:jc w:val="both"/>
    </w:pPr>
    <w:rPr>
      <w:sz w:val="28"/>
      <w:szCs w:val="28"/>
    </w:rPr>
  </w:style>
  <w:style w:type="character" w:styleId="a9">
    <w:name w:val="Hyperlink"/>
    <w:basedOn w:val="a1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CD4729"/>
    <w:rPr>
      <w:b/>
      <w:bCs/>
    </w:rPr>
  </w:style>
  <w:style w:type="character" w:styleId="ad">
    <w:name w:val="Emphasis"/>
    <w:basedOn w:val="a1"/>
    <w:uiPriority w:val="20"/>
    <w:qFormat/>
    <w:rsid w:val="00CD4729"/>
    <w:rPr>
      <w:i/>
      <w:iCs/>
    </w:rPr>
  </w:style>
  <w:style w:type="character" w:styleId="ae">
    <w:name w:val="FollowedHyperlink"/>
    <w:basedOn w:val="a1"/>
    <w:uiPriority w:val="99"/>
    <w:semiHidden/>
    <w:unhideWhenUsed/>
    <w:rsid w:val="00CD4729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9643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">
    <w:name w:val="Placeholder Text"/>
    <w:basedOn w:val="a1"/>
    <w:uiPriority w:val="99"/>
    <w:semiHidden/>
    <w:rsid w:val="00FD4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65</cp:revision>
  <dcterms:created xsi:type="dcterms:W3CDTF">2021-05-18T11:58:00Z</dcterms:created>
  <dcterms:modified xsi:type="dcterms:W3CDTF">2021-11-21T09:21:00Z</dcterms:modified>
</cp:coreProperties>
</file>