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755CD4" w:rsidRDefault="006433C9" w:rsidP="00C6554A">
      <w:pPr>
        <w:pStyle w:val="1"/>
        <w:rPr>
          <w:rFonts w:ascii="나눔바른고딕" w:eastAsia="나눔바른고딕" w:hAnsi="나눔바른고딕"/>
          <w:color w:val="000000" w:themeColor="text1"/>
        </w:rPr>
      </w:pPr>
      <w:r w:rsidRPr="00755CD4">
        <w:rPr>
          <w:rFonts w:ascii="나눔바른고딕" w:eastAsia="나눔바른고딕" w:hAnsi="나눔바른고딕"/>
          <w:noProof/>
          <w:color w:val="000000" w:themeColor="text1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posOffset>2354580</wp:posOffset>
                </wp:positionH>
                <wp:positionV relativeFrom="margin">
                  <wp:posOffset>-2287270</wp:posOffset>
                </wp:positionV>
                <wp:extent cx="585470" cy="5219065"/>
                <wp:effectExtent l="7302" t="0" r="0" b="0"/>
                <wp:wrapSquare wrapText="bothSides"/>
                <wp:docPr id="30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5470" cy="521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139E3" w:rsidRPr="006433C9" w:rsidRDefault="00F139E3">
                            <w:pPr>
                              <w:jc w:val="center"/>
                              <w:rPr>
                                <w:rFonts w:ascii="나눔바른고딕" w:eastAsia="나눔바른고딕" w:hAnsi="나눔바른고딕" w:cstheme="majorBidi"/>
                                <w:i/>
                                <w:iCs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 xml:space="preserve">네트워크 통신 대전이 가능한 </w:t>
                            </w:r>
                            <w:proofErr w:type="spellStart"/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>포켓몬</w:t>
                            </w:r>
                            <w:proofErr w:type="spellEnd"/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 xml:space="preserve"> 배틀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도형 2" o:spid="_x0000_s1026" style="position:absolute;margin-left:185.4pt;margin-top:-180.1pt;width:46.1pt;height:410.9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" o:allowincell="f" fillcolor="#00a0b8 [3204]" stroked="f">
                <v:textbox>
                  <w:txbxContent>
                    <w:p w:rsidR="00F139E3" w:rsidRPr="006433C9" w:rsidRDefault="00F139E3">
                      <w:pPr>
                        <w:jc w:val="center"/>
                        <w:rPr>
                          <w:rFonts w:ascii="나눔바른고딕" w:eastAsia="나눔바른고딕" w:hAnsi="나눔바른고딕" w:cstheme="majorBidi"/>
                          <w:i/>
                          <w:iCs/>
                          <w:color w:val="FFFFFF" w:themeColor="background1"/>
                          <w:sz w:val="40"/>
                          <w:szCs w:val="28"/>
                        </w:rPr>
                      </w:pPr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 xml:space="preserve">네트워크 통신 대전이 가능한 </w:t>
                      </w:r>
                      <w:proofErr w:type="spellStart"/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>포켓몬</w:t>
                      </w:r>
                      <w:proofErr w:type="spellEnd"/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 xml:space="preserve"> 배틀 프로그램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39E3" w:rsidRPr="00755CD4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636286" cy="1755760"/>
            <wp:effectExtent l="0" t="0" r="0" b="0"/>
            <wp:docPr id="3" name="그림 3" descr="http://i.dowload.vn/data/image/2015/04/14/Pokemon-Battle-Revolut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dowload.vn/data/image/2015/04/14/Pokemon-Battle-Revolution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21" cy="17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9E3" w:rsidRPr="00755CD4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636874" cy="1747032"/>
            <wp:effectExtent l="0" t="0" r="0" b="5715"/>
            <wp:docPr id="4" name="그림 4" descr="https://i.ytimg.com/vi/dA6mHZIwLa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dA6mHZIwLas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9" r="7543"/>
                    <a:stretch/>
                  </pic:blipFill>
                  <pic:spPr bwMode="auto">
                    <a:xfrm>
                      <a:off x="0" y="0"/>
                      <a:ext cx="2659331" cy="17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CD4" w:rsidRPr="00755CD4" w:rsidRDefault="00265811" w:rsidP="00265811">
      <w:pPr>
        <w:ind w:firstLineChars="100" w:firstLine="196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제안서에서는 어떤 프로그램을 만들 것인지에 대한 기본 규칙과 네트워크 구조,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시뮬레이션,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개발 도구 등에 대해 서술하였다.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이번 중간 보고서에서는 지금까지 제안서에 기술한 내용을 구현하기 위해 구체적으로 어떤 공부를 했는지, 그리고 앞으로의 계획에 대해 작성하려 한다. </w:t>
      </w:r>
    </w:p>
    <w:p w:rsidR="00755CD4" w:rsidRPr="00755CD4" w:rsidRDefault="00755CD4" w:rsidP="00755CD4">
      <w:pPr>
        <w:rPr>
          <w:rFonts w:ascii="나눔바른고딕" w:eastAsia="나눔바른고딕" w:hAnsi="나눔바른고딕"/>
        </w:rPr>
      </w:pPr>
    </w:p>
    <w:p w:rsidR="006433C9" w:rsidRDefault="00C64819" w:rsidP="00C64819">
      <w:pPr>
        <w:pStyle w:val="2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지금까지 한 것</w:t>
      </w:r>
    </w:p>
    <w:p w:rsidR="00C64819" w:rsidRDefault="00C64819" w:rsidP="00C64819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브로커를 이용한 비동기적 데이터 통신 방법인Pub-Sub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모델을 공부했다.</w:t>
      </w:r>
      <w:r w:rsidR="00EF2B19">
        <w:rPr>
          <w:rFonts w:ascii="나눔바른고딕" w:eastAsia="나눔바른고딕" w:hAnsi="나눔바른고딕"/>
        </w:rPr>
        <w:br/>
      </w:r>
      <w:r w:rsidR="00EF2B19">
        <w:rPr>
          <w:noProof/>
        </w:rPr>
        <w:drawing>
          <wp:inline distT="0" distB="0" distL="0" distR="0" wp14:anchorId="64F8476D" wp14:editId="73FFB340">
            <wp:extent cx="4581525" cy="25593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223" cy="25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19" w:rsidRDefault="00CD53FE" w:rsidP="00C64819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/>
        </w:rPr>
      </w:pPr>
      <w:r>
        <w:rPr>
          <w:rFonts w:ascii="Helvetica" w:hAnsi="Helvetica" w:cs="Arial"/>
          <w:noProof/>
          <w:color w:val="333333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469265</wp:posOffset>
            </wp:positionV>
            <wp:extent cx="2524125" cy="795020"/>
            <wp:effectExtent l="0" t="0" r="9525" b="5080"/>
            <wp:wrapTopAndBottom/>
            <wp:docPr id="9" name="그림 9" descr="&lt;Logo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Logo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4AE">
        <w:rPr>
          <w:rFonts w:ascii="나눔바른고딕" w:eastAsia="나눔바른고딕" w:hAnsi="나눔바른고딕" w:hint="eastAsia"/>
        </w:rPr>
        <w:t>오픈 소스</w:t>
      </w:r>
      <w:r w:rsidR="00C64819">
        <w:rPr>
          <w:rFonts w:ascii="나눔바른고딕" w:eastAsia="나눔바른고딕" w:hAnsi="나눔바른고딕"/>
        </w:rPr>
        <w:t>MQTT Broker</w:t>
      </w:r>
      <w:r w:rsidR="00C64819">
        <w:rPr>
          <w:rFonts w:ascii="나눔바른고딕" w:eastAsia="나눔바른고딕" w:hAnsi="나눔바른고딕" w:hint="eastAsia"/>
        </w:rPr>
        <w:t xml:space="preserve">인 </w:t>
      </w:r>
      <w:proofErr w:type="spellStart"/>
      <w:r w:rsidR="00C64819">
        <w:rPr>
          <w:rFonts w:ascii="나눔바른고딕" w:eastAsia="나눔바른고딕" w:hAnsi="나눔바른고딕"/>
        </w:rPr>
        <w:t>Mosquitto</w:t>
      </w:r>
      <w:proofErr w:type="spellEnd"/>
      <w:r w:rsidR="007B24AE">
        <w:rPr>
          <w:rFonts w:ascii="나눔바른고딕" w:eastAsia="나눔바른고딕" w:hAnsi="나눔바른고딕" w:hint="eastAsia"/>
        </w:rPr>
        <w:t>에 대해 공부했다.</w:t>
      </w:r>
      <w:r w:rsidR="007B24AE">
        <w:rPr>
          <w:rFonts w:ascii="나눔바른고딕" w:eastAsia="나눔바른고딕" w:hAnsi="나눔바른고딕"/>
        </w:rPr>
        <w:t xml:space="preserve"> </w:t>
      </w:r>
      <w:r w:rsidR="007B24AE">
        <w:rPr>
          <w:rFonts w:ascii="나눔바른고딕" w:eastAsia="나눔바른고딕" w:hAnsi="나눔바른고딕" w:hint="eastAsia"/>
        </w:rPr>
        <w:t xml:space="preserve">이를 구현하기 위해, </w:t>
      </w:r>
      <w:r>
        <w:rPr>
          <w:rFonts w:ascii="나눔바른고딕" w:eastAsia="나눔바른고딕" w:hAnsi="나눔바른고딕" w:hint="eastAsia"/>
        </w:rPr>
        <w:t xml:space="preserve">오픈 소스 클라이언트 도구인 </w:t>
      </w:r>
      <w:proofErr w:type="spellStart"/>
      <w:r w:rsidR="007B24AE">
        <w:rPr>
          <w:rFonts w:ascii="나눔바른고딕" w:eastAsia="나눔바른고딕" w:hAnsi="나눔바른고딕"/>
        </w:rPr>
        <w:t>Paho</w:t>
      </w:r>
      <w:proofErr w:type="spellEnd"/>
      <w:r w:rsidR="007B24AE">
        <w:rPr>
          <w:rFonts w:ascii="나눔바른고딕" w:eastAsia="나눔바른고딕" w:hAnsi="나눔바른고딕" w:hint="eastAsia"/>
        </w:rPr>
        <w:t>라는</w:t>
      </w:r>
      <w:r w:rsidR="007B24AE">
        <w:rPr>
          <w:rFonts w:ascii="나눔바른고딕" w:eastAsia="나눔바른고딕" w:hAnsi="나눔바른고딕"/>
        </w:rPr>
        <w:t>Library</w:t>
      </w:r>
      <w:r w:rsidR="007B24AE">
        <w:rPr>
          <w:rFonts w:ascii="나눔바른고딕" w:eastAsia="나눔바른고딕" w:hAnsi="나눔바른고딕" w:hint="eastAsia"/>
        </w:rPr>
        <w:t>를 이용했다.</w:t>
      </w:r>
    </w:p>
    <w:p w:rsidR="00787C2B" w:rsidRPr="00CD53FE" w:rsidRDefault="007B24AE" w:rsidP="00CD53FE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/>
        </w:rPr>
      </w:pPr>
      <w:r w:rsidRPr="00CD53FE">
        <w:rPr>
          <w:rFonts w:ascii="나눔바른고딕" w:eastAsia="나눔바른고딕" w:hAnsi="나눔바른고딕"/>
        </w:rPr>
        <w:lastRenderedPageBreak/>
        <w:t>Java</w:t>
      </w:r>
      <w:r w:rsidRPr="00CD53FE">
        <w:rPr>
          <w:rFonts w:ascii="나눔바른고딕" w:eastAsia="나눔바른고딕" w:hAnsi="나눔바른고딕" w:hint="eastAsia"/>
        </w:rPr>
        <w:t xml:space="preserve">로 Server와 </w:t>
      </w:r>
      <w:r w:rsidRPr="00CD53FE">
        <w:rPr>
          <w:rFonts w:ascii="나눔바른고딕" w:eastAsia="나눔바른고딕" w:hAnsi="나눔바른고딕"/>
        </w:rPr>
        <w:t>Client</w:t>
      </w:r>
      <w:r w:rsidRPr="00CD53FE">
        <w:rPr>
          <w:rFonts w:ascii="나눔바른고딕" w:eastAsia="나눔바른고딕" w:hAnsi="나눔바른고딕" w:hint="eastAsia"/>
        </w:rPr>
        <w:t>간에 메시지를 주고 받을 수 있는 프로그램을 구현해보았다.</w:t>
      </w:r>
      <w:r w:rsidR="00CD53FE">
        <w:rPr>
          <w:rFonts w:ascii="나눔바른고딕" w:eastAsia="나눔바른고딕" w:hAnsi="나눔바른고딕"/>
        </w:rPr>
        <w:br/>
        <w:t>Publish</w:t>
      </w:r>
      <w:r w:rsidR="00CD53FE">
        <w:rPr>
          <w:rFonts w:ascii="나눔바른고딕" w:eastAsia="나눔바른고딕" w:hAnsi="나눔바른고딕" w:hint="eastAsia"/>
        </w:rPr>
        <w:t xml:space="preserve">된 메시지가 </w:t>
      </w:r>
      <w:r w:rsidR="00CD53FE">
        <w:rPr>
          <w:rFonts w:ascii="나눔바른고딕" w:eastAsia="나눔바른고딕" w:hAnsi="나눔바른고딕"/>
        </w:rPr>
        <w:t>Client</w:t>
      </w:r>
      <w:r w:rsidR="00CD53FE">
        <w:rPr>
          <w:rFonts w:ascii="나눔바른고딕" w:eastAsia="나눔바른고딕" w:hAnsi="나눔바른고딕" w:hint="eastAsia"/>
        </w:rPr>
        <w:t>에게 도착함을 알 수 있다.</w:t>
      </w:r>
    </w:p>
    <w:p w:rsidR="007B24AE" w:rsidRPr="00787C2B" w:rsidRDefault="00CD53FE" w:rsidP="00C64819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이러한</w:t>
      </w:r>
      <w:r w:rsidR="00787C2B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1790700</wp:posOffset>
            </wp:positionV>
            <wp:extent cx="2834640" cy="4114800"/>
            <wp:effectExtent l="0" t="0" r="381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7C2B"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661312" behindDoc="0" locked="0" layoutInCell="1" allowOverlap="1" wp14:anchorId="7473EFB4" wp14:editId="1EBFD237">
            <wp:simplePos x="0" y="0"/>
            <wp:positionH relativeFrom="margin">
              <wp:posOffset>178435</wp:posOffset>
            </wp:positionH>
            <wp:positionV relativeFrom="paragraph">
              <wp:posOffset>0</wp:posOffset>
            </wp:positionV>
            <wp:extent cx="2268855" cy="6181725"/>
            <wp:effectExtent l="0" t="0" r="0" b="95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나눔바른고딕" w:eastAsia="나눔바른고딕" w:hAnsi="나눔바른고딕" w:hint="eastAsia"/>
        </w:rPr>
        <w:t xml:space="preserve"> 프로그램을 </w:t>
      </w:r>
      <w:r w:rsidR="007B24AE" w:rsidRPr="00787C2B">
        <w:rPr>
          <w:rFonts w:ascii="나눔바른고딕" w:eastAsia="나눔바른고딕" w:hAnsi="나눔바른고딕" w:hint="eastAsia"/>
        </w:rPr>
        <w:t xml:space="preserve">Docker를 이용해 </w:t>
      </w:r>
      <w:r w:rsidR="007B24AE" w:rsidRPr="00787C2B">
        <w:rPr>
          <w:rFonts w:ascii="나눔바른고딕" w:eastAsia="나눔바른고딕" w:hAnsi="나눔바른고딕"/>
        </w:rPr>
        <w:t>Linux</w:t>
      </w:r>
      <w:r w:rsidR="007B24AE" w:rsidRPr="00787C2B">
        <w:rPr>
          <w:rFonts w:ascii="나눔바른고딕" w:eastAsia="나눔바른고딕" w:hAnsi="나눔바른고딕" w:hint="eastAsia"/>
        </w:rPr>
        <w:t xml:space="preserve">환경에서 </w:t>
      </w:r>
      <w:r w:rsidR="007B24AE" w:rsidRPr="00787C2B">
        <w:rPr>
          <w:rFonts w:ascii="나눔바른고딕" w:eastAsia="나눔바른고딕" w:hAnsi="나눔바른고딕" w:hint="eastAsia"/>
        </w:rPr>
        <w:t xml:space="preserve">구현된 </w:t>
      </w:r>
      <w:r w:rsidR="007B24AE" w:rsidRPr="00787C2B">
        <w:rPr>
          <w:rFonts w:ascii="나눔바른고딕" w:eastAsia="나눔바른고딕" w:hAnsi="나눔바른고딕" w:hint="eastAsia"/>
        </w:rPr>
        <w:t>컨테이너를 만들어 보았다.</w:t>
      </w:r>
    </w:p>
    <w:p w:rsidR="00C6554A" w:rsidRDefault="00C64819" w:rsidP="00C6554A">
      <w:pPr>
        <w:pStyle w:val="2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앞으로 할 것</w:t>
      </w:r>
    </w:p>
    <w:p w:rsidR="00C64819" w:rsidRDefault="00CD53FE" w:rsidP="00C64819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주어진 상황 내에서만 메시지 입력과 전송이 이루어지도록 제어하는 기능 구현</w:t>
      </w:r>
    </w:p>
    <w:p w:rsidR="00CD53FE" w:rsidRDefault="00CD53FE" w:rsidP="00C64819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사용자의 입력을 받아 연</w:t>
      </w:r>
      <w:bookmarkStart w:id="0" w:name="_GoBack"/>
      <w:bookmarkEnd w:id="0"/>
      <w:r>
        <w:rPr>
          <w:rFonts w:ascii="나눔바른고딕" w:eastAsia="나눔바른고딕" w:hAnsi="나눔바른고딕" w:hint="eastAsia"/>
        </w:rPr>
        <w:t>산을 처리하는 함수 구현</w:t>
      </w:r>
    </w:p>
    <w:p w:rsidR="00314683" w:rsidRPr="00E7230F" w:rsidRDefault="00CD53FE" w:rsidP="00E7230F">
      <w:pPr>
        <w:pStyle w:val="afd"/>
        <w:numPr>
          <w:ilvl w:val="0"/>
          <w:numId w:val="18"/>
        </w:numPr>
        <w:ind w:leftChars="0"/>
        <w:rPr>
          <w:rFonts w:ascii="나눔바른고딕" w:eastAsia="나눔바른고딕" w:hAnsi="나눔바른고딕" w:hint="eastAsia"/>
        </w:rPr>
      </w:pPr>
      <w:r w:rsidRPr="00E7230F">
        <w:rPr>
          <w:rFonts w:ascii="나눔바른고딕" w:eastAsia="나눔바른고딕" w:hAnsi="나눔바른고딕" w:hint="eastAsia"/>
        </w:rPr>
        <w:t>인터페이스 개선</w:t>
      </w:r>
      <w:r w:rsidR="003E00C1">
        <w:rPr>
          <w:rFonts w:ascii="나눔바른고딕" w:eastAsia="나눔바른고딕" w:hAnsi="나눔바른고딕" w:hint="eastAsia"/>
        </w:rPr>
        <w:t xml:space="preserve"> 및 구체적인 프로그램 구조 설계</w:t>
      </w:r>
    </w:p>
    <w:sectPr w:rsidR="00314683" w:rsidRPr="00E7230F" w:rsidSect="00CD50EB">
      <w:headerReference w:type="firs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4DE" w:rsidRDefault="000024DE" w:rsidP="00C6554A">
      <w:pPr>
        <w:spacing w:before="0" w:after="0" w:line="240" w:lineRule="auto"/>
      </w:pPr>
      <w:r>
        <w:separator/>
      </w:r>
    </w:p>
  </w:endnote>
  <w:endnote w:type="continuationSeparator" w:id="0">
    <w:p w:rsidR="000024DE" w:rsidRDefault="000024D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4DE" w:rsidRDefault="000024DE" w:rsidP="00C6554A">
      <w:pPr>
        <w:spacing w:before="0" w:after="0" w:line="240" w:lineRule="auto"/>
      </w:pPr>
      <w:r>
        <w:separator/>
      </w:r>
    </w:p>
  </w:footnote>
  <w:footnote w:type="continuationSeparator" w:id="0">
    <w:p w:rsidR="000024DE" w:rsidRDefault="000024D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D4" w:rsidRPr="00755CD4" w:rsidRDefault="00755CD4" w:rsidP="00755CD4">
    <w:pPr>
      <w:pStyle w:val="aa"/>
      <w:jc w:val="right"/>
      <w:rPr>
        <w:rFonts w:ascii="나눔바른고딕" w:eastAsia="나눔바른고딕" w:hAnsi="나눔바른고딕"/>
        <w:sz w:val="24"/>
      </w:rPr>
    </w:pPr>
  </w:p>
  <w:p w:rsidR="00755CD4" w:rsidRPr="00755CD4" w:rsidRDefault="00755CD4" w:rsidP="00755CD4">
    <w:pPr>
      <w:pStyle w:val="aa"/>
      <w:jc w:val="right"/>
      <w:rPr>
        <w:rFonts w:ascii="나눔바른고딕" w:eastAsia="나눔바른고딕" w:hAnsi="나눔바른고딕"/>
        <w:sz w:val="24"/>
      </w:rPr>
    </w:pPr>
    <w:r w:rsidRPr="00755CD4">
      <w:rPr>
        <w:rFonts w:ascii="나눔바른고딕" w:eastAsia="나눔바른고딕" w:hAnsi="나눔바른고딕" w:hint="eastAsia"/>
        <w:sz w:val="24"/>
      </w:rPr>
      <w:t>2015104220 컴퓨터공학과 정종윤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1E30FC8"/>
    <w:multiLevelType w:val="hybridMultilevel"/>
    <w:tmpl w:val="91A28D02"/>
    <w:lvl w:ilvl="0" w:tplc="1C02FF88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4872515"/>
    <w:multiLevelType w:val="hybridMultilevel"/>
    <w:tmpl w:val="7E6ED634"/>
    <w:lvl w:ilvl="0" w:tplc="1C02FF88">
      <w:numFmt w:val="bullet"/>
      <w:lvlText w:val="-"/>
      <w:lvlJc w:val="left"/>
      <w:pPr>
        <w:ind w:left="1120" w:hanging="40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55455C"/>
    <w:multiLevelType w:val="hybridMultilevel"/>
    <w:tmpl w:val="7514E076"/>
    <w:lvl w:ilvl="0" w:tplc="1C02FF8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6D"/>
    <w:rsid w:val="000024DE"/>
    <w:rsid w:val="00063D6D"/>
    <w:rsid w:val="00083F7D"/>
    <w:rsid w:val="002554CD"/>
    <w:rsid w:val="00265811"/>
    <w:rsid w:val="00293B83"/>
    <w:rsid w:val="002B4294"/>
    <w:rsid w:val="002C7719"/>
    <w:rsid w:val="00314683"/>
    <w:rsid w:val="00333D0D"/>
    <w:rsid w:val="003E00C1"/>
    <w:rsid w:val="004C049F"/>
    <w:rsid w:val="005000E2"/>
    <w:rsid w:val="00524518"/>
    <w:rsid w:val="005C25F6"/>
    <w:rsid w:val="006433C9"/>
    <w:rsid w:val="006A3CE7"/>
    <w:rsid w:val="0074311B"/>
    <w:rsid w:val="00755CD4"/>
    <w:rsid w:val="00787C2B"/>
    <w:rsid w:val="007B24AE"/>
    <w:rsid w:val="00932C77"/>
    <w:rsid w:val="00BC058C"/>
    <w:rsid w:val="00C502C8"/>
    <w:rsid w:val="00C64819"/>
    <w:rsid w:val="00C6554A"/>
    <w:rsid w:val="00CD50EB"/>
    <w:rsid w:val="00CD53FE"/>
    <w:rsid w:val="00E7230F"/>
    <w:rsid w:val="00ED1185"/>
    <w:rsid w:val="00ED7C44"/>
    <w:rsid w:val="00EF2B19"/>
    <w:rsid w:val="00F139E3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146A9FF-FC01-488D-9602-B4017AD3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C648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333;&#50980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58EC31-9C39-4313-8640-4F1DE20F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390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정종윤</dc:creator>
  <cp:keywords/>
  <dc:description/>
  <cp:lastModifiedBy>정종윤</cp:lastModifiedBy>
  <cp:revision>6</cp:revision>
  <dcterms:created xsi:type="dcterms:W3CDTF">2017-03-24T08:50:00Z</dcterms:created>
  <dcterms:modified xsi:type="dcterms:W3CDTF">2017-04-19T07:54:00Z</dcterms:modified>
</cp:coreProperties>
</file>