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CB1" w:rsidRDefault="00354CB1" w:rsidP="00354CB1">
      <w:pPr>
        <w:jc w:val="center"/>
      </w:pPr>
      <w:r>
        <w:rPr>
          <w:rFonts w:hint="eastAsia"/>
        </w:rPr>
        <w:t>하위 설계서</w:t>
      </w:r>
    </w:p>
    <w:p w:rsidR="00354CB1" w:rsidRDefault="00354CB1" w:rsidP="00354CB1"/>
    <w:tbl>
      <w:tblPr>
        <w:tblStyle w:val="a4"/>
        <w:tblW w:w="0" w:type="auto"/>
        <w:tblInd w:w="533" w:type="dxa"/>
        <w:tblLook w:val="04A0" w:firstRow="1" w:lastRow="0" w:firstColumn="1" w:lastColumn="0" w:noHBand="0" w:noVBand="1"/>
      </w:tblPr>
      <w:tblGrid>
        <w:gridCol w:w="8709"/>
      </w:tblGrid>
      <w:tr w:rsidR="00354CB1" w:rsidTr="00354CB1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354C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354CB1" w:rsidRDefault="00354CB1" w:rsidP="00F74BDC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목적</w:t>
                  </w:r>
                </w:p>
              </w:tc>
            </w:tr>
          </w:tbl>
          <w:p w:rsidR="00354CB1" w:rsidRDefault="00354CB1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Cs w:val="24"/>
              </w:rPr>
            </w:pPr>
            <w:r>
              <w:rPr>
                <w:rStyle w:val="a5"/>
                <w:rFonts w:eastAsiaTheme="minorHAnsi" w:hint="eastAsia"/>
                <w:szCs w:val="24"/>
              </w:rPr>
              <w:t>고급객체지향 프로그래밍의 실습 과제이다. 클래스, 포인터 등을 사용한 프로그래밍을 통하여 실력을 향상시킨다.</w:t>
            </w:r>
          </w:p>
          <w:p w:rsidR="00354CB1" w:rsidRDefault="00354CB1" w:rsidP="00150CB4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Style w:val="a5"/>
                <w:rFonts w:eastAsiaTheme="minorHAnsi" w:hint="eastAsia"/>
                <w:szCs w:val="24"/>
              </w:rPr>
              <w:t>실전 프로그래밍에서의 예외</w:t>
            </w:r>
            <w:r w:rsidR="00A6548F">
              <w:rPr>
                <w:rStyle w:val="a5"/>
                <w:rFonts w:eastAsiaTheme="minorHAnsi" w:hint="eastAsia"/>
                <w:szCs w:val="24"/>
              </w:rPr>
              <w:t xml:space="preserve"> </w:t>
            </w:r>
            <w:r>
              <w:rPr>
                <w:rStyle w:val="a5"/>
                <w:rFonts w:eastAsiaTheme="minorHAnsi" w:hint="eastAsia"/>
                <w:szCs w:val="24"/>
              </w:rPr>
              <w:t>처리, 다양한 선택변수 등을 접하고 대비하는 능력을 향상시킨다.</w:t>
            </w: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354C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354CB1" w:rsidRDefault="00354CB1" w:rsidP="00F74BDC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사용자 Targeting</w:t>
                  </w:r>
                </w:p>
              </w:tc>
            </w:tr>
          </w:tbl>
          <w:p w:rsidR="00354CB1" w:rsidRDefault="00354CB1">
            <w:pPr>
              <w:rPr>
                <w:rFonts w:eastAsiaTheme="minorHAnsi"/>
                <w:szCs w:val="24"/>
              </w:rPr>
            </w:pPr>
            <w:r>
              <w:rPr>
                <w:rFonts w:eastAsiaTheme="minorHAnsi" w:hint="eastAsia"/>
                <w:szCs w:val="24"/>
              </w:rPr>
              <w:t xml:space="preserve"> 입출금 및 대출과 같은 은행을 이용하고자 하는 고객을 대상으로 하며, 직관적인 인터페이스로 누구나 쉽게 </w:t>
            </w:r>
            <w:r>
              <w:rPr>
                <w:rFonts w:eastAsiaTheme="minorHAnsi"/>
                <w:szCs w:val="24"/>
              </w:rPr>
              <w:t>은</w:t>
            </w:r>
            <w:r>
              <w:rPr>
                <w:rFonts w:eastAsiaTheme="minorHAnsi" w:hint="eastAsia"/>
                <w:szCs w:val="24"/>
              </w:rPr>
              <w:t>행 거래 관리 프로그램을 이용할 수 있어야 한다.</w:t>
            </w: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354C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354CB1" w:rsidRDefault="00354CB1" w:rsidP="00F74BDC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설계 원칙</w:t>
                  </w:r>
                </w:p>
              </w:tc>
            </w:tr>
          </w:tbl>
          <w:p w:rsidR="00354CB1" w:rsidRDefault="00560E69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  <w:sz w:val="19"/>
                <w:szCs w:val="21"/>
              </w:rPr>
            </w:pPr>
            <w:proofErr w:type="spellStart"/>
            <w:r>
              <w:rPr>
                <w:rFonts w:eastAsiaTheme="minorHAnsi" w:hint="eastAsia"/>
                <w:sz w:val="19"/>
                <w:szCs w:val="21"/>
              </w:rPr>
              <w:t>로그인으로</w:t>
            </w:r>
            <w:proofErr w:type="spellEnd"/>
            <w:r>
              <w:rPr>
                <w:rFonts w:eastAsiaTheme="minorHAnsi" w:hint="eastAsia"/>
                <w:sz w:val="19"/>
                <w:szCs w:val="21"/>
              </w:rPr>
              <w:t xml:space="preserve"> 본인 확인 후 이용 가능하며, 이용 가능한 메뉴는 입, 출금 / 송금 / 대출 / 대출금 반환 / 거래내역 조회로 한다.</w:t>
            </w:r>
          </w:p>
          <w:p w:rsidR="00C66E8E" w:rsidRDefault="00C66E8E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  <w:sz w:val="19"/>
                <w:szCs w:val="21"/>
              </w:rPr>
            </w:pPr>
            <w:r>
              <w:rPr>
                <w:rFonts w:hint="eastAsia"/>
                <w:kern w:val="0"/>
              </w:rPr>
              <w:t>프로그램 시작 시, user.txt, transaction.txt, loan.txt로부터 데이터를 불러와 각각 User와 transaction, loan 객체 배열에 저장시킨다.</w:t>
            </w:r>
          </w:p>
          <w:p w:rsidR="00150CB4" w:rsidRPr="00150CB4" w:rsidRDefault="00150CB4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kern w:val="0"/>
              </w:rPr>
            </w:pPr>
            <w:r w:rsidRPr="00150CB4">
              <w:rPr>
                <w:rFonts w:eastAsiaTheme="minorHAnsi" w:hint="eastAsia"/>
                <w:sz w:val="19"/>
                <w:szCs w:val="21"/>
              </w:rPr>
              <w:t xml:space="preserve">App은 </w:t>
            </w:r>
            <w:r w:rsidRPr="00150CB4">
              <w:rPr>
                <w:rFonts w:hint="eastAsia"/>
                <w:kern w:val="0"/>
              </w:rPr>
              <w:t xml:space="preserve">User DB, transaction DB, loan DB를 가지고 있으며, </w:t>
            </w:r>
            <w:r>
              <w:rPr>
                <w:rFonts w:hint="eastAsia"/>
              </w:rPr>
              <w:t>User와 transaction, loan들을 총괄한다. 또한 관리에 필요한 함수를 호출한다</w:t>
            </w:r>
          </w:p>
          <w:p w:rsidR="00150CB4" w:rsidRPr="00150CB4" w:rsidRDefault="00150CB4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  <w:sz w:val="19"/>
                <w:szCs w:val="21"/>
              </w:rPr>
            </w:pPr>
            <w:r>
              <w:rPr>
                <w:rFonts w:hint="eastAsia"/>
                <w:kern w:val="0"/>
              </w:rPr>
              <w:t>User는 아이디, 비밀번호, 사용자 이름, 계좌번호, 잔액, 신용등급, 거래내역 캐시를 가지고 있다.</w:t>
            </w:r>
          </w:p>
          <w:p w:rsidR="00150CB4" w:rsidRPr="00150CB4" w:rsidRDefault="00150CB4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HAnsi"/>
                <w:sz w:val="19"/>
                <w:szCs w:val="21"/>
              </w:rPr>
            </w:pPr>
            <w:r>
              <w:rPr>
                <w:rFonts w:hint="eastAsia"/>
                <w:kern w:val="0"/>
              </w:rPr>
              <w:t xml:space="preserve">프로그램 종료 시에 사용자의 거래내역을 계산하여 잔액과 신용등급을 갱신하고, User DB를 저장한다. </w:t>
            </w:r>
          </w:p>
          <w:p w:rsidR="00150CB4" w:rsidRDefault="00150CB4" w:rsidP="00C66E8E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rFonts w:eastAsiaTheme="minorHAnsi"/>
                <w:sz w:val="19"/>
                <w:szCs w:val="21"/>
              </w:rPr>
            </w:pPr>
            <w:r>
              <w:rPr>
                <w:rFonts w:eastAsiaTheme="minorHAnsi" w:hint="eastAsia"/>
                <w:sz w:val="19"/>
                <w:szCs w:val="21"/>
              </w:rPr>
              <w:t>예외 처리는 다음과 같은 경우에 사용한다.</w:t>
            </w:r>
          </w:p>
          <w:p w:rsidR="00150CB4" w:rsidRDefault="00150CB4" w:rsidP="00C66E8E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잔액이 부족하여 대출금 상환이 불가능한 상황, 대신 신용등급을 강등</w:t>
            </w:r>
          </w:p>
          <w:p w:rsidR="00150CB4" w:rsidRDefault="00150CB4" w:rsidP="00C66E8E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잔액이 부족하여 송금 및 출금이 불가한 경우</w:t>
            </w:r>
          </w:p>
          <w:p w:rsidR="00150CB4" w:rsidRDefault="00150CB4" w:rsidP="00C66E8E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잘못된 금액을 넣었을 경우(음수, 문자 등)</w:t>
            </w:r>
          </w:p>
          <w:p w:rsidR="00150CB4" w:rsidRDefault="00150CB4" w:rsidP="00C66E8E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메뉴 선택 시 메뉴의 리스트 이외의 값을 넣었을 경우</w:t>
            </w:r>
          </w:p>
          <w:p w:rsidR="00150CB4" w:rsidRDefault="00150CB4" w:rsidP="00C66E8E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잘못된 아이디 혹은 비밀번호로 로그인 시도 시</w:t>
            </w:r>
          </w:p>
          <w:p w:rsidR="00C66E8E" w:rsidRPr="00C66E8E" w:rsidRDefault="00C66E8E" w:rsidP="00C66E8E">
            <w:pPr>
              <w:pStyle w:val="a7"/>
              <w:ind w:left="1251"/>
              <w:rPr>
                <w:rFonts w:eastAsiaTheme="minorHAnsi"/>
                <w:sz w:val="19"/>
                <w:szCs w:val="21"/>
              </w:rPr>
            </w:pPr>
          </w:p>
          <w:p w:rsidR="00354CB1" w:rsidRPr="00C66E8E" w:rsidRDefault="00C66E8E" w:rsidP="00150CB4">
            <w:pPr>
              <w:pStyle w:val="a7"/>
              <w:numPr>
                <w:ilvl w:val="0"/>
                <w:numId w:val="3"/>
              </w:numPr>
              <w:rPr>
                <w:rFonts w:eastAsiaTheme="minorHAnsi"/>
                <w:sz w:val="19"/>
                <w:szCs w:val="21"/>
              </w:rPr>
            </w:pPr>
            <w:r>
              <w:rPr>
                <w:rFonts w:hint="eastAsia"/>
              </w:rPr>
              <w:t xml:space="preserve">대출을 상환에 한번 성공할 때마다 신용등급이 1씩 올라가고, 잔액부족으로 실패할 때 1씩 떨어진다. </w:t>
            </w:r>
            <w:r>
              <w:rPr>
                <w:rFonts w:hint="eastAsia"/>
                <w:kern w:val="0"/>
              </w:rPr>
              <w:t>대출 가능한 금액은 신용등급에 따라 상한선이 정해진다. 신용등급이 1이면 1000만원까지 가능하며, 1씩 하락할 때마다 100만원씩 한도가 줄어들며, 신용등급이 10이면 대출이 불가하다. 단, 이미 대출한 내역이 있으면, 모두 상환하기 전까지 대출이 불가능하다.</w:t>
            </w:r>
          </w:p>
          <w:p w:rsidR="00C66E8E" w:rsidRPr="00C66E8E" w:rsidRDefault="00A250BB" w:rsidP="00150CB4">
            <w:pPr>
              <w:pStyle w:val="a7"/>
              <w:numPr>
                <w:ilvl w:val="0"/>
                <w:numId w:val="3"/>
              </w:numPr>
              <w:rPr>
                <w:rFonts w:eastAsiaTheme="minorHAnsi"/>
                <w:sz w:val="19"/>
                <w:szCs w:val="21"/>
              </w:rPr>
            </w:pPr>
            <w:r>
              <w:rPr>
                <w:rFonts w:eastAsiaTheme="minorHAnsi" w:hint="eastAsia"/>
                <w:sz w:val="19"/>
                <w:szCs w:val="21"/>
              </w:rPr>
              <w:t xml:space="preserve">대출금 상환 시 </w:t>
            </w:r>
            <w:r>
              <w:rPr>
                <w:rFonts w:hint="eastAsia"/>
                <w:kern w:val="0"/>
              </w:rPr>
              <w:t xml:space="preserve">한번 반환할 때 마다 한 달이 지난 것으로 가정하고, 남은 상환금액을 남은 상환 기간만큼 나눈 몫을 상환한다. 상환 마지막 달은 남은 금액을 모두 반환한다. 상환한 내용은 거래내역에서 출금 형식으로 확인할 수 </w:t>
            </w:r>
            <w:r>
              <w:rPr>
                <w:rFonts w:hint="eastAsia"/>
                <w:kern w:val="0"/>
              </w:rPr>
              <w:lastRenderedPageBreak/>
              <w:t>있다.</w:t>
            </w:r>
          </w:p>
          <w:p w:rsidR="00354CB1" w:rsidRDefault="00354CB1">
            <w:pPr>
              <w:ind w:firstLine="210"/>
              <w:rPr>
                <w:rFonts w:eastAsiaTheme="minorHAnsi"/>
                <w:sz w:val="19"/>
                <w:szCs w:val="21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354C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354CB1" w:rsidRDefault="00354CB1" w:rsidP="00F74BDC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개발 도구</w:t>
                  </w:r>
                </w:p>
              </w:tc>
            </w:tr>
          </w:tbl>
          <w:p w:rsidR="00354CB1" w:rsidRDefault="00354CB1"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30"/>
                <w:szCs w:val="24"/>
              </w:rPr>
              <w:t>Microsoft Visual Studio C++ 2013</w:t>
            </w: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354C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354CB1" w:rsidRDefault="00354CB1" w:rsidP="00F74BDC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적용 범위</w:t>
                  </w:r>
                </w:p>
              </w:tc>
            </w:tr>
          </w:tbl>
          <w:p w:rsidR="00354CB1" w:rsidRDefault="00354CB1">
            <w:pPr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장소적 </w:t>
            </w:r>
            <w:proofErr w:type="gramStart"/>
            <w:r>
              <w:rPr>
                <w:rStyle w:val="a5"/>
                <w:rFonts w:eastAsiaTheme="minorHAnsi" w:hint="eastAsia"/>
                <w:sz w:val="22"/>
                <w:szCs w:val="24"/>
              </w:rPr>
              <w:t>범위 :</w:t>
            </w:r>
            <w:proofErr w:type="gramEnd"/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 은행 거래 관리 시스템을 설치할 수 있는 모든 장소</w:t>
            </w:r>
          </w:p>
          <w:p w:rsidR="00354CB1" w:rsidRDefault="00354CB1"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프로그램적 </w:t>
            </w:r>
            <w:proofErr w:type="gramStart"/>
            <w:r>
              <w:rPr>
                <w:rStyle w:val="a5"/>
                <w:rFonts w:eastAsiaTheme="minorHAnsi" w:hint="eastAsia"/>
                <w:sz w:val="22"/>
                <w:szCs w:val="24"/>
              </w:rPr>
              <w:t>범위 :</w:t>
            </w:r>
            <w:proofErr w:type="gramEnd"/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 ATM 프로그램</w:t>
            </w:r>
            <w:r w:rsidR="002B28EF">
              <w:rPr>
                <w:rStyle w:val="a5"/>
                <w:rFonts w:eastAsiaTheme="minorHAnsi" w:hint="eastAsia"/>
                <w:sz w:val="22"/>
                <w:szCs w:val="24"/>
              </w:rPr>
              <w:t xml:space="preserve">, 온라인 </w:t>
            </w:r>
            <w:proofErr w:type="spellStart"/>
            <w:r w:rsidR="002B28EF">
              <w:rPr>
                <w:rStyle w:val="a5"/>
                <w:rFonts w:eastAsiaTheme="minorHAnsi" w:hint="eastAsia"/>
                <w:sz w:val="22"/>
                <w:szCs w:val="24"/>
              </w:rPr>
              <w:t>뱅킹</w:t>
            </w:r>
            <w:proofErr w:type="spellEnd"/>
            <w:r w:rsidR="002B28EF">
              <w:rPr>
                <w:rStyle w:val="a5"/>
                <w:rFonts w:eastAsiaTheme="minorHAnsi" w:hint="eastAsia"/>
                <w:sz w:val="22"/>
                <w:szCs w:val="24"/>
              </w:rPr>
              <w:t xml:space="preserve"> 프로그램</w:t>
            </w:r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 등</w:t>
            </w: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354C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354CB1" w:rsidRDefault="00354CB1" w:rsidP="00F74BDC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시나리오 흐름도</w:t>
                  </w:r>
                </w:p>
              </w:tc>
            </w:tr>
          </w:tbl>
          <w:p w:rsidR="00354CB1" w:rsidRDefault="00354CB1">
            <w:pPr>
              <w:rPr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시나리오 흐름도1 </w:t>
            </w:r>
            <w:r w:rsidR="00A5427F">
              <w:rPr>
                <w:rStyle w:val="a5"/>
                <w:rFonts w:eastAsiaTheme="minorHAnsi" w:hint="eastAsia"/>
                <w:sz w:val="22"/>
                <w:szCs w:val="24"/>
              </w:rPr>
              <w:t>(로그인)</w:t>
            </w:r>
          </w:p>
          <w:p w:rsidR="00354CB1" w:rsidRDefault="00354CB1">
            <w:pPr>
              <w:rPr>
                <w:rFonts w:eastAsiaTheme="minorHAnsi"/>
                <w:noProof/>
                <w:sz w:val="30"/>
                <w:szCs w:val="24"/>
              </w:rPr>
            </w:pPr>
          </w:p>
          <w:p w:rsidR="00354CB1" w:rsidRDefault="00A5427F">
            <w:pPr>
              <w:rPr>
                <w:rStyle w:val="a5"/>
              </w:rPr>
            </w:pPr>
            <w:r w:rsidRPr="00A5427F">
              <w:rPr>
                <w:rStyle w:val="a5"/>
                <w:noProof/>
              </w:rPr>
              <w:drawing>
                <wp:inline distT="0" distB="0" distL="0" distR="0" wp14:anchorId="1C1E9986" wp14:editId="5CF47308">
                  <wp:extent cx="4572638" cy="342947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CB1" w:rsidRDefault="00354CB1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EC1A0C" w:rsidRDefault="00EC1A0C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EC1A0C" w:rsidRDefault="00EC1A0C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EC1A0C" w:rsidRDefault="00EC1A0C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EC1A0C" w:rsidRDefault="00EC1A0C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EC1A0C" w:rsidRDefault="00EC1A0C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EC1A0C" w:rsidRDefault="00EC1A0C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EC1A0C" w:rsidRDefault="00EC1A0C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354CB1" w:rsidRDefault="00354CB1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354CB1" w:rsidRDefault="00354CB1">
            <w:pPr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lastRenderedPageBreak/>
              <w:t>시나리오 흐름도2 (</w:t>
            </w:r>
            <w:r w:rsidR="00A5427F">
              <w:rPr>
                <w:rStyle w:val="a5"/>
                <w:rFonts w:eastAsiaTheme="minorHAnsi" w:hint="eastAsia"/>
                <w:sz w:val="22"/>
                <w:szCs w:val="24"/>
              </w:rPr>
              <w:t>입/출금, 송금</w:t>
            </w:r>
            <w:r>
              <w:rPr>
                <w:rStyle w:val="a5"/>
                <w:rFonts w:eastAsiaTheme="minorHAnsi" w:hint="eastAsia"/>
                <w:sz w:val="22"/>
                <w:szCs w:val="24"/>
              </w:rPr>
              <w:t>)</w:t>
            </w:r>
          </w:p>
          <w:p w:rsidR="00354CB1" w:rsidRDefault="00075913">
            <w:pPr>
              <w:rPr>
                <w:rStyle w:val="a5"/>
                <w:rFonts w:eastAsiaTheme="minorHAnsi"/>
                <w:sz w:val="30"/>
                <w:szCs w:val="24"/>
              </w:rPr>
            </w:pPr>
            <w:r>
              <w:object w:dxaOrig="7200" w:dyaOrig="5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270.35pt" o:ole="">
                  <v:imagedata r:id="rId8" o:title=""/>
                </v:shape>
                <o:OLEObject Type="Embed" ProgID="PBrush" ShapeID="_x0000_i1025" DrawAspect="Content" ObjectID="_1520268027" r:id="rId9"/>
              </w:object>
            </w:r>
          </w:p>
          <w:p w:rsidR="00354CB1" w:rsidRDefault="00354CB1">
            <w:pPr>
              <w:rPr>
                <w:sz w:val="22"/>
              </w:rPr>
            </w:pPr>
          </w:p>
          <w:p w:rsidR="00354CB1" w:rsidRDefault="00354CB1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시나리오 흐름도3 (</w:t>
            </w:r>
            <w:r w:rsidR="00EC1A0C">
              <w:rPr>
                <w:rFonts w:eastAsiaTheme="minorHAnsi" w:hint="eastAsia"/>
                <w:sz w:val="22"/>
              </w:rPr>
              <w:t>대출/상환/거래내역조회</w:t>
            </w:r>
            <w:r>
              <w:rPr>
                <w:rFonts w:eastAsiaTheme="minorHAnsi" w:hint="eastAsia"/>
                <w:sz w:val="22"/>
              </w:rPr>
              <w:t>)</w:t>
            </w:r>
          </w:p>
          <w:p w:rsidR="00EC1A0C" w:rsidRDefault="00EC1A0C">
            <w:pPr>
              <w:rPr>
                <w:rFonts w:eastAsiaTheme="minorHAnsi"/>
                <w:sz w:val="22"/>
              </w:rPr>
            </w:pPr>
          </w:p>
          <w:p w:rsidR="00EC1A0C" w:rsidRDefault="00075913">
            <w:pPr>
              <w:rPr>
                <w:rFonts w:eastAsiaTheme="minorHAnsi"/>
                <w:sz w:val="22"/>
              </w:rPr>
            </w:pPr>
            <w:r>
              <w:object w:dxaOrig="7200" w:dyaOrig="5400">
                <v:shape id="_x0000_i1026" type="#_x0000_t75" style="width:5in;height:270.35pt" o:ole="">
                  <v:imagedata r:id="rId10" o:title=""/>
                </v:shape>
                <o:OLEObject Type="Embed" ProgID="PBrush" ShapeID="_x0000_i1026" DrawAspect="Content" ObjectID="_1520268028" r:id="rId11"/>
              </w:object>
            </w:r>
            <w:bookmarkStart w:id="0" w:name="_GoBack"/>
            <w:bookmarkEnd w:id="0"/>
          </w:p>
          <w:p w:rsidR="00354CB1" w:rsidRDefault="00354CB1">
            <w:pPr>
              <w:rPr>
                <w:rFonts w:eastAsiaTheme="minorHAnsi"/>
                <w:sz w:val="22"/>
              </w:rPr>
            </w:pPr>
          </w:p>
          <w:p w:rsidR="00354CB1" w:rsidRDefault="00354CB1">
            <w:pPr>
              <w:rPr>
                <w:rFonts w:eastAsiaTheme="minorHAnsi"/>
                <w:sz w:val="22"/>
              </w:rPr>
            </w:pPr>
          </w:p>
          <w:p w:rsidR="00354CB1" w:rsidRDefault="00354CB1">
            <w:pPr>
              <w:rPr>
                <w:rFonts w:eastAsiaTheme="minorHAnsi"/>
                <w:sz w:val="22"/>
              </w:rPr>
            </w:pPr>
          </w:p>
          <w:p w:rsidR="00354CB1" w:rsidRDefault="00354CB1">
            <w:pPr>
              <w:rPr>
                <w:rFonts w:eastAsiaTheme="minorHAnsi"/>
                <w:sz w:val="22"/>
              </w:rPr>
            </w:pPr>
          </w:p>
          <w:p w:rsidR="00354CB1" w:rsidRDefault="00354CB1">
            <w:pPr>
              <w:rPr>
                <w:rFonts w:eastAsiaTheme="minorHAnsi"/>
                <w:sz w:val="22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354C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354CB1" w:rsidRDefault="00354CB1" w:rsidP="00F74BDC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인터페이스 정의</w:t>
                  </w:r>
                </w:p>
              </w:tc>
            </w:tr>
          </w:tbl>
          <w:p w:rsidR="00354CB1" w:rsidRDefault="00354CB1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354CB1" w:rsidRDefault="00354CB1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문장은 사용자가 해당 기능에 대한 사용법을 명확히 알 수 있도록 명시한다.</w:t>
            </w:r>
          </w:p>
          <w:p w:rsidR="00354CB1" w:rsidRDefault="002674E4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먼저 로그인 메뉴를 출력한 뒤, </w:t>
            </w:r>
            <w:proofErr w:type="spellStart"/>
            <w:r>
              <w:rPr>
                <w:rStyle w:val="a5"/>
                <w:rFonts w:eastAsiaTheme="minorHAnsi" w:hint="eastAsia"/>
                <w:sz w:val="22"/>
                <w:szCs w:val="24"/>
              </w:rPr>
              <w:t>로그인이</w:t>
            </w:r>
            <w:proofErr w:type="spellEnd"/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 성공적으로 이루어졌으면 선택 메뉴를 출력한다.</w:t>
            </w:r>
          </w:p>
          <w:p w:rsidR="00354CB1" w:rsidRDefault="00354CB1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글자가 지저분하지 않도록 띄어쓰기와 줄 바꿈을 해준다.</w:t>
            </w:r>
          </w:p>
          <w:p w:rsidR="00354CB1" w:rsidRDefault="00354CB1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입력은 키보드로만 받는다.</w:t>
            </w:r>
          </w:p>
          <w:p w:rsidR="00354CB1" w:rsidRDefault="00354CB1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한국어와 영어 외의 언어는 사용하지 않는다.</w:t>
            </w:r>
          </w:p>
          <w:p w:rsidR="00354CB1" w:rsidRDefault="00354CB1"/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354C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354CB1" w:rsidRDefault="00354CB1" w:rsidP="00F74BDC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 xml:space="preserve">헤더와 </w:t>
                  </w:r>
                  <w:proofErr w:type="spellStart"/>
                  <w:r>
                    <w:rPr>
                      <w:rFonts w:eastAsiaTheme="minorHAnsi" w:hint="eastAsia"/>
                      <w:sz w:val="30"/>
                    </w:rPr>
                    <w:t>cpp</w:t>
                  </w:r>
                  <w:proofErr w:type="spellEnd"/>
                  <w:r>
                    <w:rPr>
                      <w:rFonts w:eastAsiaTheme="minorHAnsi" w:hint="eastAsia"/>
                      <w:sz w:val="30"/>
                    </w:rPr>
                    <w:t>, 클래스정의</w:t>
                  </w:r>
                </w:p>
              </w:tc>
            </w:tr>
          </w:tbl>
          <w:p w:rsidR="00354CB1" w:rsidRDefault="00354CB1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354CB1" w:rsidRDefault="00354CB1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클래스 선언은 헤더파일을 만들고 메인 </w:t>
            </w:r>
            <w:proofErr w:type="spellStart"/>
            <w:r>
              <w:rPr>
                <w:rStyle w:val="a5"/>
                <w:rFonts w:eastAsiaTheme="minorHAnsi" w:hint="eastAsia"/>
                <w:sz w:val="22"/>
                <w:szCs w:val="24"/>
              </w:rPr>
              <w:t>cpp</w:t>
            </w:r>
            <w:proofErr w:type="spellEnd"/>
            <w:r>
              <w:rPr>
                <w:rStyle w:val="a5"/>
                <w:rFonts w:eastAsiaTheme="minorHAnsi" w:hint="eastAsia"/>
                <w:sz w:val="22"/>
                <w:szCs w:val="24"/>
              </w:rPr>
              <w:t>에 불러온다.</w:t>
            </w:r>
          </w:p>
          <w:p w:rsidR="00354CB1" w:rsidRDefault="00354CB1" w:rsidP="00150CB4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헤더에서 선언한 클래스는 헤더와 같은 이름의 </w:t>
            </w:r>
            <w:proofErr w:type="spellStart"/>
            <w:r>
              <w:rPr>
                <w:rStyle w:val="a5"/>
                <w:rFonts w:eastAsiaTheme="minorHAnsi" w:hint="eastAsia"/>
                <w:sz w:val="22"/>
                <w:szCs w:val="24"/>
              </w:rPr>
              <w:t>cpp</w:t>
            </w:r>
            <w:proofErr w:type="spellEnd"/>
            <w:r>
              <w:rPr>
                <w:rStyle w:val="a5"/>
                <w:rFonts w:eastAsiaTheme="minorHAnsi" w:hint="eastAsia"/>
                <w:sz w:val="22"/>
                <w:szCs w:val="24"/>
              </w:rPr>
              <w:t>에 구현한다.</w:t>
            </w:r>
          </w:p>
          <w:p w:rsidR="00354CB1" w:rsidRDefault="00354CB1"/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72"/>
              <w:gridCol w:w="4311"/>
            </w:tblGrid>
            <w:tr w:rsidR="00354CB1">
              <w:tc>
                <w:tcPr>
                  <w:tcW w:w="92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4CB1" w:rsidRDefault="00354CB1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 xml:space="preserve">헤더와 </w:t>
                  </w: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cpp</w:t>
                  </w:r>
                  <w:proofErr w:type="spellEnd"/>
                </w:p>
              </w:tc>
            </w:tr>
            <w:tr w:rsidR="00354CB1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기능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이름</w:t>
                  </w:r>
                </w:p>
              </w:tc>
            </w:tr>
            <w:tr w:rsidR="00354CB1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선언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Application.h</w:t>
                  </w:r>
                  <w:proofErr w:type="spellEnd"/>
                </w:p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proofErr w:type="spellStart"/>
                  <w:r>
                    <w:rPr>
                      <w:rFonts w:eastAsiaTheme="minorHAnsi"/>
                      <w:sz w:val="22"/>
                    </w:rPr>
                    <w:t>L</w:t>
                  </w:r>
                  <w:r>
                    <w:rPr>
                      <w:rFonts w:eastAsiaTheme="minorHAnsi" w:hint="eastAsia"/>
                      <w:sz w:val="22"/>
                    </w:rPr>
                    <w:t>oan.h</w:t>
                  </w:r>
                  <w:proofErr w:type="spellEnd"/>
                </w:p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proofErr w:type="spellStart"/>
                  <w:r>
                    <w:rPr>
                      <w:rFonts w:eastAsiaTheme="minorHAnsi"/>
                      <w:sz w:val="22"/>
                    </w:rPr>
                    <w:t>T</w:t>
                  </w:r>
                  <w:r>
                    <w:rPr>
                      <w:rFonts w:eastAsiaTheme="minorHAnsi" w:hint="eastAsia"/>
                      <w:sz w:val="22"/>
                    </w:rPr>
                    <w:t>ransaction.h</w:t>
                  </w:r>
                  <w:proofErr w:type="spellEnd"/>
                </w:p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User.h</w:t>
                  </w:r>
                  <w:proofErr w:type="spellEnd"/>
                </w:p>
              </w:tc>
            </w:tr>
            <w:tr w:rsidR="00354CB1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구현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Application.cpp</w:t>
                  </w:r>
                </w:p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Loan.cpp</w:t>
                  </w:r>
                </w:p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Transaction.h</w:t>
                  </w:r>
                  <w:proofErr w:type="spellEnd"/>
                </w:p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User.h</w:t>
                  </w:r>
                  <w:proofErr w:type="spellEnd"/>
                </w:p>
              </w:tc>
            </w:tr>
            <w:tr w:rsidR="00354CB1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메인 구현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Main.cpp</w:t>
                  </w:r>
                </w:p>
              </w:tc>
            </w:tr>
          </w:tbl>
          <w:p w:rsidR="00354CB1" w:rsidRDefault="00354CB1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96"/>
              <w:gridCol w:w="4287"/>
            </w:tblGrid>
            <w:tr w:rsidR="00354CB1" w:rsidTr="008C2D11">
              <w:tc>
                <w:tcPr>
                  <w:tcW w:w="84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4CB1" w:rsidRDefault="00354CB1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클래스</w:t>
                  </w:r>
                </w:p>
              </w:tc>
            </w:tr>
            <w:tr w:rsidR="008C2D11" w:rsidTr="008C2D11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2D11" w:rsidRDefault="008C2D11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이름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2D11" w:rsidRDefault="008C2D11" w:rsidP="008C2D1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기능</w:t>
                  </w:r>
                </w:p>
              </w:tc>
            </w:tr>
            <w:tr w:rsidR="008C2D11" w:rsidTr="008C2D11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2D11" w:rsidRDefault="008C2D11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Application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D11" w:rsidRDefault="00F74BDC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Transaction, Loan, User 관리</w:t>
                  </w:r>
                </w:p>
                <w:p w:rsidR="00F74BDC" w:rsidRDefault="00F74BDC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회원 로그인</w:t>
                  </w:r>
                </w:p>
                <w:p w:rsidR="00F74BDC" w:rsidRDefault="00F74BDC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데이터 파일 입출력</w:t>
                  </w:r>
                </w:p>
                <w:p w:rsidR="00F74BDC" w:rsidRDefault="00F74BDC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lastRenderedPageBreak/>
                    <w:t>메뉴 출력</w:t>
                  </w:r>
                </w:p>
              </w:tc>
            </w:tr>
            <w:tr w:rsidR="008C2D11" w:rsidTr="008C2D11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2D11" w:rsidRDefault="008C2D11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lastRenderedPageBreak/>
                    <w:t>Loan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D11" w:rsidRDefault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대출 내역 관리 및 출력</w:t>
                  </w:r>
                </w:p>
              </w:tc>
            </w:tr>
            <w:tr w:rsidR="008C2D11" w:rsidTr="008C2D11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D11" w:rsidRDefault="008C2D11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Transaction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D11" w:rsidRDefault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거래 내역 관리 및 출력</w:t>
                  </w:r>
                </w:p>
              </w:tc>
            </w:tr>
            <w:tr w:rsidR="008C2D11" w:rsidTr="008C2D11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D11" w:rsidRDefault="008C2D11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User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D11" w:rsidRDefault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사용자 정보 입력, 갱신 및 출력</w:t>
                  </w:r>
                </w:p>
                <w:p w:rsidR="00F74BDC" w:rsidRDefault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 xml:space="preserve">사용자 거래 내역 </w:t>
                  </w: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캐싱</w:t>
                  </w:r>
                  <w:proofErr w:type="spellEnd"/>
                </w:p>
              </w:tc>
            </w:tr>
          </w:tbl>
          <w:p w:rsidR="00354CB1" w:rsidRDefault="00354CB1">
            <w:pPr>
              <w:rPr>
                <w:rFonts w:eastAsiaTheme="minorHAnsi"/>
                <w:sz w:val="26"/>
              </w:rPr>
            </w:pPr>
            <w:r>
              <w:rPr>
                <w:rFonts w:eastAsiaTheme="minorHAnsi" w:hint="eastAsia"/>
                <w:sz w:val="26"/>
              </w:rPr>
              <w:t>▣ 클래스</w:t>
            </w:r>
            <w:r w:rsidR="008C2D11">
              <w:rPr>
                <w:rFonts w:eastAsiaTheme="minorHAnsi" w:hint="eastAsia"/>
                <w:sz w:val="26"/>
              </w:rPr>
              <w:t xml:space="preserve"> </w:t>
            </w:r>
            <w:r>
              <w:rPr>
                <w:rFonts w:eastAsiaTheme="minorHAnsi" w:hint="eastAsia"/>
                <w:sz w:val="26"/>
              </w:rPr>
              <w:t>별 요소와 기능 ▣</w:t>
            </w: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354CB1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4CB1" w:rsidRDefault="004A56C1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Application</w:t>
                  </w:r>
                </w:p>
              </w:tc>
            </w:tr>
            <w:tr w:rsidR="00354CB1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Private</w:t>
                  </w:r>
                </w:p>
                <w:p w:rsidR="008C2D11" w:rsidRDefault="008C2D11">
                  <w:pPr>
                    <w:rPr>
                      <w:rFonts w:eastAsiaTheme="minorHAnsi"/>
                      <w:sz w:val="22"/>
                    </w:rPr>
                  </w:pPr>
                </w:p>
                <w:tbl>
                  <w:tblPr>
                    <w:tblStyle w:val="a4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209"/>
                    <w:gridCol w:w="4048"/>
                  </w:tblGrid>
                  <w:tr w:rsidR="00354CB1" w:rsidTr="00D41B56">
                    <w:tc>
                      <w:tcPr>
                        <w:tcW w:w="42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354CB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변수이름</w:t>
                        </w:r>
                      </w:p>
                    </w:tc>
                    <w:tc>
                      <w:tcPr>
                        <w:tcW w:w="40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354CB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기능</w:t>
                        </w:r>
                      </w:p>
                    </w:tc>
                  </w:tr>
                  <w:tr w:rsidR="00354CB1" w:rsidTr="00D41B56">
                    <w:tc>
                      <w:tcPr>
                        <w:tcW w:w="42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4A56C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User users[20]</w:t>
                        </w:r>
                      </w:p>
                    </w:tc>
                    <w:tc>
                      <w:tcPr>
                        <w:tcW w:w="40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5D15FF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유저의 개인 정보 저장 배열</w:t>
                        </w:r>
                      </w:p>
                      <w:p w:rsidR="005D15FF" w:rsidRDefault="005D15FF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거래 내역 캐시를 불러와 저장</w:t>
                        </w:r>
                      </w:p>
                    </w:tc>
                  </w:tr>
                  <w:tr w:rsidR="00354CB1" w:rsidTr="00D41B56">
                    <w:tc>
                      <w:tcPr>
                        <w:tcW w:w="42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4A56C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/>
                            <w:sz w:val="22"/>
                          </w:rPr>
                          <w:t>T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ransaction transactions[100]</w:t>
                        </w:r>
                      </w:p>
                    </w:tc>
                    <w:tc>
                      <w:tcPr>
                        <w:tcW w:w="40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2674E4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거래 내역과 관련된 정보 배열</w:t>
                        </w:r>
                      </w:p>
                    </w:tc>
                  </w:tr>
                  <w:tr w:rsidR="00354CB1" w:rsidTr="00D41B56">
                    <w:tc>
                      <w:tcPr>
                        <w:tcW w:w="42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4A56C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/>
                            <w:sz w:val="22"/>
                          </w:rPr>
                          <w:t>L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oan loans[100]</w:t>
                        </w:r>
                      </w:p>
                    </w:tc>
                    <w:tc>
                      <w:tcPr>
                        <w:tcW w:w="40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54CB1" w:rsidRDefault="002674E4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대출과 관련된 정보 저장 배열</w:t>
                        </w:r>
                      </w:p>
                    </w:tc>
                  </w:tr>
                  <w:tr w:rsidR="00354CB1" w:rsidTr="00D41B56">
                    <w:tc>
                      <w:tcPr>
                        <w:tcW w:w="42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4A56C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 xml:space="preserve">User* </w:t>
                        </w: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loginedUser</w:t>
                        </w:r>
                        <w:proofErr w:type="spellEnd"/>
                      </w:p>
                    </w:tc>
                    <w:tc>
                      <w:tcPr>
                        <w:tcW w:w="40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54CB1" w:rsidRDefault="002674E4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로그인 된 유저의 정보를 불러옴</w:t>
                        </w:r>
                      </w:p>
                    </w:tc>
                  </w:tr>
                </w:tbl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</w:p>
                <w:tbl>
                  <w:tblPr>
                    <w:tblStyle w:val="a4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331"/>
                    <w:gridCol w:w="3926"/>
                  </w:tblGrid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함수(</w:t>
                        </w: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메소드</w:t>
                        </w:r>
                        <w:proofErr w:type="spellEnd"/>
                        <w:r>
                          <w:rPr>
                            <w:rFonts w:eastAsiaTheme="minorHAnsi" w:hint="eastAsia"/>
                            <w:sz w:val="22"/>
                          </w:rPr>
                          <w:t>) 이름</w:t>
                        </w:r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기능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printMenu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메뉴 출력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t>P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rint_logined_user_transactions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로그인 된 사용자의 거래 내역 출력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t>P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rint_logined_user_loans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 xml:space="preserve">로그인 된 사용자의 대출 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t>P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rint_deposit_withdraw_menu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입출금 메뉴 출력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t>P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rint_send_money_menu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송금 메뉴 출력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t>P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rint_loan_menu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대출 메뉴 출력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t>P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rint_repayment_menu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상환 메뉴 출력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/>
                            <w:sz w:val="22"/>
                          </w:rPr>
                          <w:t>L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ogin</w:t>
                        </w:r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사용자 로그인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/>
                            <w:sz w:val="22"/>
                          </w:rPr>
                          <w:t>L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ogout</w:t>
                        </w:r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사용자 로그아웃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 xml:space="preserve">User* </w:t>
                        </w: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getUserbyId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F74BDC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유저 데이터를 불러옴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t>S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endmoney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송금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/>
                            <w:sz w:val="22"/>
                          </w:rPr>
                          <w:t>D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eposit</w:t>
                        </w:r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입금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/>
                            <w:sz w:val="22"/>
                          </w:rPr>
                          <w:t>W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ithdraw</w:t>
                        </w:r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출금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t>L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oan_money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대출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repayment</w:t>
                        </w:r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F74BDC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 xml:space="preserve">대출금 </w:t>
                        </w:r>
                        <w:r w:rsidR="00D41B56">
                          <w:rPr>
                            <w:rFonts w:eastAsiaTheme="minorHAnsi" w:hint="eastAsia"/>
                            <w:sz w:val="22"/>
                          </w:rPr>
                          <w:t>상환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t>L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oad_user_file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사용자 파일 로드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t>L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oad_transaciton_log_file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거리 내역 파일 로드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lastRenderedPageBreak/>
                          <w:t>L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oad_loan_list_file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대출 리스트 파일 로드</w:t>
                        </w:r>
                      </w:p>
                    </w:tc>
                  </w:tr>
                  <w:tr w:rsidR="008C2D11" w:rsidTr="008C2D11">
                    <w:tc>
                      <w:tcPr>
                        <w:tcW w:w="43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saveFiles</w:t>
                        </w:r>
                        <w:proofErr w:type="spellEnd"/>
                      </w:p>
                    </w:tc>
                    <w:tc>
                      <w:tcPr>
                        <w:tcW w:w="39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파일 저장</w:t>
                        </w:r>
                      </w:p>
                    </w:tc>
                  </w:tr>
                </w:tbl>
                <w:p w:rsidR="008C2D11" w:rsidRDefault="008C2D11">
                  <w:pPr>
                    <w:rPr>
                      <w:rFonts w:eastAsiaTheme="minorHAnsi"/>
                      <w:sz w:val="22"/>
                    </w:rPr>
                  </w:pPr>
                </w:p>
                <w:p w:rsidR="00354CB1" w:rsidRDefault="008C2D1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P</w:t>
                  </w:r>
                  <w:r w:rsidR="00354CB1">
                    <w:rPr>
                      <w:rFonts w:eastAsiaTheme="minorHAnsi" w:hint="eastAsia"/>
                      <w:sz w:val="22"/>
                    </w:rPr>
                    <w:t>ublic</w:t>
                  </w:r>
                </w:p>
                <w:tbl>
                  <w:tblPr>
                    <w:tblStyle w:val="a4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133"/>
                    <w:gridCol w:w="4124"/>
                  </w:tblGrid>
                  <w:tr w:rsidR="00354CB1" w:rsidTr="008C2D11">
                    <w:tc>
                      <w:tcPr>
                        <w:tcW w:w="41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354CB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함수(</w:t>
                        </w: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메소드</w:t>
                        </w:r>
                        <w:proofErr w:type="spellEnd"/>
                        <w:r>
                          <w:rPr>
                            <w:rFonts w:eastAsiaTheme="minorHAnsi" w:hint="eastAsia"/>
                            <w:sz w:val="22"/>
                          </w:rPr>
                          <w:t>) 이름</w:t>
                        </w:r>
                      </w:p>
                    </w:tc>
                    <w:tc>
                      <w:tcPr>
                        <w:tcW w:w="41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354CB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기능</w:t>
                        </w:r>
                      </w:p>
                    </w:tc>
                  </w:tr>
                  <w:tr w:rsidR="00354CB1" w:rsidTr="008C2D11">
                    <w:tc>
                      <w:tcPr>
                        <w:tcW w:w="41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54CB1" w:rsidRDefault="008C2D1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run</w:t>
                        </w:r>
                      </w:p>
                    </w:tc>
                    <w:tc>
                      <w:tcPr>
                        <w:tcW w:w="41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54CB1" w:rsidRDefault="00D41B56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시작 화면 출력</w:t>
                        </w:r>
                      </w:p>
                    </w:tc>
                  </w:tr>
                </w:tbl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</w:p>
                <w:p w:rsidR="008C2D11" w:rsidRDefault="008C2D11">
                  <w:pPr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354CB1" w:rsidRDefault="00354CB1">
            <w:pPr>
              <w:rPr>
                <w:rFonts w:eastAsiaTheme="minorHAnsi"/>
                <w:sz w:val="22"/>
              </w:rPr>
            </w:pPr>
          </w:p>
          <w:p w:rsidR="008C2D11" w:rsidRDefault="008C2D11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354CB1" w:rsidTr="004A56C1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4CB1" w:rsidRDefault="004A56C1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Loan</w:t>
                  </w:r>
                </w:p>
              </w:tc>
            </w:tr>
            <w:tr w:rsidR="00354CB1" w:rsidTr="004A56C1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Private</w:t>
                  </w:r>
                </w:p>
                <w:tbl>
                  <w:tblPr>
                    <w:tblStyle w:val="a4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254"/>
                    <w:gridCol w:w="4003"/>
                  </w:tblGrid>
                  <w:tr w:rsidR="00354CB1" w:rsidTr="004A56C1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354CB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변수이름</w:t>
                        </w:r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354CB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기능</w:t>
                        </w:r>
                      </w:p>
                    </w:tc>
                  </w:tr>
                  <w:tr w:rsidR="00354CB1" w:rsidTr="004A56C1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4A56C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userId</w:t>
                        </w:r>
                        <w:proofErr w:type="spellEnd"/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54CB1" w:rsidRDefault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사용자 ID</w:t>
                        </w:r>
                      </w:p>
                    </w:tc>
                  </w:tr>
                  <w:tr w:rsidR="00354CB1" w:rsidTr="004A56C1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4A56C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amount</w:t>
                        </w:r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54CB1" w:rsidRDefault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대출 금액</w:t>
                        </w:r>
                      </w:p>
                    </w:tc>
                  </w:tr>
                  <w:tr w:rsidR="00354CB1" w:rsidTr="004A56C1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4A56C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repayment_priod_month</w:t>
                        </w:r>
                        <w:proofErr w:type="spellEnd"/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54CB1" w:rsidRDefault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대출 상환 기간</w:t>
                        </w:r>
                      </w:p>
                    </w:tc>
                  </w:tr>
                </w:tbl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</w:p>
                <w:p w:rsidR="00354CB1" w:rsidRDefault="00354CB1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public</w:t>
                  </w:r>
                </w:p>
                <w:tbl>
                  <w:tblPr>
                    <w:tblStyle w:val="a4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155"/>
                    <w:gridCol w:w="4102"/>
                  </w:tblGrid>
                  <w:tr w:rsidR="004A56C1" w:rsidTr="004A56C1">
                    <w:tc>
                      <w:tcPr>
                        <w:tcW w:w="41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354CB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함수(</w:t>
                        </w: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메소드</w:t>
                        </w:r>
                        <w:proofErr w:type="spellEnd"/>
                        <w:r>
                          <w:rPr>
                            <w:rFonts w:eastAsiaTheme="minorHAnsi" w:hint="eastAsia"/>
                            <w:sz w:val="22"/>
                          </w:rPr>
                          <w:t>) 이름</w:t>
                        </w:r>
                      </w:p>
                    </w:tc>
                    <w:tc>
                      <w:tcPr>
                        <w:tcW w:w="41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354CB1" w:rsidRDefault="00354CB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기능</w:t>
                        </w:r>
                      </w:p>
                    </w:tc>
                  </w:tr>
                  <w:tr w:rsidR="004A56C1" w:rsidTr="004A56C1">
                    <w:tc>
                      <w:tcPr>
                        <w:tcW w:w="41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54CB1" w:rsidRDefault="004A56C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setLoan</w:t>
                        </w:r>
                        <w:proofErr w:type="spellEnd"/>
                      </w:p>
                    </w:tc>
                    <w:tc>
                      <w:tcPr>
                        <w:tcW w:w="41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54CB1" w:rsidRDefault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대출 정보 입력</w:t>
                        </w:r>
                      </w:p>
                    </w:tc>
                  </w:tr>
                  <w:tr w:rsidR="004A56C1" w:rsidTr="004A56C1">
                    <w:tc>
                      <w:tcPr>
                        <w:tcW w:w="41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54CB1" w:rsidRDefault="004A56C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/>
                            <w:sz w:val="22"/>
                          </w:rPr>
                          <w:t>P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rint</w:t>
                        </w:r>
                      </w:p>
                    </w:tc>
                    <w:tc>
                      <w:tcPr>
                        <w:tcW w:w="41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54CB1" w:rsidRDefault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대출 정보 출력</w:t>
                        </w:r>
                      </w:p>
                    </w:tc>
                  </w:tr>
                  <w:tr w:rsidR="008C2D11" w:rsidTr="004A56C1">
                    <w:tc>
                      <w:tcPr>
                        <w:tcW w:w="41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t>L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oan_money</w:t>
                        </w:r>
                        <w:proofErr w:type="spellEnd"/>
                      </w:p>
                    </w:tc>
                    <w:tc>
                      <w:tcPr>
                        <w:tcW w:w="41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대출 받은 만큼 현재 유저의 잔액을 갱신하고, 거래 내역을 추가함</w:t>
                        </w:r>
                      </w:p>
                    </w:tc>
                  </w:tr>
                  <w:tr w:rsidR="008C2D11" w:rsidTr="004A56C1">
                    <w:tc>
                      <w:tcPr>
                        <w:tcW w:w="41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repayment</w:t>
                        </w:r>
                      </w:p>
                    </w:tc>
                    <w:tc>
                      <w:tcPr>
                        <w:tcW w:w="41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상환 금액 만큼 현재 유저의 잔액을 갱신하고, 거래 내역을 추가함</w:t>
                        </w:r>
                      </w:p>
                    </w:tc>
                  </w:tr>
                </w:tbl>
                <w:p w:rsidR="004A56C1" w:rsidRDefault="004A56C1">
                  <w:pPr>
                    <w:rPr>
                      <w:rFonts w:eastAsiaTheme="minorHAnsi"/>
                      <w:sz w:val="22"/>
                    </w:rPr>
                  </w:pPr>
                </w:p>
                <w:p w:rsidR="008C2D11" w:rsidRDefault="008C2D11">
                  <w:pPr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354CB1" w:rsidRDefault="00354CB1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4A56C1" w:rsidTr="00F74BDC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A56C1" w:rsidRDefault="004A56C1" w:rsidP="00F74BDC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Transaction</w:t>
                  </w:r>
                </w:p>
              </w:tc>
            </w:tr>
            <w:tr w:rsidR="004A56C1" w:rsidTr="00F74BDC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A56C1" w:rsidRDefault="004A56C1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Private</w:t>
                  </w:r>
                </w:p>
                <w:tbl>
                  <w:tblPr>
                    <w:tblStyle w:val="a4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254"/>
                    <w:gridCol w:w="4003"/>
                  </w:tblGrid>
                  <w:tr w:rsidR="004A56C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4A56C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변수이름</w:t>
                        </w:r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4A56C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기능</w:t>
                        </w:r>
                      </w:p>
                    </w:tc>
                  </w:tr>
                  <w:tr w:rsidR="004A56C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4A56C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fromId</w:t>
                        </w:r>
                        <w:proofErr w:type="spellEnd"/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5D15FF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보내는 사람 ID</w:t>
                        </w:r>
                      </w:p>
                    </w:tc>
                  </w:tr>
                  <w:tr w:rsidR="004A56C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4A56C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sz w:val="22"/>
                          </w:rPr>
                          <w:t>T</w:t>
                        </w:r>
                        <w:r w:rsidR="005D15FF">
                          <w:rPr>
                            <w:rFonts w:eastAsiaTheme="minorHAnsi" w:hint="eastAsia"/>
                            <w:sz w:val="22"/>
                          </w:rPr>
                          <w:t>oI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d</w:t>
                        </w:r>
                        <w:proofErr w:type="spellEnd"/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5D15FF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받는 사람 ID</w:t>
                        </w:r>
                      </w:p>
                    </w:tc>
                  </w:tr>
                  <w:tr w:rsidR="004A56C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4A56C1" w:rsidP="004A56C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amount</w:t>
                        </w:r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5D15FF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금액</w:t>
                        </w:r>
                      </w:p>
                    </w:tc>
                  </w:tr>
                </w:tbl>
                <w:p w:rsidR="004A56C1" w:rsidRDefault="004A56C1" w:rsidP="00F74BDC">
                  <w:pPr>
                    <w:rPr>
                      <w:rFonts w:eastAsiaTheme="minorHAnsi"/>
                      <w:sz w:val="22"/>
                    </w:rPr>
                  </w:pPr>
                </w:p>
                <w:p w:rsidR="004A56C1" w:rsidRDefault="004A56C1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lastRenderedPageBreak/>
                    <w:t>public</w:t>
                  </w:r>
                </w:p>
                <w:tbl>
                  <w:tblPr>
                    <w:tblStyle w:val="a4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155"/>
                    <w:gridCol w:w="4102"/>
                  </w:tblGrid>
                  <w:tr w:rsidR="004A56C1" w:rsidTr="00F74BDC">
                    <w:tc>
                      <w:tcPr>
                        <w:tcW w:w="41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4A56C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함수(</w:t>
                        </w: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메소드</w:t>
                        </w:r>
                        <w:proofErr w:type="spellEnd"/>
                        <w:r>
                          <w:rPr>
                            <w:rFonts w:eastAsiaTheme="minorHAnsi" w:hint="eastAsia"/>
                            <w:sz w:val="22"/>
                          </w:rPr>
                          <w:t>) 이름</w:t>
                        </w:r>
                      </w:p>
                    </w:tc>
                    <w:tc>
                      <w:tcPr>
                        <w:tcW w:w="41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4A56C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기능</w:t>
                        </w:r>
                      </w:p>
                    </w:tc>
                  </w:tr>
                  <w:tr w:rsidR="004A56C1" w:rsidTr="00F74BDC">
                    <w:tc>
                      <w:tcPr>
                        <w:tcW w:w="41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4A56C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setTransaction</w:t>
                        </w:r>
                        <w:proofErr w:type="spellEnd"/>
                      </w:p>
                    </w:tc>
                    <w:tc>
                      <w:tcPr>
                        <w:tcW w:w="41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F74BDC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거래 정보 입력</w:t>
                        </w:r>
                      </w:p>
                    </w:tc>
                  </w:tr>
                  <w:tr w:rsidR="004A56C1" w:rsidTr="00F74BDC">
                    <w:tc>
                      <w:tcPr>
                        <w:tcW w:w="41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4A56C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/>
                            <w:sz w:val="22"/>
                          </w:rPr>
                          <w:t>P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rint</w:t>
                        </w:r>
                      </w:p>
                    </w:tc>
                    <w:tc>
                      <w:tcPr>
                        <w:tcW w:w="41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F74BDC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거래 정보 출력</w:t>
                        </w:r>
                      </w:p>
                    </w:tc>
                  </w:tr>
                </w:tbl>
                <w:p w:rsidR="004A56C1" w:rsidRDefault="004A56C1" w:rsidP="00F74BDC">
                  <w:pPr>
                    <w:rPr>
                      <w:rFonts w:eastAsiaTheme="minorHAnsi"/>
                      <w:sz w:val="22"/>
                    </w:rPr>
                  </w:pPr>
                </w:p>
                <w:p w:rsidR="004A56C1" w:rsidRDefault="004A56C1" w:rsidP="00F74BDC">
                  <w:pPr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4A56C1" w:rsidRDefault="004A56C1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4A56C1" w:rsidTr="00F74BDC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A56C1" w:rsidRDefault="008C2D11" w:rsidP="00F74BDC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User</w:t>
                  </w:r>
                </w:p>
              </w:tc>
            </w:tr>
            <w:tr w:rsidR="004A56C1" w:rsidTr="00F74BDC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A56C1" w:rsidRDefault="004A56C1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Private</w:t>
                  </w:r>
                </w:p>
                <w:tbl>
                  <w:tblPr>
                    <w:tblStyle w:val="a4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254"/>
                    <w:gridCol w:w="4003"/>
                  </w:tblGrid>
                  <w:tr w:rsidR="004A56C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4A56C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변수이름</w:t>
                        </w:r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4A56C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기능</w:t>
                        </w:r>
                      </w:p>
                    </w:tc>
                  </w:tr>
                  <w:tr w:rsidR="004A56C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4A56C1" w:rsidP="008C2D11">
                        <w:pPr>
                          <w:tabs>
                            <w:tab w:val="left" w:pos="1505"/>
                          </w:tabs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Id</w:t>
                        </w:r>
                        <w:r w:rsidR="008C2D11">
                          <w:rPr>
                            <w:rFonts w:eastAsiaTheme="minorHAnsi"/>
                            <w:sz w:val="22"/>
                          </w:rPr>
                          <w:tab/>
                        </w:r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5D15FF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ID</w:t>
                        </w:r>
                      </w:p>
                    </w:tc>
                  </w:tr>
                  <w:tr w:rsidR="004A56C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/>
                            <w:sz w:val="22"/>
                          </w:rPr>
                          <w:t>P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assword</w:t>
                        </w:r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5D15FF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비밀번호</w:t>
                        </w:r>
                      </w:p>
                    </w:tc>
                  </w:tr>
                  <w:tr w:rsidR="004A56C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/>
                            <w:sz w:val="22"/>
                          </w:rPr>
                          <w:t>N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ame</w:t>
                        </w:r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5D15FF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이름</w:t>
                        </w:r>
                      </w:p>
                    </w:tc>
                  </w:tr>
                  <w:tr w:rsidR="008C2D1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accountNumber</w:t>
                        </w:r>
                        <w:proofErr w:type="spellEnd"/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5D15FF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계좌번호</w:t>
                        </w:r>
                      </w:p>
                    </w:tc>
                  </w:tr>
                  <w:tr w:rsidR="008C2D1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/>
                            <w:sz w:val="22"/>
                          </w:rPr>
                          <w:t>B</w:t>
                        </w:r>
                        <w:r>
                          <w:rPr>
                            <w:rFonts w:eastAsiaTheme="minorHAnsi" w:hint="eastAsia"/>
                            <w:sz w:val="22"/>
                          </w:rPr>
                          <w:t>alance</w:t>
                        </w:r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5D15FF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잔고</w:t>
                        </w:r>
                      </w:p>
                    </w:tc>
                  </w:tr>
                  <w:tr w:rsidR="008C2D1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creditRating</w:t>
                        </w:r>
                        <w:proofErr w:type="spellEnd"/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5D15FF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신용 등급</w:t>
                        </w:r>
                      </w:p>
                    </w:tc>
                  </w:tr>
                  <w:tr w:rsidR="008C2D1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chacheSize</w:t>
                        </w:r>
                        <w:proofErr w:type="spellEnd"/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D41B56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캐싱</w:t>
                        </w:r>
                        <w:proofErr w:type="spellEnd"/>
                        <w:r>
                          <w:rPr>
                            <w:rFonts w:eastAsiaTheme="minorHAnsi" w:hint="eastAsia"/>
                            <w:sz w:val="22"/>
                          </w:rPr>
                          <w:t xml:space="preserve"> 될 수 있는 거래 내역의 개수를 저장</w:t>
                        </w:r>
                      </w:p>
                    </w:tc>
                  </w:tr>
                  <w:tr w:rsidR="008C2D11" w:rsidTr="00F74BDC">
                    <w:tc>
                      <w:tcPr>
                        <w:tcW w:w="42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2674E4" w:rsidP="002674E4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 xml:space="preserve">Transaction* </w:t>
                        </w:r>
                        <w:proofErr w:type="spellStart"/>
                        <w:r w:rsidR="008C2D11">
                          <w:rPr>
                            <w:rFonts w:eastAsiaTheme="minorHAnsi" w:hint="eastAsia"/>
                            <w:sz w:val="22"/>
                          </w:rPr>
                          <w:t>TransCache</w:t>
                        </w:r>
                        <w:proofErr w:type="spellEnd"/>
                        <w:r w:rsidR="008C2D11">
                          <w:rPr>
                            <w:rFonts w:eastAsiaTheme="minorHAnsi" w:hint="eastAsia"/>
                            <w:sz w:val="22"/>
                          </w:rPr>
                          <w:t>[5]</w:t>
                        </w:r>
                      </w:p>
                    </w:tc>
                    <w:tc>
                      <w:tcPr>
                        <w:tcW w:w="400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2674E4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 xml:space="preserve">5개의 거래 내역을 </w:t>
                        </w: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캐싱할</w:t>
                        </w:r>
                        <w:proofErr w:type="spellEnd"/>
                        <w:r>
                          <w:rPr>
                            <w:rFonts w:eastAsiaTheme="minorHAnsi" w:hint="eastAsia"/>
                            <w:sz w:val="22"/>
                          </w:rPr>
                          <w:t xml:space="preserve"> 수 있는 배열</w:t>
                        </w:r>
                      </w:p>
                    </w:tc>
                  </w:tr>
                </w:tbl>
                <w:p w:rsidR="004A56C1" w:rsidRDefault="004A56C1" w:rsidP="00F74BDC">
                  <w:pPr>
                    <w:rPr>
                      <w:rFonts w:eastAsiaTheme="minorHAnsi"/>
                      <w:sz w:val="22"/>
                    </w:rPr>
                  </w:pPr>
                </w:p>
                <w:p w:rsidR="004A56C1" w:rsidRDefault="004A56C1" w:rsidP="00F74BDC">
                  <w:pPr>
                    <w:rPr>
                      <w:rFonts w:eastAsiaTheme="minorHAnsi"/>
                      <w:sz w:val="22"/>
                    </w:rPr>
                  </w:pPr>
                </w:p>
                <w:p w:rsidR="004A56C1" w:rsidRDefault="004A56C1" w:rsidP="00F74BD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public</w:t>
                  </w:r>
                </w:p>
                <w:tbl>
                  <w:tblPr>
                    <w:tblStyle w:val="a4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155"/>
                    <w:gridCol w:w="4102"/>
                  </w:tblGrid>
                  <w:tr w:rsidR="004A56C1" w:rsidTr="00F74BDC">
                    <w:tc>
                      <w:tcPr>
                        <w:tcW w:w="41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4A56C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함수(</w:t>
                        </w: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메소드</w:t>
                        </w:r>
                        <w:proofErr w:type="spellEnd"/>
                        <w:r>
                          <w:rPr>
                            <w:rFonts w:eastAsiaTheme="minorHAnsi" w:hint="eastAsia"/>
                            <w:sz w:val="22"/>
                          </w:rPr>
                          <w:t>) 이름</w:t>
                        </w:r>
                      </w:p>
                    </w:tc>
                    <w:tc>
                      <w:tcPr>
                        <w:tcW w:w="41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4A56C1" w:rsidRDefault="004A56C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기능</w:t>
                        </w:r>
                      </w:p>
                    </w:tc>
                  </w:tr>
                  <w:tr w:rsidR="004A56C1" w:rsidTr="00F74BDC">
                    <w:tc>
                      <w:tcPr>
                        <w:tcW w:w="41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8C2D11" w:rsidP="008C2D11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getTrasCache</w:t>
                        </w:r>
                        <w:proofErr w:type="spellEnd"/>
                      </w:p>
                    </w:tc>
                    <w:tc>
                      <w:tcPr>
                        <w:tcW w:w="41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F74BDC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App의 Transaction DB에서 ID가 일치하는 거래 내역을 가져옴</w:t>
                        </w:r>
                      </w:p>
                    </w:tc>
                  </w:tr>
                  <w:tr w:rsidR="004A56C1" w:rsidTr="00F74BDC">
                    <w:tc>
                      <w:tcPr>
                        <w:tcW w:w="41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setUser</w:t>
                        </w:r>
                        <w:proofErr w:type="spellEnd"/>
                      </w:p>
                    </w:tc>
                    <w:tc>
                      <w:tcPr>
                        <w:tcW w:w="41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A56C1" w:rsidRDefault="00F74BDC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사용자 정보 입력</w:t>
                        </w:r>
                      </w:p>
                    </w:tc>
                  </w:tr>
                  <w:tr w:rsidR="008C2D11" w:rsidTr="00F74BDC">
                    <w:tc>
                      <w:tcPr>
                        <w:tcW w:w="41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8C2D11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22"/>
                          </w:rPr>
                          <w:t>printUserInfo</w:t>
                        </w:r>
                        <w:proofErr w:type="spellEnd"/>
                      </w:p>
                    </w:tc>
                    <w:tc>
                      <w:tcPr>
                        <w:tcW w:w="410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C2D11" w:rsidRDefault="00F74BDC" w:rsidP="00F74BDC">
                        <w:pPr>
                          <w:rPr>
                            <w:rFonts w:eastAsiaTheme="minorHAnsi"/>
                            <w:sz w:val="22"/>
                          </w:rPr>
                        </w:pPr>
                        <w:r>
                          <w:rPr>
                            <w:rFonts w:eastAsiaTheme="minorHAnsi" w:hint="eastAsia"/>
                            <w:sz w:val="22"/>
                          </w:rPr>
                          <w:t>사용자 정보 출력</w:t>
                        </w:r>
                      </w:p>
                    </w:tc>
                  </w:tr>
                </w:tbl>
                <w:p w:rsidR="004A56C1" w:rsidRDefault="004A56C1" w:rsidP="00F74BDC">
                  <w:pPr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4A56C1" w:rsidRDefault="004A56C1">
            <w:pPr>
              <w:rPr>
                <w:rFonts w:eastAsiaTheme="minorHAnsi"/>
                <w:sz w:val="22"/>
              </w:rPr>
            </w:pPr>
          </w:p>
          <w:p w:rsidR="004A56C1" w:rsidRDefault="004A56C1">
            <w:pPr>
              <w:rPr>
                <w:rFonts w:eastAsiaTheme="minorHAnsi"/>
                <w:sz w:val="22"/>
              </w:rPr>
            </w:pPr>
          </w:p>
          <w:p w:rsidR="004A56C1" w:rsidRDefault="004A56C1">
            <w:pPr>
              <w:rPr>
                <w:rFonts w:eastAsiaTheme="minorHAnsi"/>
                <w:sz w:val="22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354C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354CB1" w:rsidRDefault="00354CB1" w:rsidP="00F74BDC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 xml:space="preserve">Main의 변수와 </w:t>
                  </w:r>
                  <w:proofErr w:type="spellStart"/>
                  <w:r>
                    <w:rPr>
                      <w:rFonts w:eastAsiaTheme="minorHAnsi" w:hint="eastAsia"/>
                      <w:sz w:val="30"/>
                    </w:rPr>
                    <w:t>cpp</w:t>
                  </w:r>
                  <w:proofErr w:type="spellEnd"/>
                  <w:r>
                    <w:rPr>
                      <w:rFonts w:eastAsiaTheme="minorHAnsi" w:hint="eastAsia"/>
                      <w:sz w:val="30"/>
                    </w:rPr>
                    <w:t>정의</w:t>
                  </w:r>
                </w:p>
              </w:tc>
            </w:tr>
          </w:tbl>
          <w:p w:rsidR="00354CB1" w:rsidRDefault="00354CB1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2B28EF" w:rsidRDefault="002B28EF">
            <w:pPr>
              <w:rPr>
                <w:rStyle w:val="a5"/>
                <w:rFonts w:eastAsiaTheme="minorHAnsi"/>
                <w:sz w:val="22"/>
                <w:szCs w:val="24"/>
              </w:rPr>
            </w:pPr>
            <w:proofErr w:type="gramStart"/>
            <w:r>
              <w:rPr>
                <w:rStyle w:val="a5"/>
                <w:rFonts w:eastAsiaTheme="minorHAnsi" w:hint="eastAsia"/>
                <w:sz w:val="22"/>
                <w:szCs w:val="24"/>
              </w:rPr>
              <w:t>Application :</w:t>
            </w:r>
            <w:proofErr w:type="gramEnd"/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 Application 클래스 선언</w:t>
            </w:r>
          </w:p>
          <w:p w:rsidR="00354CB1" w:rsidRDefault="00354CB1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354C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354CB1" w:rsidRDefault="00354CB1" w:rsidP="00F74BDC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  <w:szCs w:val="32"/>
                    </w:rPr>
                    <w:t>프로젝트 추진 일정</w:t>
                  </w:r>
                </w:p>
              </w:tc>
            </w:tr>
          </w:tbl>
          <w:p w:rsidR="00354CB1" w:rsidRDefault="00354CB1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tbl>
            <w:tblPr>
              <w:tblW w:w="8399" w:type="dxa"/>
              <w:tblInd w:w="84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597"/>
              <w:gridCol w:w="674"/>
              <w:gridCol w:w="611"/>
              <w:gridCol w:w="667"/>
              <w:gridCol w:w="623"/>
              <w:gridCol w:w="659"/>
              <w:gridCol w:w="634"/>
              <w:gridCol w:w="650"/>
              <w:gridCol w:w="644"/>
              <w:gridCol w:w="767"/>
              <w:gridCol w:w="767"/>
            </w:tblGrid>
            <w:tr w:rsidR="00354CB1" w:rsidTr="00256864">
              <w:trPr>
                <w:trHeight w:val="330"/>
              </w:trPr>
              <w:tc>
                <w:tcPr>
                  <w:tcW w:w="1101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298" w:type="dxa"/>
                  <w:gridSpan w:val="11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추진일정</w:t>
                  </w:r>
                </w:p>
              </w:tc>
            </w:tr>
            <w:tr w:rsidR="00256864" w:rsidTr="00256864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256864" w:rsidRDefault="0025686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256864" w:rsidRDefault="0025686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1주</w:t>
                  </w:r>
                </w:p>
              </w:tc>
              <w:tc>
                <w:tcPr>
                  <w:tcW w:w="1290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256864" w:rsidRDefault="0025686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2주</w:t>
                  </w:r>
                </w:p>
              </w:tc>
              <w:tc>
                <w:tcPr>
                  <w:tcW w:w="1294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256864" w:rsidRDefault="0025686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3주</w:t>
                  </w:r>
                </w:p>
              </w:tc>
              <w:tc>
                <w:tcPr>
                  <w:tcW w:w="1296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256864" w:rsidRDefault="0025686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4주</w:t>
                  </w:r>
                </w:p>
              </w:tc>
              <w:tc>
                <w:tcPr>
                  <w:tcW w:w="2200" w:type="dxa"/>
                  <w:gridSpan w:val="3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256864" w:rsidRDefault="0025686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5주</w:t>
                  </w:r>
                </w:p>
              </w:tc>
            </w:tr>
            <w:tr w:rsidR="00256864" w:rsidTr="00256864">
              <w:trPr>
                <w:trHeight w:val="65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요구사항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  <w:t>분석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256864" w:rsidTr="00256864">
              <w:trPr>
                <w:trHeight w:val="65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헤더, 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</w:r>
                  <w:proofErr w:type="spellStart"/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cpp</w:t>
                  </w:r>
                  <w:proofErr w:type="spellEnd"/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작성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256864" w:rsidTr="0025686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main작성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256864" w:rsidTr="0025686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1차 완성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256864" w:rsidTr="0025686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옵션 추가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256864" w:rsidTr="00256864">
              <w:trPr>
                <w:trHeight w:val="56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버그 수정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256864" w:rsidTr="00256864">
              <w:trPr>
                <w:trHeight w:val="53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검토 및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  <w:t xml:space="preserve"> 제출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354CB1" w:rsidRDefault="00354CB1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</w:tr>
          </w:tbl>
          <w:p w:rsidR="00354CB1" w:rsidRDefault="00354CB1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354CB1" w:rsidRDefault="00354CB1">
            <w:pPr>
              <w:pStyle w:val="a3"/>
              <w:ind w:leftChars="0" w:left="0"/>
            </w:pPr>
          </w:p>
        </w:tc>
      </w:tr>
    </w:tbl>
    <w:p w:rsidR="00354CB1" w:rsidRPr="00354CB1" w:rsidRDefault="00354CB1" w:rsidP="00354CB1"/>
    <w:sectPr w:rsidR="00354CB1" w:rsidRPr="00354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789"/>
    <w:multiLevelType w:val="hybridMultilevel"/>
    <w:tmpl w:val="23084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FC2BE7"/>
    <w:multiLevelType w:val="hybridMultilevel"/>
    <w:tmpl w:val="919813F6"/>
    <w:lvl w:ilvl="0" w:tplc="14D0C9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29A44EF"/>
    <w:multiLevelType w:val="hybridMultilevel"/>
    <w:tmpl w:val="8A00B9E8"/>
    <w:lvl w:ilvl="0" w:tplc="5EA090C6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D5C4F5C"/>
    <w:multiLevelType w:val="hybridMultilevel"/>
    <w:tmpl w:val="CC6CFB44"/>
    <w:lvl w:ilvl="0" w:tplc="7B5623E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24705DD"/>
    <w:multiLevelType w:val="hybridMultilevel"/>
    <w:tmpl w:val="E68AC8A0"/>
    <w:lvl w:ilvl="0" w:tplc="F0F4553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C5D5AE9"/>
    <w:multiLevelType w:val="hybridMultilevel"/>
    <w:tmpl w:val="BBFE776C"/>
    <w:lvl w:ilvl="0" w:tplc="73004D02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6">
    <w:nsid w:val="4FED7867"/>
    <w:multiLevelType w:val="hybridMultilevel"/>
    <w:tmpl w:val="0DF4BDCE"/>
    <w:lvl w:ilvl="0" w:tplc="EECA3B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0300725"/>
    <w:multiLevelType w:val="hybridMultilevel"/>
    <w:tmpl w:val="85F0DAEE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8">
    <w:nsid w:val="69925190"/>
    <w:multiLevelType w:val="hybridMultilevel"/>
    <w:tmpl w:val="865E2F6C"/>
    <w:lvl w:ilvl="0" w:tplc="A9B4FC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B1"/>
    <w:rsid w:val="00075913"/>
    <w:rsid w:val="00150CB4"/>
    <w:rsid w:val="00256864"/>
    <w:rsid w:val="002674E4"/>
    <w:rsid w:val="002B28EF"/>
    <w:rsid w:val="00354CB1"/>
    <w:rsid w:val="004A56C1"/>
    <w:rsid w:val="00560E69"/>
    <w:rsid w:val="005D15FF"/>
    <w:rsid w:val="008C2D11"/>
    <w:rsid w:val="00A0707D"/>
    <w:rsid w:val="00A250BB"/>
    <w:rsid w:val="00A5427F"/>
    <w:rsid w:val="00A6548F"/>
    <w:rsid w:val="00C66E8E"/>
    <w:rsid w:val="00D41B56"/>
    <w:rsid w:val="00EC1A0C"/>
    <w:rsid w:val="00F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C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B1"/>
    <w:pPr>
      <w:ind w:leftChars="400" w:left="800"/>
    </w:pPr>
  </w:style>
  <w:style w:type="table" w:styleId="a4">
    <w:name w:val="Table Grid"/>
    <w:basedOn w:val="a1"/>
    <w:uiPriority w:val="59"/>
    <w:rsid w:val="00354C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354C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nil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5">
    <w:name w:val="page number"/>
    <w:basedOn w:val="a0"/>
    <w:uiPriority w:val="99"/>
    <w:semiHidden/>
    <w:unhideWhenUsed/>
    <w:rsid w:val="00354CB1"/>
  </w:style>
  <w:style w:type="paragraph" w:styleId="a6">
    <w:name w:val="Balloon Text"/>
    <w:basedOn w:val="a"/>
    <w:link w:val="Char"/>
    <w:uiPriority w:val="99"/>
    <w:semiHidden/>
    <w:unhideWhenUsed/>
    <w:rsid w:val="00354C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4CB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annotation text"/>
    <w:basedOn w:val="a"/>
    <w:link w:val="Char0"/>
    <w:uiPriority w:val="99"/>
    <w:unhideWhenUsed/>
    <w:rsid w:val="00150CB4"/>
    <w:pPr>
      <w:jc w:val="left"/>
    </w:pPr>
  </w:style>
  <w:style w:type="character" w:customStyle="1" w:styleId="Char0">
    <w:name w:val="메모 텍스트 Char"/>
    <w:basedOn w:val="a0"/>
    <w:link w:val="a7"/>
    <w:uiPriority w:val="99"/>
    <w:rsid w:val="00150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C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B1"/>
    <w:pPr>
      <w:ind w:leftChars="400" w:left="800"/>
    </w:pPr>
  </w:style>
  <w:style w:type="table" w:styleId="a4">
    <w:name w:val="Table Grid"/>
    <w:basedOn w:val="a1"/>
    <w:uiPriority w:val="59"/>
    <w:rsid w:val="00354C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354C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nil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5">
    <w:name w:val="page number"/>
    <w:basedOn w:val="a0"/>
    <w:uiPriority w:val="99"/>
    <w:semiHidden/>
    <w:unhideWhenUsed/>
    <w:rsid w:val="00354CB1"/>
  </w:style>
  <w:style w:type="paragraph" w:styleId="a6">
    <w:name w:val="Balloon Text"/>
    <w:basedOn w:val="a"/>
    <w:link w:val="Char"/>
    <w:uiPriority w:val="99"/>
    <w:semiHidden/>
    <w:unhideWhenUsed/>
    <w:rsid w:val="00354C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4CB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annotation text"/>
    <w:basedOn w:val="a"/>
    <w:link w:val="Char0"/>
    <w:uiPriority w:val="99"/>
    <w:unhideWhenUsed/>
    <w:rsid w:val="00150CB4"/>
    <w:pPr>
      <w:jc w:val="left"/>
    </w:pPr>
  </w:style>
  <w:style w:type="character" w:customStyle="1" w:styleId="Char0">
    <w:name w:val="메모 텍스트 Char"/>
    <w:basedOn w:val="a0"/>
    <w:link w:val="a7"/>
    <w:uiPriority w:val="99"/>
    <w:rsid w:val="00150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3189C-E08B-41CE-A820-FE335A4B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정종윤</dc:creator>
  <cp:lastModifiedBy>정종윤</cp:lastModifiedBy>
  <cp:revision>3</cp:revision>
  <dcterms:created xsi:type="dcterms:W3CDTF">2016-03-18T00:13:00Z</dcterms:created>
  <dcterms:modified xsi:type="dcterms:W3CDTF">2016-03-23T10:54:00Z</dcterms:modified>
</cp:coreProperties>
</file>