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并发线程安全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线程安全</w:t>
      </w:r>
    </w:p>
    <w:p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 轻量级锁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关键字，保证了线程之间变量的可见性。原本变量在线程之间是独立的，也就是说，各自的线程用有的变量是各自的，所以总会出现一种情况，一个共享的资源，被线程A修改了，此时线程B来读取这个共享资源的时候，共享资源的值是修改之前的值。这是因为线程A没有把共享资源改变以后的值，进行直接回写。所以线程B看到共享资源还是原内存中的资源。Violate关键字的作用就是在保证线程BD读取共享资源之前，线程A对共享资源的修改，及时回写到主内存。这样对其他线程来说就是可见的了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757170" cy="264287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7170" cy="2642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如图示线程的工作内存与主内存的区别。加了violate关键字以后,就能保证线程内存中的变量及时回写。但是这种情况一般适用于低并发，并且内存操作不涉及底层机器指令操作的情况下。对于如下所示的代码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ThreadVoalite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static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volatile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long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index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static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ThreadEG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implements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Runnable{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46464"/>
          <w:sz w:val="15"/>
          <w:szCs w:val="15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run()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for</w:t>
      </w:r>
      <w:r>
        <w:rPr>
          <w:rFonts w:hint="eastAsia" w:ascii="Consolas" w:hAnsi="Consolas" w:eastAsia="Consolas"/>
          <w:color w:val="000000"/>
          <w:sz w:val="15"/>
          <w:szCs w:val="15"/>
        </w:rPr>
        <w:t>(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i</w:t>
      </w:r>
      <w:r>
        <w:rPr>
          <w:rFonts w:hint="eastAsia" w:ascii="Consolas" w:hAnsi="Consolas" w:eastAsia="Consolas"/>
          <w:color w:val="000000"/>
          <w:sz w:val="15"/>
          <w:szCs w:val="15"/>
        </w:rPr>
        <w:t>=0;</w:t>
      </w:r>
      <w:r>
        <w:rPr>
          <w:rFonts w:hint="eastAsia" w:ascii="Consolas" w:hAnsi="Consolas" w:eastAsia="Consolas"/>
          <w:color w:val="6A3E3E"/>
          <w:sz w:val="15"/>
          <w:szCs w:val="15"/>
        </w:rPr>
        <w:t>i</w:t>
      </w:r>
      <w:r>
        <w:rPr>
          <w:rFonts w:hint="eastAsia" w:ascii="Consolas" w:hAnsi="Consolas" w:eastAsia="Consolas"/>
          <w:color w:val="000000"/>
          <w:sz w:val="15"/>
          <w:szCs w:val="15"/>
        </w:rPr>
        <w:t>&lt;1000;</w:t>
      </w:r>
      <w:r>
        <w:rPr>
          <w:rFonts w:hint="eastAsia" w:ascii="Consolas" w:hAnsi="Consolas" w:eastAsia="Consolas"/>
          <w:color w:val="6A3E3E"/>
          <w:sz w:val="15"/>
          <w:szCs w:val="15"/>
        </w:rPr>
        <w:t>i</w:t>
      </w:r>
      <w:r>
        <w:rPr>
          <w:rFonts w:hint="eastAsia" w:ascii="Consolas" w:hAnsi="Consolas" w:eastAsia="Consolas"/>
          <w:color w:val="000000"/>
          <w:sz w:val="15"/>
          <w:szCs w:val="15"/>
        </w:rPr>
        <w:t>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index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index</w:t>
      </w:r>
      <w:r>
        <w:rPr>
          <w:rFonts w:hint="eastAsia" w:ascii="Consolas" w:hAnsi="Consolas" w:eastAsia="Consolas"/>
          <w:color w:val="000000"/>
          <w:sz w:val="15"/>
          <w:szCs w:val="15"/>
        </w:rPr>
        <w:t>+1;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static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main(String[] </w:t>
      </w:r>
      <w:r>
        <w:rPr>
          <w:rFonts w:hint="eastAsia" w:ascii="Consolas" w:hAnsi="Consolas" w:eastAsia="Consolas"/>
          <w:color w:val="6A3E3E"/>
          <w:sz w:val="15"/>
          <w:szCs w:val="15"/>
        </w:rPr>
        <w:t>args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throws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InterruptedException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Thread[] </w:t>
      </w:r>
      <w:r>
        <w:rPr>
          <w:rFonts w:hint="eastAsia" w:ascii="Consolas" w:hAnsi="Consolas" w:eastAsia="Consolas"/>
          <w:color w:val="6A3E3E"/>
          <w:sz w:val="15"/>
          <w:szCs w:val="15"/>
        </w:rPr>
        <w:t>ts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Thread[10];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for</w:t>
      </w:r>
      <w:r>
        <w:rPr>
          <w:rFonts w:hint="eastAsia" w:ascii="Consolas" w:hAnsi="Consolas" w:eastAsia="Consolas"/>
          <w:color w:val="000000"/>
          <w:sz w:val="15"/>
          <w:szCs w:val="15"/>
        </w:rPr>
        <w:t>(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i</w:t>
      </w:r>
      <w:r>
        <w:rPr>
          <w:rFonts w:hint="eastAsia" w:ascii="Consolas" w:hAnsi="Consolas" w:eastAsia="Consolas"/>
          <w:color w:val="000000"/>
          <w:sz w:val="15"/>
          <w:szCs w:val="15"/>
        </w:rPr>
        <w:t>=0;</w:t>
      </w:r>
      <w:r>
        <w:rPr>
          <w:rFonts w:hint="eastAsia" w:ascii="Consolas" w:hAnsi="Consolas" w:eastAsia="Consolas"/>
          <w:color w:val="6A3E3E"/>
          <w:sz w:val="15"/>
          <w:szCs w:val="15"/>
        </w:rPr>
        <w:t>i</w:t>
      </w:r>
      <w:r>
        <w:rPr>
          <w:rFonts w:hint="eastAsia" w:ascii="Consolas" w:hAnsi="Consolas" w:eastAsia="Consolas"/>
          <w:color w:val="000000"/>
          <w:sz w:val="15"/>
          <w:szCs w:val="15"/>
        </w:rPr>
        <w:t>&lt;</w:t>
      </w:r>
      <w:r>
        <w:rPr>
          <w:rFonts w:hint="eastAsia" w:ascii="Consolas" w:hAnsi="Consolas" w:eastAsia="Consolas"/>
          <w:color w:val="6A3E3E"/>
          <w:sz w:val="15"/>
          <w:szCs w:val="15"/>
        </w:rPr>
        <w:t>ts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length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  <w:r>
        <w:rPr>
          <w:rFonts w:hint="eastAsia" w:ascii="Consolas" w:hAnsi="Consolas" w:eastAsia="Consolas"/>
          <w:color w:val="6A3E3E"/>
          <w:sz w:val="15"/>
          <w:szCs w:val="15"/>
        </w:rPr>
        <w:t>i</w:t>
      </w:r>
      <w:r>
        <w:rPr>
          <w:rFonts w:hint="eastAsia" w:ascii="Consolas" w:hAnsi="Consolas" w:eastAsia="Consolas"/>
          <w:color w:val="000000"/>
          <w:sz w:val="15"/>
          <w:szCs w:val="15"/>
        </w:rPr>
        <w:t>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ts</w:t>
      </w:r>
      <w:r>
        <w:rPr>
          <w:rFonts w:hint="eastAsia" w:ascii="Consolas" w:hAnsi="Consolas" w:eastAsia="Consolas"/>
          <w:color w:val="000000"/>
          <w:sz w:val="15"/>
          <w:szCs w:val="15"/>
        </w:rPr>
        <w:t>[</w:t>
      </w:r>
      <w:r>
        <w:rPr>
          <w:rFonts w:hint="eastAsia" w:ascii="Consolas" w:hAnsi="Consolas" w:eastAsia="Consolas"/>
          <w:color w:val="6A3E3E"/>
          <w:sz w:val="15"/>
          <w:szCs w:val="15"/>
        </w:rPr>
        <w:t>i</w:t>
      </w:r>
      <w:r>
        <w:rPr>
          <w:rFonts w:hint="eastAsia" w:ascii="Consolas" w:hAnsi="Consolas" w:eastAsia="Consolas"/>
          <w:color w:val="000000"/>
          <w:sz w:val="15"/>
          <w:szCs w:val="15"/>
        </w:rPr>
        <w:t>]=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Thread(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ThreadEG());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ts</w:t>
      </w:r>
      <w:r>
        <w:rPr>
          <w:rFonts w:hint="eastAsia" w:ascii="Consolas" w:hAnsi="Consolas" w:eastAsia="Consolas"/>
          <w:color w:val="000000"/>
          <w:sz w:val="15"/>
          <w:szCs w:val="15"/>
        </w:rPr>
        <w:t>[</w:t>
      </w:r>
      <w:r>
        <w:rPr>
          <w:rFonts w:hint="eastAsia" w:ascii="Consolas" w:hAnsi="Consolas" w:eastAsia="Consolas"/>
          <w:color w:val="6A3E3E"/>
          <w:sz w:val="15"/>
          <w:szCs w:val="15"/>
        </w:rPr>
        <w:t>i</w:t>
      </w:r>
      <w:r>
        <w:rPr>
          <w:rFonts w:hint="eastAsia" w:ascii="Consolas" w:hAnsi="Consolas" w:eastAsia="Consolas"/>
          <w:color w:val="000000"/>
          <w:sz w:val="15"/>
          <w:szCs w:val="15"/>
        </w:rPr>
        <w:t>].start();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for</w:t>
      </w:r>
      <w:r>
        <w:rPr>
          <w:rFonts w:hint="eastAsia" w:ascii="Consolas" w:hAnsi="Consolas" w:eastAsia="Consolas"/>
          <w:color w:val="000000"/>
          <w:sz w:val="15"/>
          <w:szCs w:val="15"/>
        </w:rPr>
        <w:t>(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i</w:t>
      </w:r>
      <w:r>
        <w:rPr>
          <w:rFonts w:hint="eastAsia" w:ascii="Consolas" w:hAnsi="Consolas" w:eastAsia="Consolas"/>
          <w:color w:val="000000"/>
          <w:sz w:val="15"/>
          <w:szCs w:val="15"/>
        </w:rPr>
        <w:t>=0;</w:t>
      </w:r>
      <w:r>
        <w:rPr>
          <w:rFonts w:hint="eastAsia" w:ascii="Consolas" w:hAnsi="Consolas" w:eastAsia="Consolas"/>
          <w:color w:val="6A3E3E"/>
          <w:sz w:val="15"/>
          <w:szCs w:val="15"/>
        </w:rPr>
        <w:t>i</w:t>
      </w:r>
      <w:r>
        <w:rPr>
          <w:rFonts w:hint="eastAsia" w:ascii="Consolas" w:hAnsi="Consolas" w:eastAsia="Consolas"/>
          <w:color w:val="000000"/>
          <w:sz w:val="15"/>
          <w:szCs w:val="15"/>
        </w:rPr>
        <w:t>&lt;</w:t>
      </w:r>
      <w:r>
        <w:rPr>
          <w:rFonts w:hint="eastAsia" w:ascii="Consolas" w:hAnsi="Consolas" w:eastAsia="Consolas"/>
          <w:color w:val="6A3E3E"/>
          <w:sz w:val="15"/>
          <w:szCs w:val="15"/>
        </w:rPr>
        <w:t>ts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length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  <w:r>
        <w:rPr>
          <w:rFonts w:hint="eastAsia" w:ascii="Consolas" w:hAnsi="Consolas" w:eastAsia="Consolas"/>
          <w:color w:val="6A3E3E"/>
          <w:sz w:val="15"/>
          <w:szCs w:val="15"/>
        </w:rPr>
        <w:t>i</w:t>
      </w:r>
      <w:r>
        <w:rPr>
          <w:rFonts w:hint="eastAsia" w:ascii="Consolas" w:hAnsi="Consolas" w:eastAsia="Consolas"/>
          <w:color w:val="000000"/>
          <w:sz w:val="15"/>
          <w:szCs w:val="15"/>
        </w:rPr>
        <w:t>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ts</w:t>
      </w:r>
      <w:r>
        <w:rPr>
          <w:rFonts w:hint="eastAsia" w:ascii="Consolas" w:hAnsi="Consolas" w:eastAsia="Consolas"/>
          <w:color w:val="000000"/>
          <w:sz w:val="15"/>
          <w:szCs w:val="15"/>
        </w:rPr>
        <w:t>[</w:t>
      </w:r>
      <w:r>
        <w:rPr>
          <w:rFonts w:hint="eastAsia" w:ascii="Consolas" w:hAnsi="Consolas" w:eastAsia="Consolas"/>
          <w:color w:val="6A3E3E"/>
          <w:sz w:val="15"/>
          <w:szCs w:val="15"/>
        </w:rPr>
        <w:t>i</w:t>
      </w:r>
      <w:r>
        <w:rPr>
          <w:rFonts w:hint="eastAsia" w:ascii="Consolas" w:hAnsi="Consolas" w:eastAsia="Consolas"/>
          <w:color w:val="000000"/>
          <w:sz w:val="15"/>
          <w:szCs w:val="15"/>
        </w:rPr>
        <w:t>].join();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eastAsia" w:ascii="Consolas" w:hAnsi="Consolas" w:eastAsia="Consolas"/>
          <w:color w:val="000000"/>
          <w:sz w:val="15"/>
          <w:szCs w:val="15"/>
        </w:rPr>
        <w:t>.println(</w:t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index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outlineLvl w:val="9"/>
        <w:rPr>
          <w:rFonts w:hint="eastAsia" w:ascii="Consolas" w:hAnsi="Consolas" w:eastAsia="Consolas"/>
          <w:color w:val="000000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outlineLvl w:val="9"/>
        <w:rPr>
          <w:rFonts w:hint="eastAsia" w:ascii="Consolas" w:hAnsi="Consolas" w:eastAsia="Consolas"/>
          <w:color w:val="000000"/>
          <w:sz w:val="15"/>
          <w:szCs w:val="15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从上面的代码中可以看出，也许你预期的结果是</w:t>
      </w:r>
      <w:r>
        <w:rPr>
          <w:rFonts w:hint="eastAsia"/>
          <w:lang w:val="en-US" w:eastAsia="zh-CN"/>
        </w:rPr>
        <w:t>10000。然而结果却超出了你的想象范围。</w:t>
      </w:r>
    </w:p>
    <w:p>
      <w:r>
        <w:drawing>
          <wp:inline distT="0" distB="0" distL="114300" distR="114300">
            <wp:extent cx="5273675" cy="534670"/>
            <wp:effectExtent l="0" t="0" r="317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这是为什么呢？这个时候或许就得引起我们的反思了。本质原因还是</w:t>
      </w:r>
      <w:r>
        <w:rPr>
          <w:rFonts w:hint="eastAsia"/>
          <w:lang w:val="en-US" w:eastAsia="zh-CN"/>
        </w:rPr>
        <w:t>index=index+1并不是原子性的。即使我们换成index++也一样。Index++也是可以拆分成多条独立的指令来执行的。所以也不是原子性的。这个时候我们说violate()这个轻量级锁已经解决不了这样的并发问题了。如果这样的代码出现在100万行的代码量级中。是不是通宵加班都搞不定了。所以这些东西就是我们要注意的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重量级锁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Synchronized</w:t>
      </w:r>
      <w:r>
        <w:rPr>
          <w:rFonts w:hint="eastAsia"/>
          <w:lang w:val="en-US" w:eastAsia="zh-CN"/>
        </w:rPr>
        <w:t xml:space="preserve"> 关键字就是重量级锁了，那么我们应该怎么来用重量级锁呢。这个时候我给大家展示两种代码的写法。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方式一 (错误)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ThreadVoalite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volatile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long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index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ThreadEG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implements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Runnable{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synchronized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increase(){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i/>
          <w:color w:val="0000C0"/>
          <w:sz w:val="24"/>
          <w:highlight w:val="white"/>
        </w:rPr>
        <w:t>index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46464"/>
          <w:sz w:val="21"/>
          <w:szCs w:val="21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run()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=0;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&lt;1000;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increase();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main(String[] </w:t>
      </w:r>
      <w:r>
        <w:rPr>
          <w:rFonts w:hint="eastAsia" w:ascii="Consolas" w:hAnsi="Consolas" w:eastAsia="Consolas"/>
          <w:color w:val="6A3E3E"/>
          <w:sz w:val="21"/>
          <w:szCs w:val="21"/>
        </w:rPr>
        <w:t>args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throws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InterruptedException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Thread[] </w:t>
      </w:r>
      <w:r>
        <w:rPr>
          <w:rFonts w:hint="eastAsia" w:ascii="Consolas" w:hAnsi="Consolas" w:eastAsia="Consolas"/>
          <w:color w:val="6A3E3E"/>
          <w:sz w:val="21"/>
          <w:szCs w:val="21"/>
        </w:rPr>
        <w:t>ts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Thread[10];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=0;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&lt;</w:t>
      </w:r>
      <w:r>
        <w:rPr>
          <w:rFonts w:hint="eastAsia" w:ascii="Consolas" w:hAnsi="Consolas" w:eastAsia="Consolas"/>
          <w:color w:val="6A3E3E"/>
          <w:sz w:val="21"/>
          <w:szCs w:val="21"/>
        </w:rPr>
        <w:t>ts</w:t>
      </w:r>
      <w:r>
        <w:rPr>
          <w:rFonts w:hint="eastAsia" w:ascii="Consolas" w:hAnsi="Consolas" w:eastAsia="Consolas"/>
          <w:color w:val="000000"/>
          <w:sz w:val="21"/>
          <w:szCs w:val="21"/>
        </w:rPr>
        <w:t>.</w:t>
      </w:r>
      <w:r>
        <w:rPr>
          <w:rFonts w:hint="eastAsia" w:ascii="Consolas" w:hAnsi="Consolas" w:eastAsia="Consolas"/>
          <w:color w:val="0000C0"/>
          <w:sz w:val="21"/>
          <w:szCs w:val="21"/>
        </w:rPr>
        <w:t>length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ts</w:t>
      </w:r>
      <w:r>
        <w:rPr>
          <w:rFonts w:hint="eastAsia" w:ascii="Consolas" w:hAnsi="Consolas" w:eastAsia="Consolas"/>
          <w:color w:val="000000"/>
          <w:sz w:val="21"/>
          <w:szCs w:val="21"/>
        </w:rPr>
        <w:t>[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]=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Thread(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ThreadEG());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ts</w:t>
      </w:r>
      <w:r>
        <w:rPr>
          <w:rFonts w:hint="eastAsia" w:ascii="Consolas" w:hAnsi="Consolas" w:eastAsia="Consolas"/>
          <w:color w:val="000000"/>
          <w:sz w:val="21"/>
          <w:szCs w:val="21"/>
        </w:rPr>
        <w:t>[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].start();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=0;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&lt;</w:t>
      </w:r>
      <w:r>
        <w:rPr>
          <w:rFonts w:hint="eastAsia" w:ascii="Consolas" w:hAnsi="Consolas" w:eastAsia="Consolas"/>
          <w:color w:val="6A3E3E"/>
          <w:sz w:val="21"/>
          <w:szCs w:val="21"/>
        </w:rPr>
        <w:t>ts</w:t>
      </w:r>
      <w:r>
        <w:rPr>
          <w:rFonts w:hint="eastAsia" w:ascii="Consolas" w:hAnsi="Consolas" w:eastAsia="Consolas"/>
          <w:color w:val="000000"/>
          <w:sz w:val="21"/>
          <w:szCs w:val="21"/>
        </w:rPr>
        <w:t>.</w:t>
      </w:r>
      <w:r>
        <w:rPr>
          <w:rFonts w:hint="eastAsia" w:ascii="Consolas" w:hAnsi="Consolas" w:eastAsia="Consolas"/>
          <w:color w:val="0000C0"/>
          <w:sz w:val="21"/>
          <w:szCs w:val="21"/>
        </w:rPr>
        <w:t>length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ts</w:t>
      </w:r>
      <w:r>
        <w:rPr>
          <w:rFonts w:hint="eastAsia" w:ascii="Consolas" w:hAnsi="Consolas" w:eastAsia="Consolas"/>
          <w:color w:val="000000"/>
          <w:sz w:val="21"/>
          <w:szCs w:val="21"/>
        </w:rPr>
        <w:t>[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].join();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index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9"/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9"/>
        <w:rPr>
          <w:rFonts w:hint="eastAsia" w:ascii="Consolas" w:hAnsi="Consolas" w:eastAsia="Consolas"/>
          <w:color w:val="000000"/>
          <w:sz w:val="21"/>
          <w:szCs w:val="21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 方式二 (错误)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ThreadVoalite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volatile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long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index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ThreadEG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implements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Runnable{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Object </w:t>
      </w:r>
      <w:r>
        <w:rPr>
          <w:rFonts w:hint="eastAsia" w:ascii="Consolas" w:hAnsi="Consolas" w:eastAsia="Consolas"/>
          <w:color w:val="0000C0"/>
          <w:sz w:val="21"/>
          <w:szCs w:val="21"/>
        </w:rPr>
        <w:t>lock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Object();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46464"/>
          <w:sz w:val="21"/>
          <w:szCs w:val="21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run()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=0;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&lt;1000;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synchronized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(</w:t>
      </w:r>
      <w:r>
        <w:rPr>
          <w:rFonts w:hint="eastAsia" w:ascii="Consolas" w:hAnsi="Consolas" w:eastAsia="Consolas"/>
          <w:color w:val="0000C0"/>
          <w:sz w:val="21"/>
          <w:szCs w:val="21"/>
        </w:rPr>
        <w:t>lock</w:t>
      </w:r>
      <w:r>
        <w:rPr>
          <w:rFonts w:hint="eastAsia" w:ascii="Consolas" w:hAnsi="Consolas" w:eastAsia="Consolas"/>
          <w:color w:val="000000"/>
          <w:sz w:val="21"/>
          <w:szCs w:val="21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index</w:t>
      </w:r>
      <w:r>
        <w:rPr>
          <w:rFonts w:hint="eastAsia" w:ascii="Consolas" w:hAnsi="Consolas" w:eastAsia="Consolas"/>
          <w:color w:val="000000"/>
          <w:sz w:val="21"/>
          <w:szCs w:val="21"/>
        </w:rPr>
        <w:t>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main(String[] </w:t>
      </w:r>
      <w:r>
        <w:rPr>
          <w:rFonts w:hint="eastAsia" w:ascii="Consolas" w:hAnsi="Consolas" w:eastAsia="Consolas"/>
          <w:color w:val="6A3E3E"/>
          <w:sz w:val="21"/>
          <w:szCs w:val="21"/>
        </w:rPr>
        <w:t>args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throws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InterruptedException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Thread[] </w:t>
      </w:r>
      <w:r>
        <w:rPr>
          <w:rFonts w:hint="eastAsia" w:ascii="Consolas" w:hAnsi="Consolas" w:eastAsia="Consolas"/>
          <w:color w:val="6A3E3E"/>
          <w:sz w:val="21"/>
          <w:szCs w:val="21"/>
        </w:rPr>
        <w:t>ts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Thread[10];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  <w:highlight w:val="lightGray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=0;</w:t>
      </w:r>
      <w:r>
        <w:rPr>
          <w:rFonts w:hint="eastAsia" w:ascii="Consolas" w:hAnsi="Consolas" w:eastAsia="Consolas"/>
          <w:color w:val="6A3E3E"/>
          <w:sz w:val="21"/>
          <w:szCs w:val="21"/>
          <w:highlight w:val="lightGray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&lt;</w:t>
      </w:r>
      <w:r>
        <w:rPr>
          <w:rFonts w:hint="eastAsia" w:ascii="Consolas" w:hAnsi="Consolas" w:eastAsia="Consolas"/>
          <w:color w:val="6A3E3E"/>
          <w:sz w:val="21"/>
          <w:szCs w:val="21"/>
        </w:rPr>
        <w:t>ts</w:t>
      </w:r>
      <w:r>
        <w:rPr>
          <w:rFonts w:hint="eastAsia" w:ascii="Consolas" w:hAnsi="Consolas" w:eastAsia="Consolas"/>
          <w:color w:val="000000"/>
          <w:sz w:val="21"/>
          <w:szCs w:val="21"/>
        </w:rPr>
        <w:t>.</w:t>
      </w:r>
      <w:r>
        <w:rPr>
          <w:rFonts w:hint="eastAsia" w:ascii="Consolas" w:hAnsi="Consolas" w:eastAsia="Consolas"/>
          <w:color w:val="0000C0"/>
          <w:sz w:val="21"/>
          <w:szCs w:val="21"/>
        </w:rPr>
        <w:t>length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  <w:r>
        <w:rPr>
          <w:rFonts w:hint="eastAsia" w:ascii="Consolas" w:hAnsi="Consolas" w:eastAsia="Consolas"/>
          <w:color w:val="6A3E3E"/>
          <w:sz w:val="21"/>
          <w:szCs w:val="21"/>
          <w:highlight w:val="lightGray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ts</w:t>
      </w:r>
      <w:r>
        <w:rPr>
          <w:rFonts w:hint="eastAsia" w:ascii="Consolas" w:hAnsi="Consolas" w:eastAsia="Consolas"/>
          <w:color w:val="000000"/>
          <w:sz w:val="21"/>
          <w:szCs w:val="21"/>
        </w:rPr>
        <w:t>[</w:t>
      </w:r>
      <w:r>
        <w:rPr>
          <w:rFonts w:hint="eastAsia" w:ascii="Consolas" w:hAnsi="Consolas" w:eastAsia="Consolas"/>
          <w:color w:val="6A3E3E"/>
          <w:sz w:val="21"/>
          <w:szCs w:val="21"/>
          <w:highlight w:val="lightGray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]=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Thread(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ThreadEG());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ts</w:t>
      </w:r>
      <w:r>
        <w:rPr>
          <w:rFonts w:hint="eastAsia" w:ascii="Consolas" w:hAnsi="Consolas" w:eastAsia="Consolas"/>
          <w:color w:val="000000"/>
          <w:sz w:val="21"/>
          <w:szCs w:val="21"/>
        </w:rPr>
        <w:t>[</w:t>
      </w:r>
      <w:r>
        <w:rPr>
          <w:rFonts w:hint="eastAsia" w:ascii="Consolas" w:hAnsi="Consolas" w:eastAsia="Consolas"/>
          <w:color w:val="6A3E3E"/>
          <w:sz w:val="21"/>
          <w:szCs w:val="21"/>
          <w:highlight w:val="lightGray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].start();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=0;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&lt;</w:t>
      </w:r>
      <w:r>
        <w:rPr>
          <w:rFonts w:hint="eastAsia" w:ascii="Consolas" w:hAnsi="Consolas" w:eastAsia="Consolas"/>
          <w:color w:val="6A3E3E"/>
          <w:sz w:val="21"/>
          <w:szCs w:val="21"/>
        </w:rPr>
        <w:t>ts</w:t>
      </w:r>
      <w:r>
        <w:rPr>
          <w:rFonts w:hint="eastAsia" w:ascii="Consolas" w:hAnsi="Consolas" w:eastAsia="Consolas"/>
          <w:color w:val="000000"/>
          <w:sz w:val="21"/>
          <w:szCs w:val="21"/>
        </w:rPr>
        <w:t>.</w:t>
      </w:r>
      <w:r>
        <w:rPr>
          <w:rFonts w:hint="eastAsia" w:ascii="Consolas" w:hAnsi="Consolas" w:eastAsia="Consolas"/>
          <w:color w:val="0000C0"/>
          <w:sz w:val="21"/>
          <w:szCs w:val="21"/>
        </w:rPr>
        <w:t>length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ts</w:t>
      </w:r>
      <w:r>
        <w:rPr>
          <w:rFonts w:hint="eastAsia" w:ascii="Consolas" w:hAnsi="Consolas" w:eastAsia="Consolas"/>
          <w:color w:val="000000"/>
          <w:sz w:val="21"/>
          <w:szCs w:val="21"/>
        </w:rPr>
        <w:t>[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].join();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index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宋体"/>
          <w:color w:val="000000"/>
          <w:sz w:val="21"/>
          <w:szCs w:val="21"/>
          <w:lang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lang w:eastAsia="zh-CN"/>
        </w:rPr>
        <w:t>大家可能认为结果应该是正确的，那么揭开神秘的面纱了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</w:pPr>
      <w:r>
        <w:drawing>
          <wp:inline distT="0" distB="0" distL="114300" distR="114300">
            <wp:extent cx="5271770" cy="816610"/>
            <wp:effectExtent l="0" t="0" r="508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16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这两种运行方式都是错误的。那么很多同学就会怀疑了。难道重量级锁失效了吗？。</w:t>
      </w:r>
      <w:r>
        <w:rPr>
          <w:rFonts w:hint="eastAsia" w:ascii="Consolas" w:hAnsi="Consolas" w:eastAsia="宋体"/>
          <w:color w:val="000000"/>
          <w:sz w:val="18"/>
          <w:szCs w:val="18"/>
          <w:lang w:eastAsia="zh-CN"/>
        </w:rPr>
        <w:t>那么大家可以看我上面的代码，然后想想为什么。对于线程来说，每一个线程它都是有自己的内存空间的。那么定义在线程内部的字段，就属于它的内存变量。每创建一个线程，那么变量就相当于又被创建了一次，那么又怎么能做为锁呢。</w:t>
      </w:r>
      <w:r>
        <w:rPr>
          <w:rFonts w:hint="eastAsia"/>
          <w:lang w:eastAsia="zh-CN"/>
        </w:rPr>
        <w:t>这个时候让我来给你肯定的回答并没有。那么怎样写才能得到正确的结果呢。好的下面我给大家展示一下方式三。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 方式三 (正确)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ThreadVoalite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private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static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volatile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long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i/>
          <w:color w:val="0000C0"/>
          <w:sz w:val="18"/>
          <w:szCs w:val="18"/>
        </w:rPr>
        <w:t>index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static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ThreadEG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implements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Runnable{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private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Object </w:t>
      </w:r>
      <w:r>
        <w:rPr>
          <w:rFonts w:hint="eastAsia" w:ascii="Consolas" w:hAnsi="Consolas" w:eastAsia="Consolas"/>
          <w:color w:val="0000C0"/>
          <w:sz w:val="18"/>
          <w:szCs w:val="18"/>
        </w:rPr>
        <w:t>lock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null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ThreadEG(Object </w:t>
      </w:r>
      <w:r>
        <w:rPr>
          <w:rFonts w:hint="eastAsia" w:ascii="Consolas" w:hAnsi="Consolas" w:eastAsia="Consolas"/>
          <w:color w:val="6A3E3E"/>
          <w:sz w:val="18"/>
          <w:szCs w:val="18"/>
        </w:rPr>
        <w:t>lock</w:t>
      </w:r>
      <w:r>
        <w:rPr>
          <w:rFonts w:hint="eastAsia" w:ascii="Consolas" w:hAnsi="Consolas" w:eastAsia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this</w:t>
      </w:r>
      <w:r>
        <w:rPr>
          <w:rFonts w:hint="eastAsia" w:ascii="Consolas" w:hAnsi="Consolas" w:eastAsia="Consolas"/>
          <w:color w:val="000000"/>
          <w:sz w:val="18"/>
          <w:szCs w:val="18"/>
        </w:rPr>
        <w:t>.</w:t>
      </w:r>
      <w:r>
        <w:rPr>
          <w:rFonts w:hint="eastAsia" w:ascii="Consolas" w:hAnsi="Consolas" w:eastAsia="Consolas"/>
          <w:color w:val="0000C0"/>
          <w:sz w:val="18"/>
          <w:szCs w:val="18"/>
        </w:rPr>
        <w:t>lock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color w:val="6A3E3E"/>
          <w:sz w:val="18"/>
          <w:szCs w:val="18"/>
        </w:rPr>
        <w:t>lock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46464"/>
          <w:sz w:val="18"/>
          <w:szCs w:val="18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run()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for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  <w:szCs w:val="18"/>
        </w:rPr>
        <w:t>i</w:t>
      </w:r>
      <w:r>
        <w:rPr>
          <w:rFonts w:hint="eastAsia" w:ascii="Consolas" w:hAnsi="Consolas" w:eastAsia="Consolas"/>
          <w:color w:val="000000"/>
          <w:sz w:val="18"/>
          <w:szCs w:val="18"/>
        </w:rPr>
        <w:t>=0;</w:t>
      </w:r>
      <w:r>
        <w:rPr>
          <w:rFonts w:hint="eastAsia" w:ascii="Consolas" w:hAnsi="Consolas" w:eastAsia="Consolas"/>
          <w:color w:val="6A3E3E"/>
          <w:sz w:val="18"/>
          <w:szCs w:val="18"/>
        </w:rPr>
        <w:t>i</w:t>
      </w:r>
      <w:r>
        <w:rPr>
          <w:rFonts w:hint="eastAsia" w:ascii="Consolas" w:hAnsi="Consolas" w:eastAsia="Consolas"/>
          <w:color w:val="000000"/>
          <w:sz w:val="18"/>
          <w:szCs w:val="18"/>
        </w:rPr>
        <w:t>&lt;1000;</w:t>
      </w:r>
      <w:r>
        <w:rPr>
          <w:rFonts w:hint="eastAsia" w:ascii="Consolas" w:hAnsi="Consolas" w:eastAsia="Consolas"/>
          <w:color w:val="6A3E3E"/>
          <w:sz w:val="18"/>
          <w:szCs w:val="18"/>
        </w:rPr>
        <w:t>i</w:t>
      </w:r>
      <w:r>
        <w:rPr>
          <w:rFonts w:hint="eastAsia" w:ascii="Consolas" w:hAnsi="Consolas" w:eastAsia="Consolas"/>
          <w:color w:val="000000"/>
          <w:sz w:val="18"/>
          <w:szCs w:val="18"/>
        </w:rPr>
        <w:t>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synchronized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</w:t>
      </w:r>
      <w:r>
        <w:rPr>
          <w:rFonts w:hint="eastAsia" w:ascii="Consolas" w:hAnsi="Consolas" w:eastAsia="Consolas"/>
          <w:color w:val="0000C0"/>
          <w:sz w:val="18"/>
          <w:szCs w:val="18"/>
        </w:rPr>
        <w:t>lock</w:t>
      </w:r>
      <w:r>
        <w:rPr>
          <w:rFonts w:hint="eastAsia" w:ascii="Consolas" w:hAnsi="Consolas" w:eastAsia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i/>
          <w:color w:val="0000C0"/>
          <w:sz w:val="18"/>
          <w:szCs w:val="18"/>
        </w:rPr>
        <w:t>index</w:t>
      </w:r>
      <w:r>
        <w:rPr>
          <w:rFonts w:hint="eastAsia" w:ascii="Consolas" w:hAnsi="Consolas" w:eastAsia="Consolas"/>
          <w:color w:val="000000"/>
          <w:sz w:val="18"/>
          <w:szCs w:val="18"/>
        </w:rPr>
        <w:t>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static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main(String[] </w:t>
      </w:r>
      <w:r>
        <w:rPr>
          <w:rFonts w:hint="eastAsia" w:ascii="Consolas" w:hAnsi="Consolas" w:eastAsia="Consolas"/>
          <w:color w:val="6A3E3E"/>
          <w:sz w:val="18"/>
          <w:szCs w:val="18"/>
        </w:rPr>
        <w:t>args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throws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InterruptedException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Object </w:t>
      </w:r>
      <w:r>
        <w:rPr>
          <w:rFonts w:hint="eastAsia" w:ascii="Consolas" w:hAnsi="Consolas" w:eastAsia="Consolas"/>
          <w:color w:val="6A3E3E"/>
          <w:sz w:val="18"/>
          <w:szCs w:val="18"/>
        </w:rPr>
        <w:t>lock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Object();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Thread[] </w:t>
      </w:r>
      <w:r>
        <w:rPr>
          <w:rFonts w:hint="eastAsia" w:ascii="Consolas" w:hAnsi="Consolas" w:eastAsia="Consolas"/>
          <w:color w:val="6A3E3E"/>
          <w:sz w:val="18"/>
          <w:szCs w:val="18"/>
        </w:rPr>
        <w:t>ts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Thread[10];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for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  <w:szCs w:val="18"/>
        </w:rPr>
        <w:t>i</w:t>
      </w:r>
      <w:r>
        <w:rPr>
          <w:rFonts w:hint="eastAsia" w:ascii="Consolas" w:hAnsi="Consolas" w:eastAsia="Consolas"/>
          <w:color w:val="000000"/>
          <w:sz w:val="18"/>
          <w:szCs w:val="18"/>
        </w:rPr>
        <w:t>=0;</w:t>
      </w:r>
      <w:r>
        <w:rPr>
          <w:rFonts w:hint="eastAsia" w:ascii="Consolas" w:hAnsi="Consolas" w:eastAsia="Consolas"/>
          <w:color w:val="6A3E3E"/>
          <w:sz w:val="18"/>
          <w:szCs w:val="18"/>
        </w:rPr>
        <w:t>i</w:t>
      </w:r>
      <w:r>
        <w:rPr>
          <w:rFonts w:hint="eastAsia" w:ascii="Consolas" w:hAnsi="Consolas" w:eastAsia="Consolas"/>
          <w:color w:val="000000"/>
          <w:sz w:val="18"/>
          <w:szCs w:val="18"/>
        </w:rPr>
        <w:t>&lt;</w:t>
      </w:r>
      <w:r>
        <w:rPr>
          <w:rFonts w:hint="eastAsia" w:ascii="Consolas" w:hAnsi="Consolas" w:eastAsia="Consolas"/>
          <w:color w:val="6A3E3E"/>
          <w:sz w:val="18"/>
          <w:szCs w:val="18"/>
        </w:rPr>
        <w:t>ts</w:t>
      </w:r>
      <w:r>
        <w:rPr>
          <w:rFonts w:hint="eastAsia" w:ascii="Consolas" w:hAnsi="Consolas" w:eastAsia="Consolas"/>
          <w:color w:val="000000"/>
          <w:sz w:val="18"/>
          <w:szCs w:val="18"/>
        </w:rPr>
        <w:t>.</w:t>
      </w:r>
      <w:r>
        <w:rPr>
          <w:rFonts w:hint="eastAsia" w:ascii="Consolas" w:hAnsi="Consolas" w:eastAsia="Consolas"/>
          <w:color w:val="0000C0"/>
          <w:sz w:val="18"/>
          <w:szCs w:val="18"/>
        </w:rPr>
        <w:t>length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  <w:r>
        <w:rPr>
          <w:rFonts w:hint="eastAsia" w:ascii="Consolas" w:hAnsi="Consolas" w:eastAsia="Consolas"/>
          <w:color w:val="6A3E3E"/>
          <w:sz w:val="18"/>
          <w:szCs w:val="18"/>
        </w:rPr>
        <w:t>i</w:t>
      </w:r>
      <w:r>
        <w:rPr>
          <w:rFonts w:hint="eastAsia" w:ascii="Consolas" w:hAnsi="Consolas" w:eastAsia="Consolas"/>
          <w:color w:val="000000"/>
          <w:sz w:val="18"/>
          <w:szCs w:val="18"/>
        </w:rPr>
        <w:t>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ts</w:t>
      </w:r>
      <w:r>
        <w:rPr>
          <w:rFonts w:hint="eastAsia" w:ascii="Consolas" w:hAnsi="Consolas" w:eastAsia="Consolas"/>
          <w:color w:val="000000"/>
          <w:sz w:val="18"/>
          <w:szCs w:val="18"/>
        </w:rPr>
        <w:t>[</w:t>
      </w:r>
      <w:r>
        <w:rPr>
          <w:rFonts w:hint="eastAsia" w:ascii="Consolas" w:hAnsi="Consolas" w:eastAsia="Consolas"/>
          <w:color w:val="6A3E3E"/>
          <w:sz w:val="18"/>
          <w:szCs w:val="18"/>
        </w:rPr>
        <w:t>i</w:t>
      </w:r>
      <w:r>
        <w:rPr>
          <w:rFonts w:hint="eastAsia" w:ascii="Consolas" w:hAnsi="Consolas" w:eastAsia="Consolas"/>
          <w:color w:val="000000"/>
          <w:sz w:val="18"/>
          <w:szCs w:val="18"/>
        </w:rPr>
        <w:t>]=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Thread(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ThreadEG(</w:t>
      </w:r>
      <w:r>
        <w:rPr>
          <w:rFonts w:hint="eastAsia" w:ascii="Consolas" w:hAnsi="Consolas" w:eastAsia="Consolas"/>
          <w:color w:val="6A3E3E"/>
          <w:sz w:val="18"/>
          <w:szCs w:val="18"/>
        </w:rPr>
        <w:t>lock</w:t>
      </w:r>
      <w:r>
        <w:rPr>
          <w:rFonts w:hint="eastAsia" w:ascii="Consolas" w:hAnsi="Consolas" w:eastAsia="Consolas"/>
          <w:color w:val="000000"/>
          <w:sz w:val="18"/>
          <w:szCs w:val="18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ts</w:t>
      </w:r>
      <w:r>
        <w:rPr>
          <w:rFonts w:hint="eastAsia" w:ascii="Consolas" w:hAnsi="Consolas" w:eastAsia="Consolas"/>
          <w:color w:val="000000"/>
          <w:sz w:val="18"/>
          <w:szCs w:val="18"/>
        </w:rPr>
        <w:t>[</w:t>
      </w:r>
      <w:r>
        <w:rPr>
          <w:rFonts w:hint="eastAsia" w:ascii="Consolas" w:hAnsi="Consolas" w:eastAsia="Consolas"/>
          <w:color w:val="6A3E3E"/>
          <w:sz w:val="18"/>
          <w:szCs w:val="18"/>
        </w:rPr>
        <w:t>i</w:t>
      </w:r>
      <w:r>
        <w:rPr>
          <w:rFonts w:hint="eastAsia" w:ascii="Consolas" w:hAnsi="Consolas" w:eastAsia="Consolas"/>
          <w:color w:val="000000"/>
          <w:sz w:val="18"/>
          <w:szCs w:val="18"/>
        </w:rPr>
        <w:t>].start();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for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  <w:szCs w:val="18"/>
        </w:rPr>
        <w:t>i</w:t>
      </w:r>
      <w:r>
        <w:rPr>
          <w:rFonts w:hint="eastAsia" w:ascii="Consolas" w:hAnsi="Consolas" w:eastAsia="Consolas"/>
          <w:color w:val="000000"/>
          <w:sz w:val="18"/>
          <w:szCs w:val="18"/>
        </w:rPr>
        <w:t>=0;</w:t>
      </w:r>
      <w:r>
        <w:rPr>
          <w:rFonts w:hint="eastAsia" w:ascii="Consolas" w:hAnsi="Consolas" w:eastAsia="Consolas"/>
          <w:color w:val="6A3E3E"/>
          <w:sz w:val="18"/>
          <w:szCs w:val="18"/>
        </w:rPr>
        <w:t>i</w:t>
      </w:r>
      <w:r>
        <w:rPr>
          <w:rFonts w:hint="eastAsia" w:ascii="Consolas" w:hAnsi="Consolas" w:eastAsia="Consolas"/>
          <w:color w:val="000000"/>
          <w:sz w:val="18"/>
          <w:szCs w:val="18"/>
        </w:rPr>
        <w:t>&lt;</w:t>
      </w:r>
      <w:r>
        <w:rPr>
          <w:rFonts w:hint="eastAsia" w:ascii="Consolas" w:hAnsi="Consolas" w:eastAsia="Consolas"/>
          <w:color w:val="6A3E3E"/>
          <w:sz w:val="18"/>
          <w:szCs w:val="18"/>
        </w:rPr>
        <w:t>ts</w:t>
      </w:r>
      <w:r>
        <w:rPr>
          <w:rFonts w:hint="eastAsia" w:ascii="Consolas" w:hAnsi="Consolas" w:eastAsia="Consolas"/>
          <w:color w:val="000000"/>
          <w:sz w:val="18"/>
          <w:szCs w:val="18"/>
        </w:rPr>
        <w:t>.</w:t>
      </w:r>
      <w:r>
        <w:rPr>
          <w:rFonts w:hint="eastAsia" w:ascii="Consolas" w:hAnsi="Consolas" w:eastAsia="Consolas"/>
          <w:color w:val="0000C0"/>
          <w:sz w:val="18"/>
          <w:szCs w:val="18"/>
        </w:rPr>
        <w:t>length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  <w:r>
        <w:rPr>
          <w:rFonts w:hint="eastAsia" w:ascii="Consolas" w:hAnsi="Consolas" w:eastAsia="Consolas"/>
          <w:color w:val="6A3E3E"/>
          <w:sz w:val="18"/>
          <w:szCs w:val="18"/>
        </w:rPr>
        <w:t>i</w:t>
      </w:r>
      <w:r>
        <w:rPr>
          <w:rFonts w:hint="eastAsia" w:ascii="Consolas" w:hAnsi="Consolas" w:eastAsia="Consolas"/>
          <w:color w:val="000000"/>
          <w:sz w:val="18"/>
          <w:szCs w:val="18"/>
        </w:rPr>
        <w:t>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ts</w:t>
      </w:r>
      <w:r>
        <w:rPr>
          <w:rFonts w:hint="eastAsia" w:ascii="Consolas" w:hAnsi="Consolas" w:eastAsia="Consolas"/>
          <w:color w:val="000000"/>
          <w:sz w:val="18"/>
          <w:szCs w:val="18"/>
        </w:rPr>
        <w:t>[</w:t>
      </w:r>
      <w:r>
        <w:rPr>
          <w:rFonts w:hint="eastAsia" w:ascii="Consolas" w:hAnsi="Consolas" w:eastAsia="Consolas"/>
          <w:color w:val="6A3E3E"/>
          <w:sz w:val="18"/>
          <w:szCs w:val="18"/>
        </w:rPr>
        <w:t>i</w:t>
      </w:r>
      <w:r>
        <w:rPr>
          <w:rFonts w:hint="eastAsia" w:ascii="Consolas" w:hAnsi="Consolas" w:eastAsia="Consolas"/>
          <w:color w:val="000000"/>
          <w:sz w:val="18"/>
          <w:szCs w:val="18"/>
        </w:rPr>
        <w:t>].join();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  <w:szCs w:val="18"/>
        </w:rPr>
        <w:t>out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.println(</w:t>
      </w:r>
      <w:r>
        <w:rPr>
          <w:rFonts w:hint="eastAsia" w:ascii="Consolas" w:hAnsi="Consolas" w:eastAsia="Consolas"/>
          <w:i/>
          <w:color w:val="0000C0"/>
          <w:sz w:val="18"/>
          <w:szCs w:val="18"/>
        </w:rPr>
        <w:t>index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宋体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szCs w:val="18"/>
          <w:lang w:eastAsia="zh-CN"/>
        </w:rPr>
        <w:t>这里如上代码段所示，这个时候你传入的</w:t>
      </w:r>
      <w:r>
        <w:rPr>
          <w:rFonts w:hint="eastAsia" w:ascii="Consolas" w:hAnsi="Consolas" w:eastAsia="宋体"/>
          <w:color w:val="000000"/>
          <w:sz w:val="18"/>
          <w:szCs w:val="18"/>
          <w:lang w:val="en-US" w:eastAsia="zh-CN"/>
        </w:rPr>
        <w:t>Object lock是10个线程共有的资源。可以说是共享资源。这个时候它就可以用来做锁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</w:pPr>
      <w:r>
        <w:drawing>
          <wp:inline distT="0" distB="0" distL="114300" distR="114300">
            <wp:extent cx="4752340" cy="10001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1.2.4 方式四 (正确)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ThreadVoalite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volatile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long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index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ThreadEG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implements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Runnable{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46464"/>
          <w:sz w:val="21"/>
          <w:szCs w:val="21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run()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=0;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&lt;1000;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synchronized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(ThreadEG.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index</w:t>
      </w:r>
      <w:r>
        <w:rPr>
          <w:rFonts w:hint="eastAsia" w:ascii="Consolas" w:hAnsi="Consolas" w:eastAsia="Consolas"/>
          <w:color w:val="000000"/>
          <w:sz w:val="21"/>
          <w:szCs w:val="21"/>
        </w:rPr>
        <w:t>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main(String[] </w:t>
      </w:r>
      <w:r>
        <w:rPr>
          <w:rFonts w:hint="eastAsia" w:ascii="Consolas" w:hAnsi="Consolas" w:eastAsia="Consolas"/>
          <w:color w:val="6A3E3E"/>
          <w:sz w:val="21"/>
          <w:szCs w:val="21"/>
        </w:rPr>
        <w:t>args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throws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InterruptedException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Thread[] </w:t>
      </w:r>
      <w:r>
        <w:rPr>
          <w:rFonts w:hint="eastAsia" w:ascii="Consolas" w:hAnsi="Consolas" w:eastAsia="Consolas"/>
          <w:color w:val="6A3E3E"/>
          <w:sz w:val="21"/>
          <w:szCs w:val="21"/>
        </w:rPr>
        <w:t>ts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Thread[10];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=0;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&lt;</w:t>
      </w:r>
      <w:r>
        <w:rPr>
          <w:rFonts w:hint="eastAsia" w:ascii="Consolas" w:hAnsi="Consolas" w:eastAsia="Consolas"/>
          <w:color w:val="6A3E3E"/>
          <w:sz w:val="21"/>
          <w:szCs w:val="21"/>
        </w:rPr>
        <w:t>ts</w:t>
      </w:r>
      <w:r>
        <w:rPr>
          <w:rFonts w:hint="eastAsia" w:ascii="Consolas" w:hAnsi="Consolas" w:eastAsia="Consolas"/>
          <w:color w:val="000000"/>
          <w:sz w:val="21"/>
          <w:szCs w:val="21"/>
        </w:rPr>
        <w:t>.</w:t>
      </w:r>
      <w:r>
        <w:rPr>
          <w:rFonts w:hint="eastAsia" w:ascii="Consolas" w:hAnsi="Consolas" w:eastAsia="Consolas"/>
          <w:color w:val="0000C0"/>
          <w:sz w:val="21"/>
          <w:szCs w:val="21"/>
        </w:rPr>
        <w:t>length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ts</w:t>
      </w:r>
      <w:r>
        <w:rPr>
          <w:rFonts w:hint="eastAsia" w:ascii="Consolas" w:hAnsi="Consolas" w:eastAsia="Consolas"/>
          <w:color w:val="000000"/>
          <w:sz w:val="21"/>
          <w:szCs w:val="21"/>
        </w:rPr>
        <w:t>[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]=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Thread(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ThreadEG());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ts</w:t>
      </w:r>
      <w:r>
        <w:rPr>
          <w:rFonts w:hint="eastAsia" w:ascii="Consolas" w:hAnsi="Consolas" w:eastAsia="Consolas"/>
          <w:color w:val="000000"/>
          <w:sz w:val="21"/>
          <w:szCs w:val="21"/>
        </w:rPr>
        <w:t>[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].start();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=0;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&lt;</w:t>
      </w:r>
      <w:r>
        <w:rPr>
          <w:rFonts w:hint="eastAsia" w:ascii="Consolas" w:hAnsi="Consolas" w:eastAsia="Consolas"/>
          <w:color w:val="6A3E3E"/>
          <w:sz w:val="21"/>
          <w:szCs w:val="21"/>
        </w:rPr>
        <w:t>ts</w:t>
      </w:r>
      <w:r>
        <w:rPr>
          <w:rFonts w:hint="eastAsia" w:ascii="Consolas" w:hAnsi="Consolas" w:eastAsia="Consolas"/>
          <w:color w:val="000000"/>
          <w:sz w:val="21"/>
          <w:szCs w:val="21"/>
        </w:rPr>
        <w:t>.</w:t>
      </w:r>
      <w:r>
        <w:rPr>
          <w:rFonts w:hint="eastAsia" w:ascii="Consolas" w:hAnsi="Consolas" w:eastAsia="Consolas"/>
          <w:color w:val="0000C0"/>
          <w:sz w:val="21"/>
          <w:szCs w:val="21"/>
        </w:rPr>
        <w:t>length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ts</w:t>
      </w:r>
      <w:r>
        <w:rPr>
          <w:rFonts w:hint="eastAsia" w:ascii="Consolas" w:hAnsi="Consolas" w:eastAsia="Consolas"/>
          <w:color w:val="000000"/>
          <w:sz w:val="21"/>
          <w:szCs w:val="21"/>
        </w:rPr>
        <w:t>[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].join();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index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如上代码段所示也是正确的，那么为什么呢。关注1.3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类锁，对象锁，变量锁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 类锁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就是对整个静态的class文件加锁，也就是说一个地方用到了这个class文件，其他地方，就要等待获取到class的锁。典型的比如我们的单例模式。就是控制类级别的锁。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ThreadEF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MethodA(){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synchronized</w:t>
      </w:r>
      <w:r>
        <w:rPr>
          <w:rFonts w:hint="eastAsia" w:ascii="Consolas" w:hAnsi="Consolas" w:eastAsia="Consolas"/>
          <w:color w:val="000000"/>
          <w:sz w:val="24"/>
        </w:rPr>
        <w:t>(ThreadEF.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>){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synchronized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MethodB(){}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}</w:t>
      </w: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eastAsia="zh-CN"/>
        </w:rPr>
        <w:t>如上代码所示，如果一个地方正在使用这个类，那么其他地方就不能够再使用这个类了。这就是类级别的锁。然而方法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A,与B就是互斥的。也就是说这两种写法都是类锁的写法。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 对象锁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ThreadEG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MethodA(){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synchronized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){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synchronized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MethodB(){}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eastAsia="zh-CN"/>
        </w:rPr>
        <w:t>如上所示的对象加锁方法就是对象锁，一个类可以有多个实例，然而多个实例直接各自调用各自的方法是不会影响的，但是如上所示加了对象锁之后，那么这个实例是不可以对同时调用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A与B方法的，这两个方法是同步的。但是如果是两个实例的话，这两个方法就是异步的。如果两个实例要实现同步，那么就得把锁上升到类锁。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1.3.3 变量锁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ThreadEH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Object </w:t>
      </w:r>
      <w:r>
        <w:rPr>
          <w:rFonts w:hint="eastAsia" w:ascii="Consolas" w:hAnsi="Consolas" w:eastAsia="Consolas"/>
          <w:color w:val="0000C0"/>
          <w:sz w:val="24"/>
        </w:rPr>
        <w:t>object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Object();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MethodA(){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synchronized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0000C0"/>
          <w:sz w:val="24"/>
        </w:rPr>
        <w:t>object</w:t>
      </w:r>
      <w:r>
        <w:rPr>
          <w:rFonts w:hint="eastAsia" w:ascii="Consolas" w:hAnsi="Consolas" w:eastAsia="Consolas"/>
          <w:color w:val="000000"/>
          <w:sz w:val="24"/>
        </w:rPr>
        <w:t>){}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MethodB(){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synchronized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0000C0"/>
          <w:sz w:val="24"/>
        </w:rPr>
        <w:t>object</w:t>
      </w:r>
      <w:r>
        <w:rPr>
          <w:rFonts w:hint="eastAsia" w:ascii="Consolas" w:hAnsi="Consolas" w:eastAsia="Consolas"/>
          <w:color w:val="000000"/>
          <w:sz w:val="24"/>
        </w:rPr>
        <w:t>){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代码所示，是通过变量来实现，A,B方法的同步的，然而这样的同步其实也是对象锁的特例。它无非还是让对象的A,B两个方法不能同时执行。那么上面的index++问题，大家应该知道怎么处理了吧。那就是类锁来解决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并发容器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1.4.1并发下的ArrayList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ThreadArrayList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List&lt;Integer&gt; </w:t>
      </w:r>
      <w:r>
        <w:rPr>
          <w:rFonts w:hint="eastAsia" w:ascii="Consolas" w:hAnsi="Consolas" w:eastAsia="Consolas"/>
          <w:i/>
          <w:color w:val="0000C0"/>
          <w:sz w:val="24"/>
        </w:rPr>
        <w:t>list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ArrayList&lt;Integer&gt;();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AddThread </w:t>
      </w:r>
      <w:r>
        <w:rPr>
          <w:rFonts w:hint="eastAsia" w:ascii="Consolas" w:hAnsi="Consolas" w:eastAsia="Consolas"/>
          <w:b/>
          <w:color w:val="7F0055"/>
          <w:sz w:val="24"/>
        </w:rPr>
        <w:t>implements</w:t>
      </w:r>
      <w:r>
        <w:rPr>
          <w:rFonts w:hint="eastAsia" w:ascii="Consolas" w:hAnsi="Consolas" w:eastAsia="Consolas"/>
          <w:color w:val="000000"/>
          <w:sz w:val="24"/>
        </w:rPr>
        <w:t xml:space="preserve"> Runnable{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run()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=0;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&lt;10000;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C0"/>
          <w:sz w:val="24"/>
        </w:rPr>
        <w:t>list</w:t>
      </w:r>
      <w:r>
        <w:rPr>
          <w:rFonts w:hint="eastAsia" w:ascii="Consolas" w:hAnsi="Consolas" w:eastAsia="Consolas"/>
          <w:color w:val="000000"/>
          <w:sz w:val="24"/>
        </w:rPr>
        <w:t>.add(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Thread </w:t>
      </w:r>
      <w:r>
        <w:rPr>
          <w:rFonts w:hint="eastAsia" w:ascii="Consolas" w:hAnsi="Consolas" w:eastAsia="Consolas"/>
          <w:color w:val="6A3E3E"/>
          <w:sz w:val="24"/>
        </w:rPr>
        <w:t>t1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Thread(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AddThread());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Thread </w:t>
      </w:r>
      <w:r>
        <w:rPr>
          <w:rFonts w:hint="eastAsia" w:ascii="Consolas" w:hAnsi="Consolas" w:eastAsia="Consolas"/>
          <w:color w:val="6A3E3E"/>
          <w:sz w:val="24"/>
        </w:rPr>
        <w:t>t2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Thread(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AddThread());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t1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00"/>
          <w:sz w:val="24"/>
          <w:u w:val="single"/>
        </w:rPr>
        <w:t>start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t2</w:t>
      </w:r>
      <w:r>
        <w:rPr>
          <w:rFonts w:hint="eastAsia" w:ascii="Consolas" w:hAnsi="Consolas" w:eastAsia="Consolas"/>
          <w:color w:val="000000"/>
          <w:sz w:val="24"/>
        </w:rPr>
        <w:t>.start();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A3E3E"/>
          <w:sz w:val="24"/>
        </w:rPr>
        <w:t>t1</w:t>
      </w:r>
      <w:r>
        <w:rPr>
          <w:rFonts w:hint="eastAsia" w:ascii="Consolas" w:hAnsi="Consolas" w:eastAsia="Consolas"/>
          <w:color w:val="000000"/>
          <w:sz w:val="24"/>
        </w:rPr>
        <w:t>.join();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t2</w:t>
      </w:r>
      <w:r>
        <w:rPr>
          <w:rFonts w:hint="eastAsia" w:ascii="Consolas" w:hAnsi="Consolas" w:eastAsia="Consolas"/>
          <w:color w:val="000000"/>
          <w:sz w:val="24"/>
        </w:rPr>
        <w:t>.join();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"数量:="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i/>
          <w:color w:val="0000C0"/>
          <w:sz w:val="24"/>
        </w:rPr>
        <w:t>list</w:t>
      </w:r>
      <w:r>
        <w:rPr>
          <w:rFonts w:hint="eastAsia" w:ascii="Consolas" w:hAnsi="Consolas" w:eastAsia="Consolas"/>
          <w:color w:val="000000"/>
          <w:sz w:val="24"/>
        </w:rPr>
        <w:t>.size());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numPr>
          <w:numId w:val="0"/>
        </w:numPr>
        <w:ind w:leftChars="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numPr>
          <w:numId w:val="0"/>
        </w:numPr>
        <w:ind w:left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eastAsia="zh-CN"/>
        </w:rPr>
        <w:t>如上代码所示，可能你觉得这段代码会输出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20000个数，然而结果是什么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730885"/>
            <wp:effectExtent l="0" t="0" r="444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30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异常了，数组越界。这样的原因就是因为内部</w:t>
      </w:r>
      <w:r>
        <w:rPr>
          <w:rFonts w:hint="eastAsia"/>
          <w:lang w:val="en-US" w:eastAsia="zh-CN"/>
        </w:rPr>
        <w:t>ArrayList在扩容的过程中，出现了数据不一致的错误问题。当然及时如果不出现数据一致性的问题，实际的数值也将会是一个小于20000的数值。所以我们为什么说ArrayList是线程不安全的。那么要怎么处理呢，这个请继续关注我的博客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1.4.2并发下的HashMap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ThreadHashMap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Map&lt;Integer,Integer&gt; </w:t>
      </w:r>
      <w:r>
        <w:rPr>
          <w:rFonts w:hint="eastAsia" w:ascii="Consolas" w:hAnsi="Consolas" w:eastAsia="Consolas"/>
          <w:i/>
          <w:color w:val="0000C0"/>
          <w:sz w:val="24"/>
        </w:rPr>
        <w:t>map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HashMap&lt;Integer,Integer&gt;();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AddThread </w:t>
      </w:r>
      <w:r>
        <w:rPr>
          <w:rFonts w:hint="eastAsia" w:ascii="Consolas" w:hAnsi="Consolas" w:eastAsia="Consolas"/>
          <w:b/>
          <w:color w:val="7F0055"/>
          <w:sz w:val="24"/>
        </w:rPr>
        <w:t>implements</w:t>
      </w:r>
      <w:r>
        <w:rPr>
          <w:rFonts w:hint="eastAsia" w:ascii="Consolas" w:hAnsi="Consolas" w:eastAsia="Consolas"/>
          <w:color w:val="000000"/>
          <w:sz w:val="24"/>
        </w:rPr>
        <w:t xml:space="preserve"> Runnable{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run()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=0;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&lt;10000;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C0"/>
          <w:sz w:val="24"/>
        </w:rPr>
        <w:t>map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InterruptedException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Thread </w:t>
      </w:r>
      <w:r>
        <w:rPr>
          <w:rFonts w:hint="eastAsia" w:ascii="Consolas" w:hAnsi="Consolas" w:eastAsia="Consolas"/>
          <w:color w:val="6A3E3E"/>
          <w:sz w:val="24"/>
        </w:rPr>
        <w:t>t1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Thread(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AddThread());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Thread </w:t>
      </w:r>
      <w:r>
        <w:rPr>
          <w:rFonts w:hint="eastAsia" w:ascii="Consolas" w:hAnsi="Consolas" w:eastAsia="Consolas"/>
          <w:color w:val="6A3E3E"/>
          <w:sz w:val="24"/>
        </w:rPr>
        <w:t>t2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Thread(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AddThread());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t1</w:t>
      </w:r>
      <w:r>
        <w:rPr>
          <w:rFonts w:hint="eastAsia" w:ascii="Consolas" w:hAnsi="Consolas" w:eastAsia="Consolas"/>
          <w:color w:val="000000"/>
          <w:sz w:val="24"/>
        </w:rPr>
        <w:t>.start();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t2</w:t>
      </w:r>
      <w:r>
        <w:rPr>
          <w:rFonts w:hint="eastAsia" w:ascii="Consolas" w:hAnsi="Consolas" w:eastAsia="Consolas"/>
          <w:color w:val="000000"/>
          <w:sz w:val="24"/>
        </w:rPr>
        <w:t>.start();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t1</w:t>
      </w:r>
      <w:r>
        <w:rPr>
          <w:rFonts w:hint="eastAsia" w:ascii="Consolas" w:hAnsi="Consolas" w:eastAsia="Consolas"/>
          <w:color w:val="000000"/>
          <w:sz w:val="24"/>
        </w:rPr>
        <w:t>.join();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t2</w:t>
      </w:r>
      <w:r>
        <w:rPr>
          <w:rFonts w:hint="eastAsia" w:ascii="Consolas" w:hAnsi="Consolas" w:eastAsia="Consolas"/>
          <w:color w:val="000000"/>
          <w:sz w:val="24"/>
        </w:rPr>
        <w:t>.join();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"数量:="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i/>
          <w:color w:val="0000C0"/>
          <w:sz w:val="24"/>
        </w:rPr>
        <w:t>map</w:t>
      </w:r>
      <w:r>
        <w:rPr>
          <w:rFonts w:hint="eastAsia" w:ascii="Consolas" w:hAnsi="Consolas" w:eastAsia="Consolas"/>
          <w:color w:val="000000"/>
          <w:sz w:val="24"/>
        </w:rPr>
        <w:t>.size());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numPr>
          <w:numId w:val="0"/>
        </w:numPr>
      </w:pPr>
      <w:r>
        <w:drawing>
          <wp:inline distT="0" distB="0" distL="114300" distR="114300">
            <wp:extent cx="4150360" cy="12903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0360" cy="1290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正如你所看见的，并发下的hashmap集合也未必是理想的是吧。都是一样的原因，因为他们在并发下都是线程不安全的。所示产生了与你预想不符合的现象是吧。如上种种问题，正式我们的新手不会深揪的问题。放在1000000的代码项目中。那就加班吧。那么怎么去注意和解决这样的问题。请继续关注我的博客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F767BB"/>
    <w:multiLevelType w:val="multilevel"/>
    <w:tmpl w:val="A4F767BB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3A7D1A"/>
    <w:rsid w:val="02BA6402"/>
    <w:rsid w:val="02FD3427"/>
    <w:rsid w:val="03CF78F7"/>
    <w:rsid w:val="076D7F5C"/>
    <w:rsid w:val="08485979"/>
    <w:rsid w:val="08CF14EB"/>
    <w:rsid w:val="095D150D"/>
    <w:rsid w:val="0A634F77"/>
    <w:rsid w:val="0C951A5B"/>
    <w:rsid w:val="0CD10004"/>
    <w:rsid w:val="0CF56164"/>
    <w:rsid w:val="0DAD42EC"/>
    <w:rsid w:val="0DE55EF2"/>
    <w:rsid w:val="103347F6"/>
    <w:rsid w:val="11167A34"/>
    <w:rsid w:val="13DA67C6"/>
    <w:rsid w:val="14A93874"/>
    <w:rsid w:val="15360CEB"/>
    <w:rsid w:val="16B47736"/>
    <w:rsid w:val="173E7441"/>
    <w:rsid w:val="18C1233F"/>
    <w:rsid w:val="194028DD"/>
    <w:rsid w:val="199A5C56"/>
    <w:rsid w:val="1A4636B4"/>
    <w:rsid w:val="1BD229D3"/>
    <w:rsid w:val="1D610F7B"/>
    <w:rsid w:val="22DE3E91"/>
    <w:rsid w:val="23D22E88"/>
    <w:rsid w:val="25783955"/>
    <w:rsid w:val="272A76BC"/>
    <w:rsid w:val="280C739F"/>
    <w:rsid w:val="2C1270B9"/>
    <w:rsid w:val="2C1A4B48"/>
    <w:rsid w:val="2D1D0C66"/>
    <w:rsid w:val="2FD36856"/>
    <w:rsid w:val="321A1893"/>
    <w:rsid w:val="32653BEA"/>
    <w:rsid w:val="332B6D2F"/>
    <w:rsid w:val="38542E02"/>
    <w:rsid w:val="3C1C0604"/>
    <w:rsid w:val="3C6A6EE0"/>
    <w:rsid w:val="3CF6593C"/>
    <w:rsid w:val="3DA4771A"/>
    <w:rsid w:val="3FB4773A"/>
    <w:rsid w:val="437F352F"/>
    <w:rsid w:val="470E0583"/>
    <w:rsid w:val="485964FA"/>
    <w:rsid w:val="4C3A7580"/>
    <w:rsid w:val="4E8E3D44"/>
    <w:rsid w:val="4EF55418"/>
    <w:rsid w:val="51AE2761"/>
    <w:rsid w:val="51E671A7"/>
    <w:rsid w:val="536A4D15"/>
    <w:rsid w:val="58473F20"/>
    <w:rsid w:val="5C2B3A37"/>
    <w:rsid w:val="5C8E3429"/>
    <w:rsid w:val="5E0C456B"/>
    <w:rsid w:val="5F15717F"/>
    <w:rsid w:val="62A37447"/>
    <w:rsid w:val="64614F8A"/>
    <w:rsid w:val="688669E9"/>
    <w:rsid w:val="695031AB"/>
    <w:rsid w:val="69D66DAB"/>
    <w:rsid w:val="6BD2676A"/>
    <w:rsid w:val="6BFA7B0A"/>
    <w:rsid w:val="6C3A5781"/>
    <w:rsid w:val="6EC61F05"/>
    <w:rsid w:val="70492D65"/>
    <w:rsid w:val="70A518FE"/>
    <w:rsid w:val="713A6B28"/>
    <w:rsid w:val="71C006F4"/>
    <w:rsid w:val="74567C5B"/>
    <w:rsid w:val="750E0ED0"/>
    <w:rsid w:val="752F5C1E"/>
    <w:rsid w:val="79BD3487"/>
    <w:rsid w:val="7AA617B2"/>
    <w:rsid w:val="7C5339CE"/>
    <w:rsid w:val="7F384C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2018-09-13T10:14:13Z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