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6D" w:rsidRPr="00231368" w:rsidRDefault="00A666B6" w:rsidP="00E2026D">
      <w:pPr>
        <w:jc w:val="center"/>
        <w:rPr>
          <w:rFonts w:ascii="굴림" w:hAnsi="굴림"/>
          <w:b/>
          <w:sz w:val="24"/>
        </w:rPr>
      </w:pPr>
      <w:r w:rsidRPr="00231368">
        <w:rPr>
          <w:rFonts w:ascii="굴림" w:hAnsi="굴림"/>
        </w:rPr>
        <w:br w:type="page"/>
      </w:r>
      <w:r w:rsidR="00E2026D" w:rsidRPr="00231368">
        <w:rPr>
          <w:rFonts w:ascii="굴림" w:hAnsi="굴림" w:hint="eastAsia"/>
          <w:b/>
          <w:sz w:val="28"/>
        </w:rPr>
        <w:lastRenderedPageBreak/>
        <w:t>사 용 권 한</w:t>
      </w:r>
    </w:p>
    <w:p w:rsidR="00E2026D" w:rsidRPr="00231368" w:rsidRDefault="00E2026D" w:rsidP="00E2026D">
      <w:pPr>
        <w:jc w:val="center"/>
        <w:rPr>
          <w:rFonts w:ascii="굴림" w:hAnsi="굴림"/>
          <w:b/>
          <w:sz w:val="24"/>
        </w:rPr>
      </w:pPr>
    </w:p>
    <w:p w:rsidR="00E2026D" w:rsidRPr="00231368" w:rsidRDefault="00E2026D" w:rsidP="00E2026D">
      <w:pPr>
        <w:snapToGrid w:val="0"/>
        <w:rPr>
          <w:rFonts w:ascii="굴림" w:hAnsi="굴림"/>
          <w:b/>
          <w:sz w:val="24"/>
        </w:rPr>
      </w:pPr>
      <w:r w:rsidRPr="00231368">
        <w:rPr>
          <w:rFonts w:ascii="굴림" w:hAnsi="굴림"/>
          <w:b/>
          <w:sz w:val="24"/>
        </w:rPr>
        <w:t>Client Approv</w:t>
      </w:r>
      <w:r w:rsidRPr="00231368">
        <w:rPr>
          <w:rFonts w:ascii="굴림" w:hAnsi="굴림" w:hint="eastAsia"/>
          <w:b/>
          <w:sz w:val="24"/>
        </w:rPr>
        <w:t>al</w:t>
      </w:r>
      <w:r w:rsidRPr="00231368">
        <w:rPr>
          <w:rFonts w:ascii="굴림" w:hAnsi="굴림"/>
          <w:b/>
          <w:sz w:val="24"/>
        </w:rPr>
        <w:t>:</w:t>
      </w:r>
    </w:p>
    <w:p w:rsidR="00E2026D" w:rsidRPr="00231368" w:rsidRDefault="00E2026D" w:rsidP="00E2026D">
      <w:pPr>
        <w:snapToGrid w:val="0"/>
        <w:rPr>
          <w:rFonts w:ascii="굴림" w:hAnsi="굴림"/>
        </w:rPr>
      </w:pPr>
      <w:r w:rsidRPr="00231368">
        <w:rPr>
          <w:rFonts w:ascii="굴림" w:hAnsi="굴림" w:hint="eastAsia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4103"/>
        <w:gridCol w:w="997"/>
        <w:gridCol w:w="1000"/>
        <w:gridCol w:w="1700"/>
      </w:tblGrid>
      <w:tr w:rsidR="00E2026D" w:rsidRPr="00231368" w:rsidTr="009A3C83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>승인자 :</w:t>
            </w:r>
          </w:p>
        </w:tc>
        <w:tc>
          <w:tcPr>
            <w:tcW w:w="4103" w:type="dxa"/>
            <w:tcBorders>
              <w:top w:val="single" w:sz="6" w:space="0" w:color="auto"/>
            </w:tcBorders>
            <w:vAlign w:val="center"/>
          </w:tcPr>
          <w:p w:rsidR="00E2026D" w:rsidRPr="00231368" w:rsidRDefault="004B3289" w:rsidP="00F16B1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한국저작권위원회</w:t>
            </w:r>
            <w:r w:rsidR="00CA1830">
              <w:rPr>
                <w:rFonts w:ascii="굴림" w:hAnsi="굴림" w:hint="eastAsia"/>
              </w:rPr>
              <w:t xml:space="preserve"> </w:t>
            </w:r>
            <w:r w:rsidR="00DF69B1">
              <w:rPr>
                <w:rFonts w:ascii="굴림" w:hAnsi="굴림" w:hint="eastAsia"/>
              </w:rPr>
              <w:t>차태원</w:t>
            </w:r>
            <w:r w:rsidR="00F16B15">
              <w:rPr>
                <w:rFonts w:ascii="굴림" w:hAnsi="굴림" w:hint="eastAsia"/>
              </w:rPr>
              <w:t xml:space="preserve"> </w:t>
            </w:r>
            <w:r w:rsidR="00A15607">
              <w:rPr>
                <w:rFonts w:ascii="굴림" w:hAnsi="굴림" w:hint="eastAsia"/>
              </w:rPr>
              <w:t>팀</w:t>
            </w:r>
            <w:r>
              <w:rPr>
                <w:rFonts w:ascii="굴림" w:hAnsi="굴림" w:hint="eastAsia"/>
              </w:rPr>
              <w:t>장</w:t>
            </w:r>
          </w:p>
        </w:tc>
        <w:tc>
          <w:tcPr>
            <w:tcW w:w="997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 xml:space="preserve">일자 </w:t>
            </w:r>
            <w:r w:rsidRPr="00231368">
              <w:rPr>
                <w:rFonts w:ascii="굴림" w:hAnsi="굴림"/>
                <w:b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2026D" w:rsidRPr="00231368" w:rsidRDefault="00A47597" w:rsidP="00A47597">
            <w:pPr>
              <w:ind w:firstLineChars="300" w:firstLine="60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 xml:space="preserve">/     </w:t>
            </w:r>
            <w:r w:rsidR="00E2026D" w:rsidRPr="00231368">
              <w:rPr>
                <w:rFonts w:ascii="굴림" w:hAnsi="굴림" w:hint="eastAsia"/>
              </w:rPr>
              <w:t>/</w:t>
            </w:r>
          </w:p>
        </w:tc>
      </w:tr>
    </w:tbl>
    <w:p w:rsidR="00E2026D" w:rsidRPr="00231368" w:rsidRDefault="00E2026D" w:rsidP="00E2026D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E2026D" w:rsidRPr="00231368" w:rsidTr="004F79B0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4B3289" w:rsidRDefault="004B3289" w:rsidP="004F79B0">
            <w:pPr>
              <w:jc w:val="center"/>
              <w:rPr>
                <w:rFonts w:ascii="굴림" w:hAnsi="굴림"/>
                <w:b/>
              </w:rPr>
            </w:pPr>
            <w:r w:rsidRPr="004B3289">
              <w:rPr>
                <w:rFonts w:ascii="굴림" w:hAnsi="굴림" w:hint="eastAsia"/>
                <w:b/>
              </w:rPr>
              <w:t>검토자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E2026D" w:rsidRPr="00231368" w:rsidRDefault="004B3289" w:rsidP="004F79B0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한국저작권위원회 </w:t>
            </w:r>
            <w:r w:rsidR="00F16B15">
              <w:rPr>
                <w:rFonts w:ascii="굴림" w:hAnsi="굴림" w:hint="eastAsia"/>
              </w:rPr>
              <w:t>문경도</w:t>
            </w:r>
            <w:r w:rsidR="008E1331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2026D" w:rsidRPr="00231368" w:rsidRDefault="004B3289" w:rsidP="004F79B0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(인)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4B3289" w:rsidRDefault="004B3289" w:rsidP="004F79B0">
            <w:pPr>
              <w:jc w:val="center"/>
              <w:rPr>
                <w:rFonts w:ascii="굴림" w:hAnsi="굴림"/>
                <w:b/>
              </w:rPr>
            </w:pPr>
            <w:r w:rsidRPr="004B3289">
              <w:rPr>
                <w:rFonts w:ascii="굴림" w:hAnsi="굴림" w:hint="eastAsia"/>
                <w:b/>
              </w:rPr>
              <w:t>일자 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2026D" w:rsidRPr="00231368" w:rsidRDefault="004B3289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E2026D" w:rsidRPr="00231368" w:rsidRDefault="00E2026D" w:rsidP="00E2026D">
      <w:pPr>
        <w:ind w:right="180"/>
        <w:rPr>
          <w:rFonts w:ascii="굴림" w:hAnsi="굴림"/>
        </w:rPr>
      </w:pPr>
    </w:p>
    <w:p w:rsidR="00E2026D" w:rsidRPr="00231368" w:rsidRDefault="00E2026D" w:rsidP="00E2026D">
      <w:pPr>
        <w:snapToGrid w:val="0"/>
        <w:rPr>
          <w:rFonts w:ascii="굴림" w:hAnsi="굴림"/>
          <w:b/>
          <w:sz w:val="24"/>
        </w:rPr>
      </w:pPr>
    </w:p>
    <w:p w:rsidR="00E2026D" w:rsidRPr="00231368" w:rsidRDefault="00B07A4D" w:rsidP="00E2026D">
      <w:pPr>
        <w:snapToGrid w:val="0"/>
        <w:rPr>
          <w:rFonts w:ascii="굴림" w:hAnsi="굴림"/>
          <w:b/>
          <w:sz w:val="24"/>
        </w:rPr>
      </w:pPr>
      <w:r>
        <w:rPr>
          <w:rFonts w:ascii="굴림" w:hAnsi="굴림" w:hint="eastAsia"/>
          <w:b/>
          <w:sz w:val="24"/>
        </w:rPr>
        <w:t>엘에스웨어</w:t>
      </w:r>
      <w:r w:rsidR="000E3180">
        <w:rPr>
          <w:rFonts w:ascii="굴림" w:hAnsi="굴림" w:hint="eastAsia"/>
          <w:b/>
          <w:sz w:val="24"/>
        </w:rPr>
        <w:t>(주)</w:t>
      </w:r>
      <w:r w:rsidR="00E2026D" w:rsidRPr="00231368">
        <w:rPr>
          <w:rFonts w:ascii="굴림" w:hAnsi="굴림"/>
          <w:b/>
          <w:sz w:val="24"/>
        </w:rPr>
        <w:t>Approval:</w:t>
      </w:r>
    </w:p>
    <w:p w:rsidR="00E2026D" w:rsidRPr="00231368" w:rsidRDefault="00E2026D" w:rsidP="00E2026D">
      <w:pPr>
        <w:ind w:right="180"/>
        <w:rPr>
          <w:rFonts w:ascii="굴림" w:hAnsi="굴림"/>
          <w:sz w:val="24"/>
          <w:szCs w:val="24"/>
        </w:rPr>
      </w:pPr>
      <w:r w:rsidRPr="00231368">
        <w:rPr>
          <w:rFonts w:ascii="굴림" w:hAnsi="굴림" w:hint="eastAsia"/>
        </w:rPr>
        <w:t>본 문서에 대한 서명은 본 문서에 대하여 수행 및 유지관리의 책임이 있음을 인정하는 것임</w:t>
      </w:r>
      <w:r w:rsidRPr="00231368">
        <w:rPr>
          <w:rFonts w:ascii="굴림" w:hAnsi="굴림" w:hint="eastAsia"/>
          <w:sz w:val="24"/>
          <w:szCs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A47597" w:rsidRPr="00231368" w:rsidTr="004F79B0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A47597" w:rsidRPr="00231368" w:rsidRDefault="003D33B0" w:rsidP="004B328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엘에스웨어</w:t>
            </w:r>
            <w:r w:rsidR="00AD1CFA">
              <w:rPr>
                <w:rFonts w:ascii="굴림" w:hAnsi="굴림"/>
              </w:rPr>
              <w:t>㈜</w:t>
            </w:r>
            <w:r w:rsidR="00CA1830">
              <w:rPr>
                <w:rFonts w:ascii="굴림" w:hAnsi="굴림" w:hint="eastAsia"/>
              </w:rPr>
              <w:t xml:space="preserve"> </w:t>
            </w:r>
            <w:r w:rsidR="00FC3331">
              <w:rPr>
                <w:rFonts w:ascii="굴림" w:hAnsi="굴림" w:hint="eastAsia"/>
              </w:rPr>
              <w:t>신창권</w:t>
            </w:r>
            <w:r w:rsidR="00F16B15">
              <w:rPr>
                <w:rFonts w:ascii="굴림" w:hAnsi="굴림" w:hint="eastAsia"/>
              </w:rPr>
              <w:t xml:space="preserve"> </w:t>
            </w:r>
            <w:r w:rsidR="007D2242">
              <w:rPr>
                <w:rFonts w:ascii="굴림" w:hAnsi="굴림" w:hint="eastAsia"/>
              </w:rPr>
              <w:t>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B842C8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 xml:space="preserve">일자 </w:t>
            </w:r>
            <w:r w:rsidRPr="00231368">
              <w:rPr>
                <w:rFonts w:ascii="굴림" w:hAnsi="굴림"/>
                <w:b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B842C8">
            <w:pPr>
              <w:ind w:firstLineChars="300" w:firstLine="60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E2026D" w:rsidRPr="00231368" w:rsidRDefault="00E2026D" w:rsidP="00E2026D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A47597" w:rsidRPr="00231368" w:rsidTr="004F79B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4F79B0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A47597" w:rsidRPr="00231368" w:rsidRDefault="00FC3331" w:rsidP="00AF3DF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엘에스웨어</w:t>
            </w:r>
            <w:r w:rsidR="00AD1CFA">
              <w:rPr>
                <w:rFonts w:ascii="굴림" w:hAnsi="굴림"/>
              </w:rPr>
              <w:t>㈜</w:t>
            </w:r>
            <w:r w:rsidR="00CA1830">
              <w:rPr>
                <w:rFonts w:ascii="굴림" w:hAnsi="굴림" w:hint="eastAsia"/>
              </w:rPr>
              <w:t xml:space="preserve"> </w:t>
            </w:r>
            <w:r w:rsidR="00AF3DFF">
              <w:rPr>
                <w:rFonts w:ascii="굴림" w:hAnsi="굴림" w:hint="eastAsia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B842C8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 xml:space="preserve">일자 </w:t>
            </w:r>
            <w:r w:rsidRPr="00231368">
              <w:rPr>
                <w:rFonts w:ascii="굴림" w:hAnsi="굴림"/>
                <w:b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B842C8">
            <w:pPr>
              <w:ind w:firstLineChars="300" w:firstLine="60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E2026D" w:rsidRPr="00231368" w:rsidRDefault="00E2026D" w:rsidP="00E2026D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E2026D" w:rsidRPr="00231368" w:rsidTr="004F79B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E2026D" w:rsidRPr="00231368" w:rsidRDefault="00671B9E" w:rsidP="001637B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엘에스웨어</w:t>
            </w:r>
            <w:r w:rsidR="00AD1CFA">
              <w:rPr>
                <w:rFonts w:ascii="굴림" w:hAnsi="굴림"/>
              </w:rPr>
              <w:t>㈜</w:t>
            </w:r>
            <w:r w:rsidR="00F16B15">
              <w:rPr>
                <w:rFonts w:ascii="굴림" w:hAnsi="굴림" w:hint="eastAsia"/>
              </w:rPr>
              <w:t xml:space="preserve"> </w:t>
            </w:r>
            <w:r w:rsidR="007D2242">
              <w:rPr>
                <w:rFonts w:ascii="굴림" w:hAnsi="굴림" w:hint="eastAsia"/>
              </w:rPr>
              <w:t xml:space="preserve">윤석정 </w:t>
            </w:r>
            <w:r w:rsidR="00AF3DFF">
              <w:rPr>
                <w:rFonts w:ascii="굴림" w:hAnsi="굴림" w:hint="eastAsia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 xml:space="preserve">일자 </w:t>
            </w:r>
            <w:r w:rsidRPr="00231368">
              <w:rPr>
                <w:rFonts w:ascii="굴림" w:hAnsi="굴림"/>
                <w:b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2026D" w:rsidRPr="005F4144" w:rsidRDefault="00EF766B" w:rsidP="007D2242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rFonts w:ascii="굴림" w:hAnsi="굴림"/>
              </w:rPr>
            </w:pPr>
            <w:r w:rsidRPr="005F4144">
              <w:rPr>
                <w:rFonts w:ascii="굴림" w:hAnsi="굴림" w:hint="eastAsia"/>
              </w:rPr>
              <w:t>20</w:t>
            </w:r>
            <w:r w:rsidR="00A15607" w:rsidRPr="005F4144">
              <w:rPr>
                <w:rFonts w:ascii="굴림" w:hAnsi="굴림" w:hint="eastAsia"/>
              </w:rPr>
              <w:t>1</w:t>
            </w:r>
            <w:r w:rsidR="007D2242">
              <w:rPr>
                <w:rFonts w:ascii="굴림" w:hAnsi="굴림"/>
              </w:rPr>
              <w:t>8</w:t>
            </w:r>
            <w:r w:rsidRPr="005F4144">
              <w:rPr>
                <w:rFonts w:ascii="굴림" w:hAnsi="굴림" w:hint="eastAsia"/>
              </w:rPr>
              <w:t>/</w:t>
            </w:r>
            <w:r w:rsidR="00327E0C">
              <w:rPr>
                <w:rFonts w:ascii="굴림" w:hAnsi="굴림" w:hint="eastAsia"/>
              </w:rPr>
              <w:t>0</w:t>
            </w:r>
            <w:r w:rsidR="007D2242">
              <w:rPr>
                <w:rFonts w:ascii="굴림" w:hAnsi="굴림"/>
              </w:rPr>
              <w:t>5</w:t>
            </w:r>
            <w:r w:rsidR="00327E0C">
              <w:rPr>
                <w:rFonts w:ascii="굴림" w:hAnsi="굴림" w:hint="eastAsia"/>
              </w:rPr>
              <w:t>/</w:t>
            </w:r>
            <w:r w:rsidR="007D2242">
              <w:rPr>
                <w:rFonts w:ascii="굴림" w:hAnsi="굴림"/>
              </w:rPr>
              <w:t>2</w:t>
            </w:r>
            <w:r w:rsidR="00AF3DFF">
              <w:rPr>
                <w:rFonts w:ascii="굴림" w:hAnsi="굴림" w:hint="eastAsia"/>
              </w:rPr>
              <w:t>9</w:t>
            </w:r>
          </w:p>
        </w:tc>
      </w:tr>
    </w:tbl>
    <w:p w:rsidR="00A666B6" w:rsidRPr="00231368" w:rsidRDefault="00A666B6">
      <w:pPr>
        <w:rPr>
          <w:rFonts w:ascii="굴림" w:hAnsi="굴림"/>
          <w:b/>
          <w:sz w:val="24"/>
        </w:rPr>
      </w:pPr>
    </w:p>
    <w:p w:rsidR="00A666B6" w:rsidRPr="00231368" w:rsidRDefault="00A666B6">
      <w:pPr>
        <w:jc w:val="center"/>
        <w:rPr>
          <w:rFonts w:ascii="굴림" w:hAnsi="굴림"/>
          <w:b/>
          <w:sz w:val="24"/>
        </w:rPr>
      </w:pPr>
    </w:p>
    <w:p w:rsidR="00A666B6" w:rsidRPr="00231368" w:rsidRDefault="00A666B6">
      <w:pPr>
        <w:jc w:val="center"/>
        <w:rPr>
          <w:rFonts w:ascii="굴림" w:hAnsi="굴림"/>
          <w:b/>
          <w:sz w:val="24"/>
        </w:rPr>
      </w:pPr>
    </w:p>
    <w:p w:rsidR="00A666B6" w:rsidRPr="00231368" w:rsidRDefault="00A666B6">
      <w:pPr>
        <w:jc w:val="center"/>
        <w:rPr>
          <w:rFonts w:ascii="굴림" w:hAnsi="굴림"/>
          <w:b/>
          <w:sz w:val="28"/>
        </w:rPr>
      </w:pPr>
      <w:r w:rsidRPr="00231368">
        <w:rPr>
          <w:rFonts w:ascii="굴림" w:hAnsi="굴림" w:hint="eastAsia"/>
          <w:b/>
          <w:sz w:val="28"/>
        </w:rPr>
        <w:t>제.개정 이력</w:t>
      </w:r>
    </w:p>
    <w:p w:rsidR="00A666B6" w:rsidRPr="00231368" w:rsidRDefault="00A666B6">
      <w:pPr>
        <w:rPr>
          <w:rFonts w:ascii="굴림" w:hAnsi="굴림"/>
          <w:b/>
          <w:sz w:val="24"/>
        </w:rPr>
      </w:pPr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5239"/>
        <w:gridCol w:w="2268"/>
      </w:tblGrid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  <w:b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  <w:b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  <w:b/>
              </w:rPr>
            </w:pPr>
          </w:p>
        </w:tc>
      </w:tr>
      <w:tr w:rsidR="00A666B6" w:rsidRPr="00231368">
        <w:tc>
          <w:tcPr>
            <w:tcW w:w="1372" w:type="dxa"/>
            <w:tcBorders>
              <w:top w:val="nil"/>
            </w:tcBorders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  <w:tcBorders>
              <w:top w:val="nil"/>
            </w:tcBorders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</w:tr>
      <w:tr w:rsidR="00836C5B" w:rsidRPr="00231368">
        <w:tc>
          <w:tcPr>
            <w:tcW w:w="1372" w:type="dxa"/>
          </w:tcPr>
          <w:p w:rsidR="00836C5B" w:rsidRPr="00231368" w:rsidRDefault="00836C5B" w:rsidP="009D607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836C5B" w:rsidRPr="00231368" w:rsidRDefault="00836C5B" w:rsidP="009D607C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836C5B" w:rsidRPr="00231368" w:rsidRDefault="00836C5B" w:rsidP="00666632">
            <w:pPr>
              <w:jc w:val="center"/>
              <w:rPr>
                <w:rFonts w:ascii="굴림" w:hAnsi="굴림"/>
              </w:rPr>
            </w:pPr>
          </w:p>
        </w:tc>
      </w:tr>
      <w:tr w:rsidR="00836C5B" w:rsidRPr="00231368">
        <w:tc>
          <w:tcPr>
            <w:tcW w:w="1372" w:type="dxa"/>
          </w:tcPr>
          <w:p w:rsidR="00836C5B" w:rsidRPr="00231368" w:rsidRDefault="00CE245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</w:t>
            </w:r>
            <w:r w:rsidR="0055150C">
              <w:rPr>
                <w:rFonts w:ascii="굴림" w:hAnsi="굴림" w:hint="eastAsia"/>
              </w:rPr>
              <w:t>.0</w:t>
            </w:r>
          </w:p>
        </w:tc>
        <w:tc>
          <w:tcPr>
            <w:tcW w:w="5239" w:type="dxa"/>
          </w:tcPr>
          <w:p w:rsidR="00836C5B" w:rsidRPr="00231368" w:rsidRDefault="00CE245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제정</w:t>
            </w:r>
          </w:p>
        </w:tc>
        <w:tc>
          <w:tcPr>
            <w:tcW w:w="2268" w:type="dxa"/>
          </w:tcPr>
          <w:p w:rsidR="00836C5B" w:rsidRPr="00231368" w:rsidRDefault="00A96D25" w:rsidP="007D224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</w:t>
            </w:r>
            <w:r w:rsidR="00331D6A">
              <w:rPr>
                <w:rFonts w:ascii="굴림" w:hAnsi="굴림" w:hint="eastAsia"/>
              </w:rPr>
              <w:t>1</w:t>
            </w:r>
            <w:r w:rsidR="007D2242">
              <w:rPr>
                <w:rFonts w:ascii="굴림" w:hAnsi="굴림" w:hint="eastAsia"/>
              </w:rPr>
              <w:t>8</w:t>
            </w:r>
            <w:r w:rsidR="00AF3DFF">
              <w:rPr>
                <w:rFonts w:ascii="굴림" w:hAnsi="굴림" w:hint="eastAsia"/>
              </w:rPr>
              <w:t>/0</w:t>
            </w:r>
            <w:r w:rsidR="007D2242">
              <w:rPr>
                <w:rFonts w:ascii="굴림" w:hAnsi="굴림"/>
              </w:rPr>
              <w:t>5</w:t>
            </w:r>
            <w:r w:rsidR="007D2242">
              <w:rPr>
                <w:rFonts w:ascii="굴림" w:hAnsi="굴림" w:hint="eastAsia"/>
              </w:rPr>
              <w:t>/29</w:t>
            </w:r>
          </w:p>
        </w:tc>
      </w:tr>
      <w:tr w:rsidR="00836C5B" w:rsidRPr="00231368">
        <w:tc>
          <w:tcPr>
            <w:tcW w:w="1372" w:type="dxa"/>
          </w:tcPr>
          <w:p w:rsidR="00836C5B" w:rsidRPr="00231368" w:rsidRDefault="00836C5B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개정번호</w:t>
            </w:r>
          </w:p>
        </w:tc>
        <w:tc>
          <w:tcPr>
            <w:tcW w:w="5239" w:type="dxa"/>
          </w:tcPr>
          <w:p w:rsidR="00836C5B" w:rsidRPr="00231368" w:rsidRDefault="00836C5B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제.개정 페이지 및 내용</w:t>
            </w:r>
          </w:p>
        </w:tc>
        <w:tc>
          <w:tcPr>
            <w:tcW w:w="2268" w:type="dxa"/>
          </w:tcPr>
          <w:p w:rsidR="00836C5B" w:rsidRPr="00231368" w:rsidRDefault="00836C5B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제.개정 일자</w:t>
            </w:r>
          </w:p>
        </w:tc>
      </w:tr>
    </w:tbl>
    <w:p w:rsidR="00F00146" w:rsidRDefault="00AF3DFF">
      <w:pPr>
        <w:pStyle w:val="TOC1"/>
        <w:pageBreakBefore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목차</w:t>
      </w:r>
    </w:p>
    <w:p w:rsidR="00AF3DFF" w:rsidRPr="00AF3DFF" w:rsidRDefault="00AF3DFF" w:rsidP="00AF3DFF"/>
    <w:p w:rsidR="00E66AC0" w:rsidRDefault="00AF3DFF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rFonts w:ascii="굴림" w:hAnsi="굴림"/>
        </w:rPr>
        <w:fldChar w:fldCharType="begin"/>
      </w:r>
      <w:r>
        <w:rPr>
          <w:rFonts w:ascii="굴림" w:hAnsi="굴림"/>
        </w:rPr>
        <w:instrText xml:space="preserve"> TOC \o "1-2" \h \z </w:instrText>
      </w:r>
      <w:r>
        <w:rPr>
          <w:rFonts w:ascii="굴림" w:hAnsi="굴림"/>
        </w:rPr>
        <w:fldChar w:fldCharType="separate"/>
      </w:r>
      <w:hyperlink w:anchor="_Toc524887269" w:history="1">
        <w:r w:rsidR="00E66AC0" w:rsidRPr="0082696C">
          <w:rPr>
            <w:rStyle w:val="ae"/>
            <w:noProof/>
          </w:rPr>
          <w:t>1.</w:t>
        </w:r>
        <w:r w:rsidR="00E66AC0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E66AC0" w:rsidRPr="0082696C">
          <w:rPr>
            <w:rStyle w:val="ae"/>
            <w:noProof/>
          </w:rPr>
          <w:t>프로세스</w:t>
        </w:r>
        <w:r w:rsidR="00E66AC0" w:rsidRPr="0082696C">
          <w:rPr>
            <w:rStyle w:val="ae"/>
            <w:noProof/>
          </w:rPr>
          <w:t xml:space="preserve"> </w:t>
        </w:r>
        <w:r w:rsidR="00E66AC0" w:rsidRPr="0082696C">
          <w:rPr>
            <w:rStyle w:val="ae"/>
            <w:noProof/>
          </w:rPr>
          <w:t>명세서</w:t>
        </w:r>
        <w:r w:rsidR="00E66AC0">
          <w:rPr>
            <w:noProof/>
            <w:webHidden/>
          </w:rPr>
          <w:tab/>
        </w:r>
        <w:r w:rsidR="00E66AC0">
          <w:rPr>
            <w:noProof/>
            <w:webHidden/>
          </w:rPr>
          <w:fldChar w:fldCharType="begin"/>
        </w:r>
        <w:r w:rsidR="00E66AC0">
          <w:rPr>
            <w:noProof/>
            <w:webHidden/>
          </w:rPr>
          <w:instrText xml:space="preserve"> PAGEREF _Toc524887269 \h </w:instrText>
        </w:r>
        <w:r w:rsidR="00E66AC0">
          <w:rPr>
            <w:noProof/>
            <w:webHidden/>
          </w:rPr>
        </w:r>
        <w:r w:rsidR="00E66AC0">
          <w:rPr>
            <w:noProof/>
            <w:webHidden/>
          </w:rPr>
          <w:fldChar w:fldCharType="separate"/>
        </w:r>
        <w:r w:rsidR="00E66AC0">
          <w:rPr>
            <w:noProof/>
            <w:webHidden/>
          </w:rPr>
          <w:t>3</w:t>
        </w:r>
        <w:r w:rsidR="00E66AC0"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0" w:history="1">
        <w:r w:rsidRPr="0082696C">
          <w:rPr>
            <w:rStyle w:val="ae"/>
            <w:noProof/>
            <w:lang w:val="en-GB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FTU-PC-001 / </w:t>
        </w:r>
        <w:r w:rsidRPr="0082696C">
          <w:rPr>
            <w:rStyle w:val="ae"/>
            <w:noProof/>
            <w:lang w:val="en-GB"/>
          </w:rPr>
          <w:t>신청모듈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다운로드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및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경로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자동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설정</w:t>
        </w:r>
        <w:r w:rsidRPr="0082696C">
          <w:rPr>
            <w:rStyle w:val="ae"/>
            <w:noProof/>
            <w:lang w:val="en-GB"/>
          </w:rPr>
          <w:t xml:space="preserve"> (</w:t>
        </w:r>
        <w:r w:rsidRPr="0082696C">
          <w:rPr>
            <w:rStyle w:val="ae"/>
            <w:noProof/>
            <w:lang w:val="en-GB"/>
          </w:rPr>
          <w:t>필터링도구</w:t>
        </w:r>
        <w:r w:rsidRPr="0082696C">
          <w:rPr>
            <w:rStyle w:val="ae"/>
            <w:noProof/>
            <w:lang w:val="en-GB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1" w:history="1">
        <w:r w:rsidRPr="0082696C">
          <w:rPr>
            <w:rStyle w:val="ae"/>
            <w:noProof/>
            <w:lang w:val="en-GB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WTU-PC-002 / </w:t>
        </w:r>
        <w:r w:rsidRPr="0082696C">
          <w:rPr>
            <w:rStyle w:val="ae"/>
            <w:noProof/>
            <w:lang w:val="en-GB"/>
          </w:rPr>
          <w:t>신청모듈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다운로드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및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경로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자동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설정</w:t>
        </w:r>
        <w:r w:rsidRPr="0082696C">
          <w:rPr>
            <w:rStyle w:val="ae"/>
            <w:noProof/>
            <w:lang w:val="en-GB"/>
          </w:rPr>
          <w:t xml:space="preserve"> (</w:t>
        </w:r>
        <w:r w:rsidRPr="0082696C">
          <w:rPr>
            <w:rStyle w:val="ae"/>
            <w:noProof/>
            <w:lang w:val="en-GB"/>
          </w:rPr>
          <w:t>필터링도구</w:t>
        </w:r>
        <w:r w:rsidRPr="0082696C">
          <w:rPr>
            <w:rStyle w:val="ae"/>
            <w:noProof/>
            <w:lang w:val="en-GB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2" w:history="1">
        <w:r w:rsidRPr="0082696C">
          <w:rPr>
            <w:rStyle w:val="ae"/>
            <w:noProof/>
            <w:lang w:val="en-GB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FTU-PC-003 / </w:t>
        </w:r>
        <w:r w:rsidRPr="0082696C">
          <w:rPr>
            <w:rStyle w:val="ae"/>
            <w:rFonts w:ascii="굴림" w:hAnsi="굴림"/>
            <w:noProof/>
          </w:rPr>
          <w:t>성능평가 로그 모니터링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3" w:history="1">
        <w:r w:rsidRPr="0082696C">
          <w:rPr>
            <w:rStyle w:val="ae"/>
            <w:noProof/>
            <w:lang w:val="en-GB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TUU-PC-004 / </w:t>
        </w:r>
        <w:r w:rsidRPr="0082696C">
          <w:rPr>
            <w:rStyle w:val="ae"/>
            <w:rFonts w:ascii="굴림" w:hAnsi="굴림"/>
            <w:noProof/>
          </w:rPr>
          <w:t>콘텐츠 경로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4" w:history="1">
        <w:r w:rsidRPr="0082696C">
          <w:rPr>
            <w:rStyle w:val="ae"/>
            <w:noProof/>
            <w:lang w:val="en-GB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TUU-PC-005 / </w:t>
        </w:r>
        <w:r w:rsidRPr="0082696C">
          <w:rPr>
            <w:rStyle w:val="ae"/>
            <w:noProof/>
            <w:lang w:val="en-GB"/>
          </w:rPr>
          <w:t>대시보드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5" w:history="1">
        <w:r w:rsidRPr="0082696C">
          <w:rPr>
            <w:rStyle w:val="ae"/>
            <w:noProof/>
            <w:lang w:val="en-GB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TUU-PC-006 / </w:t>
        </w:r>
        <w:r w:rsidRPr="0082696C">
          <w:rPr>
            <w:rStyle w:val="ae"/>
            <w:noProof/>
            <w:lang w:val="en-GB"/>
          </w:rPr>
          <w:t>성능평가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통계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6" w:history="1">
        <w:r w:rsidRPr="0082696C">
          <w:rPr>
            <w:rStyle w:val="ae"/>
            <w:noProof/>
            <w:lang w:val="en-GB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TUU-PC-007 / </w:t>
        </w:r>
        <w:r w:rsidRPr="0082696C">
          <w:rPr>
            <w:rStyle w:val="ae"/>
            <w:noProof/>
            <w:lang w:val="en-GB"/>
          </w:rPr>
          <w:t>성능평가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신청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7" w:history="1">
        <w:r w:rsidRPr="0082696C">
          <w:rPr>
            <w:rStyle w:val="ae"/>
            <w:noProof/>
            <w:lang w:val="en-GB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TUU-PC-008 / </w:t>
        </w:r>
        <w:r w:rsidRPr="0082696C">
          <w:rPr>
            <w:rStyle w:val="ae"/>
            <w:noProof/>
            <w:lang w:val="en-GB"/>
          </w:rPr>
          <w:t>성능평가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통합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모니터링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8" w:history="1">
        <w:r w:rsidRPr="0082696C">
          <w:rPr>
            <w:rStyle w:val="ae"/>
            <w:noProof/>
            <w:lang w:val="en-GB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PFU-PC-009 / </w:t>
        </w:r>
        <w:r w:rsidRPr="0082696C">
          <w:rPr>
            <w:rStyle w:val="ae"/>
            <w:noProof/>
            <w:lang w:val="en-GB"/>
          </w:rPr>
          <w:t>포렌식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성능평가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신청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79" w:history="1">
        <w:r w:rsidRPr="0082696C">
          <w:rPr>
            <w:rStyle w:val="ae"/>
            <w:noProof/>
            <w:lang w:val="en-GB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WTU-PC-010 / </w:t>
        </w:r>
        <w:r w:rsidRPr="0082696C">
          <w:rPr>
            <w:rStyle w:val="ae"/>
            <w:noProof/>
            <w:lang w:val="en-GB"/>
          </w:rPr>
          <w:t>평가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스크립트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6AC0" w:rsidRDefault="00E66AC0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524887280" w:history="1">
        <w:r w:rsidRPr="0082696C">
          <w:rPr>
            <w:rStyle w:val="ae"/>
            <w:noProof/>
            <w:lang w:val="en-GB"/>
          </w:rPr>
          <w:t>1.11.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Pr="0082696C">
          <w:rPr>
            <w:rStyle w:val="ae"/>
            <w:noProof/>
            <w:lang w:val="en-GB"/>
          </w:rPr>
          <w:t xml:space="preserve">WTU-PC-011 / </w:t>
        </w:r>
        <w:r w:rsidRPr="0082696C">
          <w:rPr>
            <w:rStyle w:val="ae"/>
            <w:noProof/>
            <w:lang w:val="en-GB"/>
          </w:rPr>
          <w:t>로그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분석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및</w:t>
        </w:r>
        <w:r w:rsidRPr="0082696C">
          <w:rPr>
            <w:rStyle w:val="ae"/>
            <w:noProof/>
            <w:lang w:val="en-GB"/>
          </w:rPr>
          <w:t xml:space="preserve"> </w:t>
        </w:r>
        <w:r w:rsidRPr="0082696C">
          <w:rPr>
            <w:rStyle w:val="ae"/>
            <w:noProof/>
            <w:lang w:val="en-GB"/>
          </w:rPr>
          <w:t>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_Toc524887280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3DFF" w:rsidRPr="00AF3DFF" w:rsidRDefault="00AF3DFF" w:rsidP="00AF3DFF">
      <w:pPr>
        <w:sectPr w:rsidR="00AF3DFF" w:rsidRPr="00AF3DFF" w:rsidSect="00F04AA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 w:code="9"/>
          <w:pgMar w:top="1418" w:right="851" w:bottom="851" w:left="1418" w:header="720" w:footer="357" w:gutter="0"/>
          <w:pgNumType w:fmt="decimalFullWidth" w:start="1"/>
          <w:cols w:space="720"/>
          <w:titlePg/>
          <w:docGrid w:linePitch="272"/>
        </w:sectPr>
      </w:pPr>
      <w:r>
        <w:rPr>
          <w:rFonts w:ascii="굴림" w:hAnsi="굴림"/>
        </w:rPr>
        <w:fldChar w:fldCharType="end"/>
      </w:r>
    </w:p>
    <w:p w:rsidR="00A666B6" w:rsidRDefault="00AF3DFF" w:rsidP="00AF3DFF">
      <w:pPr>
        <w:pStyle w:val="10"/>
      </w:pPr>
      <w:bookmarkStart w:id="0" w:name="_Toc524887269"/>
      <w:r>
        <w:rPr>
          <w:rFonts w:hint="eastAsia"/>
        </w:rPr>
        <w:lastRenderedPageBreak/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bookmarkEnd w:id="0"/>
    </w:p>
    <w:p w:rsidR="00AF3DFF" w:rsidRDefault="003D7BCE" w:rsidP="003D7BCE">
      <w:pPr>
        <w:pStyle w:val="21"/>
        <w:rPr>
          <w:lang w:val="en-GB"/>
        </w:rPr>
      </w:pPr>
      <w:bookmarkStart w:id="1" w:name="_Toc524887270"/>
      <w:r>
        <w:rPr>
          <w:rFonts w:hint="eastAsia"/>
          <w:lang w:val="en-GB"/>
        </w:rPr>
        <w:t xml:space="preserve">FTU-PC-001 / </w:t>
      </w:r>
      <w:r w:rsidRPr="003D7BCE">
        <w:rPr>
          <w:rFonts w:hint="eastAsia"/>
          <w:lang w:val="en-GB"/>
        </w:rPr>
        <w:t>신청모듈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다운로드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및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경로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자동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설정</w:t>
      </w:r>
      <w:r w:rsidRPr="003D7BCE">
        <w:rPr>
          <w:rFonts w:hint="eastAsia"/>
          <w:lang w:val="en-GB"/>
        </w:rPr>
        <w:t xml:space="preserve"> (</w:t>
      </w:r>
      <w:r w:rsidRPr="003D7BCE">
        <w:rPr>
          <w:rFonts w:hint="eastAsia"/>
          <w:lang w:val="en-GB"/>
        </w:rPr>
        <w:t>필터링도구</w:t>
      </w:r>
      <w:r w:rsidRPr="003D7BCE">
        <w:rPr>
          <w:rFonts w:hint="eastAsia"/>
          <w:lang w:val="en-GB"/>
        </w:rPr>
        <w:t>)</w:t>
      </w:r>
      <w:bookmarkEnd w:id="1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AF3DFF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F3DFF" w:rsidRPr="003A662F" w:rsidRDefault="003D7BCE" w:rsidP="003145CF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필터링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Pr="003A662F" w:rsidRDefault="00AF3DFF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3D7BCE" w:rsidP="003145CF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필터링 성능평가 도구</w:t>
            </w:r>
          </w:p>
        </w:tc>
      </w:tr>
      <w:tr w:rsidR="00AF3DFF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3D7BCE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FTU-PC-001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F3DFF" w:rsidRPr="003A662F" w:rsidRDefault="00AF3DFF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3D7BCE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신청모듈 다운로드 및 경로 자동 설정 (필터링도구)</w:t>
            </w:r>
          </w:p>
        </w:tc>
      </w:tr>
      <w:tr w:rsidR="00AF3DFF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D239CC" w:rsidRDefault="003D7BCE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Pr="003D7BCE">
              <w:rPr>
                <w:rFonts w:ascii="굴림" w:hAnsi="굴림"/>
              </w:rPr>
              <w:t>FTU-RF-001</w:t>
            </w:r>
            <w:r>
              <w:rPr>
                <w:rFonts w:ascii="굴림" w:hAnsi="굴림"/>
              </w:rPr>
              <w:t xml:space="preserve">) </w:t>
            </w:r>
            <w:r w:rsidRPr="003D7BCE">
              <w:rPr>
                <w:rFonts w:ascii="굴림" w:hAnsi="굴림" w:hint="eastAsia"/>
              </w:rPr>
              <w:t>신청모듈 다운로드 및 경로 자동 설정 기능 개발</w:t>
            </w:r>
          </w:p>
        </w:tc>
      </w:tr>
      <w:tr w:rsidR="00AF3DF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F3DFF" w:rsidRPr="000B1E96" w:rsidRDefault="00AF3DFF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AF3DFF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3DFF" w:rsidRDefault="00AF3DFF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AF3DFF" w:rsidRDefault="00F54C0C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DC283C" wp14:editId="2FDC5B13">
                  <wp:extent cx="5995035" cy="3542030"/>
                  <wp:effectExtent l="0" t="0" r="5715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54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DFF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F3DFF" w:rsidRDefault="00AF3DFF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AF3DFF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FF" w:rsidRDefault="00AF3DFF" w:rsidP="003145CF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AF3DFF" w:rsidRDefault="00F54C0C" w:rsidP="003D7BCE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필터링 성능평가 도구로부터 접수번호를 선택</w:t>
            </w:r>
          </w:p>
          <w:p w:rsidR="00F54C0C" w:rsidRDefault="00F54C0C" w:rsidP="003D7BCE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성능평가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 xml:space="preserve">신청 업로드 된 모듈의 저장 경로(업무포털의 </w:t>
            </w:r>
            <w:r>
              <w:rPr>
                <w:rFonts w:ascii="굴림" w:hAnsi="굴림"/>
                <w:bCs/>
                <w:iCs/>
              </w:rPr>
              <w:t>URL)</w:t>
            </w:r>
            <w:r>
              <w:rPr>
                <w:rFonts w:ascii="굴림" w:hAnsi="굴림" w:hint="eastAsia"/>
                <w:bCs/>
                <w:iCs/>
              </w:rPr>
              <w:t>를 가져온다.</w:t>
            </w:r>
          </w:p>
          <w:p w:rsidR="00F54C0C" w:rsidRDefault="00F54C0C" w:rsidP="003D7BCE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업무포털로 해당 </w:t>
            </w:r>
            <w:r>
              <w:rPr>
                <w:rFonts w:ascii="굴림" w:hAnsi="굴림"/>
                <w:bCs/>
                <w:iCs/>
              </w:rPr>
              <w:t xml:space="preserve">URL </w:t>
            </w:r>
            <w:r>
              <w:rPr>
                <w:rFonts w:ascii="굴림" w:hAnsi="굴림" w:hint="eastAsia"/>
                <w:bCs/>
                <w:iCs/>
              </w:rPr>
              <w:t>정보를 호출하여 파일을 다운로드 한다.</w:t>
            </w:r>
          </w:p>
          <w:p w:rsidR="00F54C0C" w:rsidRDefault="00F54C0C" w:rsidP="003D7BCE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해당 파일의 압축을 해제하고, 신청 시 등록한 추출프로그램, 인식프로그램, 부분매칭 프로그램 경로를 찾아 내어 성능평가 도구의 입력 항목에 대항 경로를 출력한다.</w:t>
            </w:r>
          </w:p>
          <w:p w:rsidR="00F54C0C" w:rsidRPr="007B4E98" w:rsidRDefault="00F54C0C" w:rsidP="00F54C0C">
            <w:pPr>
              <w:adjustRightInd/>
              <w:ind w:left="760"/>
              <w:textAlignment w:val="auto"/>
              <w:rPr>
                <w:rFonts w:ascii="굴림" w:hAnsi="굴림" w:hint="eastAsia"/>
                <w:bCs/>
                <w:iCs/>
              </w:rPr>
            </w:pPr>
          </w:p>
        </w:tc>
      </w:tr>
    </w:tbl>
    <w:p w:rsidR="00AF3DFF" w:rsidRDefault="00AF3DFF" w:rsidP="00AF3DFF"/>
    <w:p w:rsidR="003D7BCE" w:rsidRDefault="00AF3DFF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3D7BCE" w:rsidP="003D7BCE">
      <w:pPr>
        <w:pStyle w:val="21"/>
        <w:rPr>
          <w:lang w:val="en-GB"/>
        </w:rPr>
      </w:pPr>
      <w:bookmarkStart w:id="2" w:name="_Toc524887271"/>
      <w:r w:rsidRPr="003D7BCE">
        <w:rPr>
          <w:lang w:val="en-GB"/>
        </w:rPr>
        <w:lastRenderedPageBreak/>
        <w:t>WTU-PC-002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/ </w:t>
      </w:r>
      <w:r w:rsidRPr="003D7BCE">
        <w:rPr>
          <w:rFonts w:hint="eastAsia"/>
          <w:lang w:val="en-GB"/>
        </w:rPr>
        <w:t>신청모듈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다운로드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및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경로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자동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설정</w:t>
      </w:r>
      <w:r w:rsidRPr="003D7BCE">
        <w:rPr>
          <w:rFonts w:hint="eastAsia"/>
          <w:lang w:val="en-GB"/>
        </w:rPr>
        <w:t xml:space="preserve"> (</w:t>
      </w:r>
      <w:r w:rsidRPr="003D7BCE">
        <w:rPr>
          <w:rFonts w:hint="eastAsia"/>
          <w:lang w:val="en-GB"/>
        </w:rPr>
        <w:t>필터링도구</w:t>
      </w:r>
      <w:r w:rsidRPr="003D7BCE">
        <w:rPr>
          <w:rFonts w:hint="eastAsia"/>
          <w:lang w:val="en-GB"/>
        </w:rPr>
        <w:t>)</w:t>
      </w:r>
      <w:bookmarkEnd w:id="2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포렌식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포렌식 성능평가 도구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WTU-PC-002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신청듈 다운로드 및 경로 자동 설정 (포렌식도구)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Pr="003D7BCE">
              <w:rPr>
                <w:rFonts w:ascii="굴림" w:hAnsi="굴림"/>
              </w:rPr>
              <w:t>FTU-RF-001</w:t>
            </w:r>
            <w:r>
              <w:rPr>
                <w:rFonts w:ascii="굴림" w:hAnsi="굴림"/>
              </w:rPr>
              <w:t xml:space="preserve">) </w:t>
            </w:r>
            <w:r w:rsidRPr="003D7BCE">
              <w:rPr>
                <w:rFonts w:ascii="굴림" w:hAnsi="굴림" w:hint="eastAsia"/>
              </w:rPr>
              <w:t>신청모듈 다운로드 및 경로 자동 설정 기능 개발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F54C0C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1FAB76" wp14:editId="00AED2C0">
                  <wp:extent cx="5995035" cy="3549015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F54C0C" w:rsidRDefault="00F54C0C" w:rsidP="00F54C0C">
            <w:pPr>
              <w:numPr>
                <w:ilvl w:val="0"/>
                <w:numId w:val="41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>포렌식</w:t>
            </w:r>
            <w:r>
              <w:rPr>
                <w:rFonts w:ascii="굴림" w:hAnsi="굴림" w:hint="eastAsia"/>
                <w:bCs/>
                <w:iCs/>
              </w:rPr>
              <w:t xml:space="preserve"> 성능평가 도구로부터 접수번호를 선택</w:t>
            </w:r>
          </w:p>
          <w:p w:rsidR="00F54C0C" w:rsidRDefault="00F54C0C" w:rsidP="00F54C0C">
            <w:pPr>
              <w:numPr>
                <w:ilvl w:val="0"/>
                <w:numId w:val="41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성능평가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 xml:space="preserve">신청 업로드 된 모듈의 저장 경로(업무포털의 </w:t>
            </w:r>
            <w:r>
              <w:rPr>
                <w:rFonts w:ascii="굴림" w:hAnsi="굴림"/>
                <w:bCs/>
                <w:iCs/>
              </w:rPr>
              <w:t>URL)</w:t>
            </w:r>
            <w:r>
              <w:rPr>
                <w:rFonts w:ascii="굴림" w:hAnsi="굴림" w:hint="eastAsia"/>
                <w:bCs/>
                <w:iCs/>
              </w:rPr>
              <w:t>를 가져온다.</w:t>
            </w:r>
          </w:p>
          <w:p w:rsidR="00F54C0C" w:rsidRDefault="00F54C0C" w:rsidP="00F54C0C">
            <w:pPr>
              <w:numPr>
                <w:ilvl w:val="0"/>
                <w:numId w:val="41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업무포털로 해당 </w:t>
            </w:r>
            <w:r>
              <w:rPr>
                <w:rFonts w:ascii="굴림" w:hAnsi="굴림"/>
                <w:bCs/>
                <w:iCs/>
              </w:rPr>
              <w:t xml:space="preserve">URL </w:t>
            </w:r>
            <w:r>
              <w:rPr>
                <w:rFonts w:ascii="굴림" w:hAnsi="굴림" w:hint="eastAsia"/>
                <w:bCs/>
                <w:iCs/>
              </w:rPr>
              <w:t>정보를 호출하여 파일을 다운로드 한다.</w:t>
            </w:r>
          </w:p>
          <w:p w:rsidR="00F54C0C" w:rsidRDefault="00F54C0C" w:rsidP="00F54C0C">
            <w:pPr>
              <w:numPr>
                <w:ilvl w:val="0"/>
                <w:numId w:val="41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해당 파일의 압축을 해제하고, 신청 시 등록한 마크 삽입 프로그램, 마크 검출 프로그램의 경로를 찾아 내어 성능평가 도구의 입력 항목에 대항 경로를 출력한다.</w:t>
            </w:r>
          </w:p>
          <w:p w:rsidR="003D7BCE" w:rsidRPr="007B4E98" w:rsidRDefault="003D7BCE" w:rsidP="00F54C0C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3D7BCE" w:rsidP="003D7BCE">
      <w:pPr>
        <w:pStyle w:val="21"/>
        <w:rPr>
          <w:lang w:val="en-GB"/>
        </w:rPr>
      </w:pPr>
      <w:bookmarkStart w:id="3" w:name="_Toc524887272"/>
      <w:r w:rsidRPr="003D7BCE">
        <w:rPr>
          <w:lang w:val="en-GB"/>
        </w:rPr>
        <w:lastRenderedPageBreak/>
        <w:t>FTU-PC-003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/ </w:t>
      </w:r>
      <w:r w:rsidRPr="003D7BCE">
        <w:rPr>
          <w:rFonts w:ascii="굴림" w:hAnsi="굴림" w:hint="eastAsia"/>
        </w:rPr>
        <w:t>성능평가 로그 모니터링</w:t>
      </w:r>
      <w:bookmarkEnd w:id="3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필터링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필터링 성능평가 도구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FTU-PC-003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성능평가 로그 모니터링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Pr="003D7BCE">
              <w:rPr>
                <w:rFonts w:ascii="굴림" w:hAnsi="굴림"/>
              </w:rPr>
              <w:t>FTU-RF-00</w:t>
            </w:r>
            <w:r>
              <w:rPr>
                <w:rFonts w:ascii="굴림" w:hAnsi="굴림"/>
              </w:rPr>
              <w:t xml:space="preserve">2) </w:t>
            </w:r>
            <w:r w:rsidRPr="003D7BCE">
              <w:rPr>
                <w:rFonts w:ascii="굴림" w:hAnsi="굴림" w:hint="eastAsia"/>
              </w:rPr>
              <w:t>능평가 수행 오류 알람 기능 개발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C924F3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28A2CF" wp14:editId="490F9542">
                  <wp:extent cx="5995035" cy="3445510"/>
                  <wp:effectExtent l="0" t="0" r="5715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Default="00C924F3" w:rsidP="00C924F3">
            <w:pPr>
              <w:numPr>
                <w:ilvl w:val="0"/>
                <w:numId w:val="42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>성능평가</w:t>
            </w:r>
            <w:r>
              <w:rPr>
                <w:rFonts w:ascii="굴림" w:hAnsi="굴림" w:hint="eastAsia"/>
                <w:bCs/>
                <w:iCs/>
              </w:rPr>
              <w:t>를 수행한다.</w:t>
            </w:r>
          </w:p>
          <w:p w:rsidR="00C924F3" w:rsidRDefault="00C924F3" w:rsidP="00C924F3">
            <w:pPr>
              <w:numPr>
                <w:ilvl w:val="0"/>
                <w:numId w:val="42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성능평가 결과 로그 파일의 변경 여부를 검사(최종변경일시, 파일 사이즈)</w:t>
            </w:r>
          </w:p>
          <w:p w:rsidR="00C924F3" w:rsidRPr="007B4E98" w:rsidRDefault="00C924F3" w:rsidP="00C924F3">
            <w:pPr>
              <w:numPr>
                <w:ilvl w:val="0"/>
                <w:numId w:val="42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해당 파일이 특정시간(추출:30분/인식:1분) 동안 변경이 없는 경우 메일발송 테이블에 내용을 등록하여 담당자에게 메일을 발송한다.</w:t>
            </w: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3D7BCE" w:rsidP="003D7BCE">
      <w:pPr>
        <w:pStyle w:val="21"/>
        <w:rPr>
          <w:lang w:val="en-GB"/>
        </w:rPr>
      </w:pPr>
      <w:bookmarkStart w:id="4" w:name="_Toc524887273"/>
      <w:r w:rsidRPr="003D7BCE">
        <w:rPr>
          <w:lang w:val="en-GB"/>
        </w:rPr>
        <w:lastRenderedPageBreak/>
        <w:t>TUU-PC-004</w:t>
      </w:r>
      <w:r>
        <w:rPr>
          <w:rFonts w:hint="eastAsia"/>
          <w:lang w:val="en-GB"/>
        </w:rPr>
        <w:t xml:space="preserve"> / </w:t>
      </w:r>
      <w:r w:rsidRPr="003D7BCE">
        <w:rPr>
          <w:rFonts w:ascii="굴림" w:hAnsi="굴림" w:hint="eastAsia"/>
        </w:rPr>
        <w:t>콘텐츠 경로 설정</w:t>
      </w:r>
      <w:bookmarkEnd w:id="4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TUU-PC-004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콘텐츠 경로 설정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(T</w:t>
            </w:r>
            <w:r>
              <w:rPr>
                <w:rFonts w:ascii="굴림" w:hAnsi="굴림" w:hint="eastAsia"/>
              </w:rPr>
              <w:t>U</w:t>
            </w:r>
            <w:r w:rsidRPr="003D7BCE">
              <w:rPr>
                <w:rFonts w:ascii="굴림" w:hAnsi="굴림"/>
              </w:rPr>
              <w:t>U-RF-00</w:t>
            </w:r>
            <w:r>
              <w:rPr>
                <w:rFonts w:ascii="굴림" w:hAnsi="굴림"/>
              </w:rPr>
              <w:t xml:space="preserve">3) </w:t>
            </w:r>
            <w:r w:rsidRPr="003D7BCE">
              <w:rPr>
                <w:rFonts w:ascii="굴림" w:hAnsi="굴림" w:hint="eastAsia"/>
              </w:rPr>
              <w:t>콘텐츠 경로 설정 기능 개발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E444E7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B49A99" wp14:editId="23DE6835">
                  <wp:extent cx="5995035" cy="3563620"/>
                  <wp:effectExtent l="0" t="0" r="571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Default="00E444E7" w:rsidP="00E444E7">
            <w:pPr>
              <w:numPr>
                <w:ilvl w:val="0"/>
                <w:numId w:val="43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장비별 강인성 세부 파라메터별 경로 정보를 입력한다.</w:t>
            </w:r>
          </w:p>
          <w:p w:rsidR="00E444E7" w:rsidRPr="007B4E98" w:rsidRDefault="00E444E7" w:rsidP="00E444E7">
            <w:pPr>
              <w:numPr>
                <w:ilvl w:val="0"/>
                <w:numId w:val="43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성능평가 수행 시 경로가 지정되어 있는 세부 파라메터는 </w:t>
            </w:r>
            <w:r>
              <w:rPr>
                <w:rFonts w:ascii="굴림" w:hAnsi="굴림"/>
                <w:bCs/>
                <w:iCs/>
              </w:rPr>
              <w:t>DB</w:t>
            </w:r>
            <w:r>
              <w:rPr>
                <w:rFonts w:ascii="굴림" w:hAnsi="굴림" w:hint="eastAsia"/>
                <w:bCs/>
                <w:iCs/>
              </w:rPr>
              <w:t>에 저장된 경로에서 파일을 찾고, 경로가 지정되어 있지 않은 경우는 기존의 성능평가 도구에서 지정된 기본 경로에서 파일을 찾는다.</w:t>
            </w: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3D7BCE" w:rsidP="003D7BCE">
      <w:pPr>
        <w:pStyle w:val="21"/>
        <w:rPr>
          <w:lang w:val="en-GB"/>
        </w:rPr>
      </w:pPr>
      <w:bookmarkStart w:id="5" w:name="_Toc524887274"/>
      <w:r w:rsidRPr="003D7BCE">
        <w:rPr>
          <w:lang w:val="en-GB"/>
        </w:rPr>
        <w:lastRenderedPageBreak/>
        <w:t>TUU-PC-005</w:t>
      </w:r>
      <w:r>
        <w:rPr>
          <w:rFonts w:hint="eastAsia"/>
          <w:lang w:val="en-GB"/>
        </w:rPr>
        <w:t xml:space="preserve"> / </w:t>
      </w:r>
      <w:r w:rsidRPr="003D7BCE">
        <w:rPr>
          <w:rFonts w:hint="eastAsia"/>
          <w:lang w:val="en-GB"/>
        </w:rPr>
        <w:t>대시보드</w:t>
      </w:r>
      <w:bookmarkEnd w:id="5"/>
    </w:p>
    <w:tbl>
      <w:tblPr>
        <w:tblW w:w="9639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TUU-PC-005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대시보드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>
              <w:rPr>
                <w:rFonts w:ascii="굴림" w:hAnsi="굴림" w:hint="eastAsia"/>
              </w:rPr>
              <w:t>T</w:t>
            </w:r>
            <w:r w:rsidRPr="003D7BCE">
              <w:rPr>
                <w:rFonts w:ascii="굴림" w:hAnsi="굴림"/>
              </w:rPr>
              <w:t>TU-RF-001</w:t>
            </w:r>
            <w:r>
              <w:rPr>
                <w:rFonts w:ascii="굴림" w:hAnsi="굴림"/>
              </w:rPr>
              <w:t xml:space="preserve">) </w:t>
            </w:r>
            <w:r w:rsidRPr="003D7BCE">
              <w:rPr>
                <w:rFonts w:ascii="굴림" w:hAnsi="굴림" w:hint="eastAsia"/>
              </w:rPr>
              <w:t>Dashboard 기능 개선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AE1FD8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0EDC76" wp14:editId="7B77C2FD">
                  <wp:extent cx="5995035" cy="3455035"/>
                  <wp:effectExtent l="0" t="0" r="571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45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Default="00AE1FD8" w:rsidP="00AE1FD8">
            <w:pPr>
              <w:numPr>
                <w:ilvl w:val="0"/>
                <w:numId w:val="44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>최근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/>
                <w:bCs/>
                <w:iCs/>
              </w:rPr>
              <w:t>1</w:t>
            </w:r>
            <w:r>
              <w:rPr>
                <w:rFonts w:ascii="굴림" w:hAnsi="굴림" w:hint="eastAsia"/>
                <w:bCs/>
                <w:iCs/>
              </w:rPr>
              <w:t>주일 내에 신청된 내역을 출력</w:t>
            </w:r>
          </w:p>
          <w:p w:rsidR="00AE1FD8" w:rsidRDefault="00AE1FD8" w:rsidP="00AE1FD8">
            <w:pPr>
              <w:numPr>
                <w:ilvl w:val="0"/>
                <w:numId w:val="44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최근 1주일 이내의 성능평가 수행 현황을 출력</w:t>
            </w:r>
          </w:p>
          <w:p w:rsidR="00AE1FD8" w:rsidRPr="007B4E98" w:rsidRDefault="00AE1FD8" w:rsidP="00AE1FD8">
            <w:pPr>
              <w:numPr>
                <w:ilvl w:val="0"/>
                <w:numId w:val="44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최근 1주일 이내에 가입한 회원 정보를 출력</w:t>
            </w: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3D7BCE" w:rsidP="003D7BCE">
      <w:pPr>
        <w:pStyle w:val="21"/>
        <w:rPr>
          <w:lang w:val="en-GB"/>
        </w:rPr>
      </w:pPr>
      <w:bookmarkStart w:id="6" w:name="_Toc524887275"/>
      <w:r w:rsidRPr="003D7BCE">
        <w:rPr>
          <w:lang w:val="en-GB"/>
        </w:rPr>
        <w:lastRenderedPageBreak/>
        <w:t>TUU-PC-006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/ </w:t>
      </w:r>
      <w:r w:rsidRPr="003D7BCE">
        <w:rPr>
          <w:rFonts w:hint="eastAsia"/>
          <w:lang w:val="en-GB"/>
        </w:rPr>
        <w:t>성능평가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통계</w:t>
      </w:r>
      <w:bookmarkEnd w:id="6"/>
    </w:p>
    <w:tbl>
      <w:tblPr>
        <w:tblW w:w="9639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TUU-PC-006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성능평가 통계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Pr="003D7BCE">
              <w:rPr>
                <w:rFonts w:ascii="굴림" w:hAnsi="굴림"/>
              </w:rPr>
              <w:t>TUU-RF-005</w:t>
            </w:r>
            <w:r>
              <w:rPr>
                <w:rFonts w:ascii="굴림" w:hAnsi="굴림"/>
              </w:rPr>
              <w:t xml:space="preserve">) </w:t>
            </w:r>
            <w:r w:rsidRPr="003D7BCE">
              <w:rPr>
                <w:rFonts w:ascii="굴림" w:hAnsi="굴림" w:hint="eastAsia"/>
              </w:rPr>
              <w:t>성능평가 통계 화면 추가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5E5066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52F2C6" wp14:editId="3A0F0F63">
                  <wp:extent cx="5995035" cy="3451860"/>
                  <wp:effectExtent l="0" t="0" r="571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Pr="007B4E98" w:rsidRDefault="005E5066" w:rsidP="005E5066">
            <w:pPr>
              <w:numPr>
                <w:ilvl w:val="0"/>
                <w:numId w:val="45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PES_RECEIPT(성능평가 신청), </w:t>
            </w:r>
            <w:r>
              <w:rPr>
                <w:rFonts w:ascii="굴림" w:hAnsi="굴림"/>
                <w:bCs/>
                <w:iCs/>
              </w:rPr>
              <w:t>PES_RESULT(</w:t>
            </w:r>
            <w:r>
              <w:rPr>
                <w:rFonts w:ascii="굴림" w:hAnsi="굴림" w:hint="eastAsia"/>
                <w:bCs/>
                <w:iCs/>
              </w:rPr>
              <w:t>성능평가 결과 요약) 데이터를 통해 년도별 성능평가 신청 현황 및 총괄 현황 통계를 출력한다.</w:t>
            </w: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3D7BCE" w:rsidP="003D7BCE">
      <w:pPr>
        <w:pStyle w:val="21"/>
        <w:rPr>
          <w:lang w:val="en-GB"/>
        </w:rPr>
      </w:pPr>
      <w:bookmarkStart w:id="7" w:name="_Toc524887276"/>
      <w:r w:rsidRPr="003D7BCE">
        <w:rPr>
          <w:lang w:val="en-GB"/>
        </w:rPr>
        <w:lastRenderedPageBreak/>
        <w:t>TUU-PC-007</w:t>
      </w:r>
      <w:r>
        <w:rPr>
          <w:rFonts w:hint="eastAsia"/>
          <w:lang w:val="en-GB"/>
        </w:rPr>
        <w:t xml:space="preserve"> / </w:t>
      </w:r>
      <w:r w:rsidRPr="003D7BCE">
        <w:rPr>
          <w:rFonts w:hint="eastAsia"/>
          <w:lang w:val="en-GB"/>
        </w:rPr>
        <w:t>성능평가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신청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정보</w:t>
      </w:r>
      <w:bookmarkEnd w:id="7"/>
    </w:p>
    <w:tbl>
      <w:tblPr>
        <w:tblW w:w="9639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TUU-PC-007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성능평가 신청 정보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Pr="003D7BCE">
              <w:rPr>
                <w:rFonts w:ascii="굴림" w:hAnsi="굴림"/>
              </w:rPr>
              <w:t>TUU-RF-006</w:t>
            </w:r>
            <w:r>
              <w:rPr>
                <w:rFonts w:ascii="굴림" w:hAnsi="굴림"/>
              </w:rPr>
              <w:t xml:space="preserve">) </w:t>
            </w:r>
            <w:r w:rsidRPr="003D7BCE">
              <w:rPr>
                <w:rFonts w:ascii="굴림" w:hAnsi="굴림" w:hint="eastAsia"/>
              </w:rPr>
              <w:t>성능평가 이력 관리 기능 개발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8C6D05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27334C" wp14:editId="5E4658C2">
                  <wp:extent cx="5995035" cy="3450590"/>
                  <wp:effectExtent l="0" t="0" r="571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4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Pr="007B4E98" w:rsidRDefault="008C6D05" w:rsidP="008C6D05">
            <w:pPr>
              <w:numPr>
                <w:ilvl w:val="0"/>
                <w:numId w:val="46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PES_RECEIPT(성능평가 신청), </w:t>
            </w:r>
            <w:r>
              <w:rPr>
                <w:rFonts w:ascii="굴림" w:hAnsi="굴림"/>
                <w:bCs/>
                <w:iCs/>
              </w:rPr>
              <w:t>PES_RESULT(</w:t>
            </w:r>
            <w:r>
              <w:rPr>
                <w:rFonts w:ascii="굴림" w:hAnsi="굴림" w:hint="eastAsia"/>
                <w:bCs/>
                <w:iCs/>
              </w:rPr>
              <w:t xml:space="preserve">성능평가 결과 요약) 데이터를 통해 </w:t>
            </w:r>
            <w:r>
              <w:rPr>
                <w:rFonts w:ascii="굴림" w:hAnsi="굴림"/>
                <w:bCs/>
                <w:iCs/>
              </w:rPr>
              <w:t>업체별</w:t>
            </w:r>
            <w:r>
              <w:rPr>
                <w:rFonts w:ascii="굴림" w:hAnsi="굴림" w:hint="eastAsia"/>
                <w:bCs/>
                <w:iCs/>
              </w:rPr>
              <w:t xml:space="preserve"> 성능평가 신청 현황 및 신청 이력을 출력한다.</w:t>
            </w: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3D7BCE" w:rsidP="003D7BCE">
      <w:pPr>
        <w:pStyle w:val="21"/>
        <w:rPr>
          <w:lang w:val="en-GB"/>
        </w:rPr>
      </w:pPr>
      <w:bookmarkStart w:id="8" w:name="_Toc524887277"/>
      <w:r w:rsidRPr="003D7BCE">
        <w:rPr>
          <w:lang w:val="en-GB"/>
        </w:rPr>
        <w:lastRenderedPageBreak/>
        <w:t>TUU-PC-008</w:t>
      </w:r>
      <w:r>
        <w:rPr>
          <w:rFonts w:hint="eastAsia"/>
          <w:lang w:val="en-GB"/>
        </w:rPr>
        <w:t xml:space="preserve"> / </w:t>
      </w:r>
      <w:r w:rsidRPr="003D7BCE">
        <w:rPr>
          <w:rFonts w:hint="eastAsia"/>
          <w:lang w:val="en-GB"/>
        </w:rPr>
        <w:t>성능평가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통합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모니터링</w:t>
      </w:r>
      <w:bookmarkEnd w:id="8"/>
    </w:p>
    <w:tbl>
      <w:tblPr>
        <w:tblW w:w="9639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기술적조치 관리 시스템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TUU-PC-008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성능평가 통합 모니터링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Pr="003D7BCE">
              <w:rPr>
                <w:rFonts w:ascii="굴림" w:hAnsi="굴림"/>
              </w:rPr>
              <w:t>TUU-RF-007</w:t>
            </w:r>
            <w:r>
              <w:rPr>
                <w:rFonts w:ascii="굴림" w:hAnsi="굴림"/>
              </w:rPr>
              <w:t xml:space="preserve">) </w:t>
            </w:r>
            <w:r w:rsidRPr="003D7BCE">
              <w:rPr>
                <w:rFonts w:ascii="굴림" w:hAnsi="굴림" w:hint="eastAsia"/>
              </w:rPr>
              <w:t>성능평가 통합 모니터링 기능 개발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4D75AA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F1372D" wp14:editId="1099BE53">
                  <wp:extent cx="5995035" cy="3469005"/>
                  <wp:effectExtent l="0" t="0" r="571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Pr="007B4E98" w:rsidRDefault="004D75AA" w:rsidP="004D75AA">
            <w:pPr>
              <w:numPr>
                <w:ilvl w:val="0"/>
                <w:numId w:val="47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PES_RECEIPT(성능평가 신청), </w:t>
            </w:r>
            <w:r>
              <w:rPr>
                <w:rFonts w:ascii="굴림" w:hAnsi="굴림"/>
                <w:bCs/>
                <w:iCs/>
              </w:rPr>
              <w:t>PES_RESULT(</w:t>
            </w:r>
            <w:r>
              <w:rPr>
                <w:rFonts w:ascii="굴림" w:hAnsi="굴림" w:hint="eastAsia"/>
                <w:bCs/>
                <w:iCs/>
              </w:rPr>
              <w:t xml:space="preserve">성능평가 결과 요약) 데이터를 통해 </w:t>
            </w:r>
            <w:r>
              <w:rPr>
                <w:rFonts w:ascii="굴림" w:hAnsi="굴림"/>
                <w:bCs/>
                <w:iCs/>
              </w:rPr>
              <w:t>업체별</w:t>
            </w:r>
            <w:r>
              <w:rPr>
                <w:rFonts w:ascii="굴림" w:hAnsi="굴림" w:hint="eastAsia"/>
                <w:bCs/>
                <w:iCs/>
              </w:rPr>
              <w:t xml:space="preserve"> 성능평가 신청 현황 </w:t>
            </w:r>
            <w:r>
              <w:rPr>
                <w:rFonts w:ascii="굴림" w:hAnsi="굴림" w:hint="eastAsia"/>
                <w:bCs/>
                <w:iCs/>
              </w:rPr>
              <w:t>및 평가 수행 현황을 출력한다.</w:t>
            </w: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3D7BCE" w:rsidP="003D7BCE">
      <w:pPr>
        <w:pStyle w:val="21"/>
        <w:rPr>
          <w:lang w:val="en-GB"/>
        </w:rPr>
      </w:pPr>
      <w:bookmarkStart w:id="9" w:name="_Toc524887278"/>
      <w:r w:rsidRPr="003D7BCE">
        <w:rPr>
          <w:lang w:val="en-GB"/>
        </w:rPr>
        <w:lastRenderedPageBreak/>
        <w:t>PFU-PC-009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/ </w:t>
      </w:r>
      <w:r w:rsidRPr="003D7BCE">
        <w:rPr>
          <w:rFonts w:hint="eastAsia"/>
          <w:lang w:val="en-GB"/>
        </w:rPr>
        <w:t>포렌식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성능평가</w:t>
      </w:r>
      <w:r w:rsidRPr="003D7BCE">
        <w:rPr>
          <w:rFonts w:hint="eastAsia"/>
          <w:lang w:val="en-GB"/>
        </w:rPr>
        <w:t xml:space="preserve"> </w:t>
      </w:r>
      <w:r w:rsidRPr="003D7BCE">
        <w:rPr>
          <w:rFonts w:hint="eastAsia"/>
          <w:lang w:val="en-GB"/>
        </w:rPr>
        <w:t>신청</w:t>
      </w:r>
      <w:bookmarkEnd w:id="9"/>
    </w:p>
    <w:tbl>
      <w:tblPr>
        <w:tblW w:w="9639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C62B6C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업무포</w:t>
            </w:r>
            <w:r>
              <w:rPr>
                <w:rFonts w:ascii="굴림" w:hAnsi="굴림" w:hint="eastAsia"/>
              </w:rPr>
              <w:t>탈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C62B6C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성능평가 신청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3D7BCE">
              <w:rPr>
                <w:rFonts w:ascii="굴림" w:hAnsi="굴림"/>
              </w:rPr>
              <w:t>PFU-PC-009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D7BCE">
              <w:rPr>
                <w:rFonts w:ascii="굴림" w:hAnsi="굴림" w:hint="eastAsia"/>
              </w:rPr>
              <w:t>포렌식 성능평가 신청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Pr="003D7BCE">
              <w:rPr>
                <w:rFonts w:ascii="굴림" w:hAnsi="굴림"/>
              </w:rPr>
              <w:t>PFU-RF-008</w:t>
            </w:r>
            <w:r>
              <w:rPr>
                <w:rFonts w:ascii="굴림" w:hAnsi="굴림"/>
              </w:rPr>
              <w:t xml:space="preserve">) </w:t>
            </w:r>
            <w:r w:rsidRPr="003D7BCE">
              <w:rPr>
                <w:rFonts w:ascii="굴림" w:hAnsi="굴림" w:hint="eastAsia"/>
              </w:rPr>
              <w:t>포렌식 성능평가에 대한 장비 연계 기능 개발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567EC7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96883F" wp14:editId="52C343B4">
                  <wp:extent cx="5995035" cy="3554095"/>
                  <wp:effectExtent l="0" t="0" r="5715" b="825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RPr="00567EC7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Default="00567EC7" w:rsidP="00567EC7">
            <w:pPr>
              <w:numPr>
                <w:ilvl w:val="0"/>
                <w:numId w:val="48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업무포털에서의 포렌식 성능평가 신청 시 </w:t>
            </w:r>
            <w:r>
              <w:rPr>
                <w:rFonts w:ascii="굴림" w:hAnsi="굴림"/>
                <w:bCs/>
                <w:iCs/>
              </w:rPr>
              <w:t>“</w:t>
            </w:r>
            <w:r>
              <w:rPr>
                <w:rFonts w:ascii="굴림" w:hAnsi="굴림" w:hint="eastAsia"/>
                <w:bCs/>
                <w:iCs/>
              </w:rPr>
              <w:t>자사 장비를 통한 평가</w:t>
            </w:r>
            <w:r>
              <w:rPr>
                <w:rFonts w:ascii="굴림" w:hAnsi="굴림"/>
                <w:bCs/>
                <w:iCs/>
              </w:rPr>
              <w:t xml:space="preserve">” </w:t>
            </w:r>
            <w:r>
              <w:rPr>
                <w:rFonts w:ascii="굴림" w:hAnsi="굴림" w:hint="eastAsia"/>
                <w:bCs/>
                <w:iCs/>
              </w:rPr>
              <w:t>신청 항목을 선택할 숭 ㅣㅆ는 기능을 추가 한다.</w:t>
            </w:r>
          </w:p>
          <w:p w:rsidR="00567EC7" w:rsidRPr="007B4E98" w:rsidRDefault="00567EC7" w:rsidP="00567EC7">
            <w:pPr>
              <w:numPr>
                <w:ilvl w:val="0"/>
                <w:numId w:val="48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기술적조치 관리 시스템에서는 해당 항목의 신청 여부를 확인 한다.</w:t>
            </w: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C62B6C" w:rsidP="00C62B6C">
      <w:pPr>
        <w:pStyle w:val="21"/>
        <w:rPr>
          <w:lang w:val="en-GB"/>
        </w:rPr>
      </w:pPr>
      <w:bookmarkStart w:id="10" w:name="_Toc524887279"/>
      <w:r w:rsidRPr="00C62B6C">
        <w:rPr>
          <w:lang w:val="en-GB"/>
        </w:rPr>
        <w:lastRenderedPageBreak/>
        <w:t>WTU-PC-010</w:t>
      </w:r>
      <w:r>
        <w:rPr>
          <w:lang w:val="en-GB"/>
        </w:rPr>
        <w:t xml:space="preserve"> </w:t>
      </w:r>
      <w:r w:rsidR="003D7BCE">
        <w:rPr>
          <w:rFonts w:hint="eastAsia"/>
          <w:lang w:val="en-GB"/>
        </w:rPr>
        <w:t xml:space="preserve">/ </w:t>
      </w:r>
      <w:r w:rsidRPr="00C62B6C">
        <w:rPr>
          <w:rFonts w:hint="eastAsia"/>
          <w:lang w:val="en-GB"/>
        </w:rPr>
        <w:t>평가</w:t>
      </w:r>
      <w:r w:rsidRPr="00C62B6C">
        <w:rPr>
          <w:rFonts w:hint="eastAsia"/>
          <w:lang w:val="en-GB"/>
        </w:rPr>
        <w:t xml:space="preserve"> </w:t>
      </w:r>
      <w:r w:rsidRPr="00C62B6C">
        <w:rPr>
          <w:rFonts w:hint="eastAsia"/>
          <w:lang w:val="en-GB"/>
        </w:rPr>
        <w:t>스크립트</w:t>
      </w:r>
      <w:r w:rsidRPr="00C62B6C">
        <w:rPr>
          <w:rFonts w:hint="eastAsia"/>
          <w:lang w:val="en-GB"/>
        </w:rPr>
        <w:t xml:space="preserve"> </w:t>
      </w:r>
      <w:r w:rsidRPr="00C62B6C">
        <w:rPr>
          <w:rFonts w:hint="eastAsia"/>
          <w:lang w:val="en-GB"/>
        </w:rPr>
        <w:t>생성</w:t>
      </w:r>
      <w:bookmarkEnd w:id="10"/>
    </w:p>
    <w:tbl>
      <w:tblPr>
        <w:tblW w:w="9639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포렌식</w:t>
            </w:r>
            <w:r>
              <w:rPr>
                <w:rFonts w:ascii="굴림" w:hAnsi="굴림" w:hint="eastAsia"/>
              </w:rPr>
              <w:t xml:space="preserve">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포렌식</w:t>
            </w:r>
            <w:r>
              <w:rPr>
                <w:rFonts w:ascii="굴림" w:hAnsi="굴림" w:hint="eastAsia"/>
              </w:rPr>
              <w:t xml:space="preserve"> 성능평가 도구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C62B6C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C62B6C">
              <w:rPr>
                <w:rFonts w:ascii="굴림" w:hAnsi="굴림"/>
              </w:rPr>
              <w:t>WTU-PC-010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C62B6C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C62B6C">
              <w:rPr>
                <w:rFonts w:ascii="굴림" w:hAnsi="굴림" w:hint="eastAsia"/>
              </w:rPr>
              <w:t>평가 스크립트 생성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="00C62B6C" w:rsidRPr="00C62B6C">
              <w:rPr>
                <w:rFonts w:ascii="굴림" w:hAnsi="굴림"/>
              </w:rPr>
              <w:t>WTU-RF-009</w:t>
            </w:r>
            <w:r>
              <w:rPr>
                <w:rFonts w:ascii="굴림" w:hAnsi="굴림"/>
              </w:rPr>
              <w:t xml:space="preserve">) </w:t>
            </w:r>
            <w:r w:rsidR="00C62B6C" w:rsidRPr="00C62B6C">
              <w:rPr>
                <w:rFonts w:ascii="굴림" w:hAnsi="굴림" w:hint="eastAsia"/>
              </w:rPr>
              <w:t>장비 대상 평가를 위한 스크립트 생성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8F3573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3ABE81" wp14:editId="17798B99">
                  <wp:extent cx="5995035" cy="3456940"/>
                  <wp:effectExtent l="0" t="0" r="571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45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Default="008F3573" w:rsidP="008F3573">
            <w:pPr>
              <w:numPr>
                <w:ilvl w:val="0"/>
                <w:numId w:val="49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평가 대상 항목을 선택하고, 파일이 저장될 위치를 입력하거나 선택한다.</w:t>
            </w:r>
          </w:p>
          <w:p w:rsidR="008F3573" w:rsidRPr="007B4E98" w:rsidRDefault="008F3573" w:rsidP="008F3573">
            <w:pPr>
              <w:numPr>
                <w:ilvl w:val="0"/>
                <w:numId w:val="49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해당 위치에 평가 실행 스크립트를 생성한다.</w:t>
            </w:r>
          </w:p>
        </w:tc>
      </w:tr>
    </w:tbl>
    <w:p w:rsidR="003D7BCE" w:rsidRDefault="003D7BCE" w:rsidP="003D7BCE"/>
    <w:p w:rsidR="003D7BCE" w:rsidRDefault="003D7BC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D7BCE" w:rsidRDefault="00C62B6C" w:rsidP="00C62B6C">
      <w:pPr>
        <w:pStyle w:val="21"/>
        <w:rPr>
          <w:lang w:val="en-GB"/>
        </w:rPr>
      </w:pPr>
      <w:bookmarkStart w:id="11" w:name="_Toc524887280"/>
      <w:r w:rsidRPr="00C62B6C">
        <w:rPr>
          <w:lang w:val="en-GB"/>
        </w:rPr>
        <w:lastRenderedPageBreak/>
        <w:t>WTU-PC-011</w:t>
      </w:r>
      <w:r>
        <w:rPr>
          <w:lang w:val="en-GB"/>
        </w:rPr>
        <w:t xml:space="preserve"> </w:t>
      </w:r>
      <w:r w:rsidR="003D7BCE">
        <w:rPr>
          <w:rFonts w:hint="eastAsia"/>
          <w:lang w:val="en-GB"/>
        </w:rPr>
        <w:t xml:space="preserve">/ </w:t>
      </w:r>
      <w:r w:rsidRPr="00C62B6C">
        <w:rPr>
          <w:rFonts w:hint="eastAsia"/>
          <w:lang w:val="en-GB"/>
        </w:rPr>
        <w:t>로그</w:t>
      </w:r>
      <w:r w:rsidRPr="00C62B6C">
        <w:rPr>
          <w:rFonts w:hint="eastAsia"/>
          <w:lang w:val="en-GB"/>
        </w:rPr>
        <w:t xml:space="preserve"> </w:t>
      </w:r>
      <w:r w:rsidRPr="00C62B6C">
        <w:rPr>
          <w:rFonts w:hint="eastAsia"/>
          <w:lang w:val="en-GB"/>
        </w:rPr>
        <w:t>분석</w:t>
      </w:r>
      <w:r w:rsidRPr="00C62B6C">
        <w:rPr>
          <w:rFonts w:hint="eastAsia"/>
          <w:lang w:val="en-GB"/>
        </w:rPr>
        <w:t xml:space="preserve"> </w:t>
      </w:r>
      <w:r w:rsidRPr="00C62B6C">
        <w:rPr>
          <w:rFonts w:hint="eastAsia"/>
          <w:lang w:val="en-GB"/>
        </w:rPr>
        <w:t>및</w:t>
      </w:r>
      <w:r w:rsidRPr="00C62B6C">
        <w:rPr>
          <w:rFonts w:hint="eastAsia"/>
          <w:lang w:val="en-GB"/>
        </w:rPr>
        <w:t xml:space="preserve"> </w:t>
      </w:r>
      <w:r w:rsidRPr="00C62B6C">
        <w:rPr>
          <w:rFonts w:hint="eastAsia"/>
          <w:lang w:val="en-GB"/>
        </w:rPr>
        <w:t>등록</w:t>
      </w:r>
      <w:bookmarkEnd w:id="11"/>
    </w:p>
    <w:tbl>
      <w:tblPr>
        <w:tblW w:w="9639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D7BCE" w:rsidTr="003D7BCE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포렌식</w:t>
            </w:r>
            <w:r>
              <w:rPr>
                <w:rFonts w:ascii="굴림" w:hAnsi="굴림" w:hint="eastAsia"/>
              </w:rPr>
              <w:t xml:space="preserve">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Pr="003A662F" w:rsidRDefault="003D7BCE" w:rsidP="003D7BCE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3D7BCE" w:rsidP="003D7BCE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포렌식</w:t>
            </w:r>
            <w:r>
              <w:rPr>
                <w:rFonts w:ascii="굴림" w:hAnsi="굴림" w:hint="eastAsia"/>
              </w:rPr>
              <w:t xml:space="preserve"> 성능평가 도구</w:t>
            </w:r>
          </w:p>
        </w:tc>
      </w:tr>
      <w:tr w:rsidR="003D7BCE" w:rsidTr="003D7BCE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C62B6C" w:rsidP="003D7BCE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C62B6C">
              <w:rPr>
                <w:rFonts w:ascii="굴림" w:hAnsi="굴림"/>
              </w:rPr>
              <w:t>WTU-PC-011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7BCE" w:rsidRPr="003A662F" w:rsidRDefault="003D7BCE" w:rsidP="003D7BCE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3A662F" w:rsidRDefault="00C62B6C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C62B6C">
              <w:rPr>
                <w:rFonts w:ascii="굴림" w:hAnsi="굴림" w:hint="eastAsia"/>
              </w:rPr>
              <w:t>로그 분석 및 등록</w:t>
            </w:r>
          </w:p>
        </w:tc>
      </w:tr>
      <w:tr w:rsidR="003D7BCE" w:rsidTr="003D7BCE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D7BCE" w:rsidRDefault="003D7BCE" w:rsidP="003D7BCE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CE" w:rsidRPr="00D239CC" w:rsidRDefault="003D7BCE" w:rsidP="003D7BCE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(</w:t>
            </w:r>
            <w:r w:rsidR="00C62B6C" w:rsidRPr="00C62B6C">
              <w:rPr>
                <w:rFonts w:ascii="굴림" w:hAnsi="굴림"/>
              </w:rPr>
              <w:t>WTU-RF-010</w:t>
            </w:r>
            <w:r>
              <w:rPr>
                <w:rFonts w:ascii="굴림" w:hAnsi="굴림"/>
              </w:rPr>
              <w:t xml:space="preserve">) </w:t>
            </w:r>
            <w:r w:rsidR="00C62B6C" w:rsidRPr="00C62B6C">
              <w:rPr>
                <w:rFonts w:ascii="굴림" w:hAnsi="굴림" w:hint="eastAsia"/>
              </w:rPr>
              <w:t>포렌식 평가 결과 로그 분석 및 등록</w:t>
            </w:r>
          </w:p>
        </w:tc>
      </w:tr>
      <w:tr w:rsidR="003D7BCE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Pr="000B1E96" w:rsidRDefault="003D7BCE" w:rsidP="003D7BCE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D7BCE" w:rsidTr="003D7BCE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7BCE" w:rsidRDefault="003D7BCE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D7BCE" w:rsidRDefault="00A96B24" w:rsidP="003D7BCE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DEDD31" wp14:editId="1E3D9B63">
                  <wp:extent cx="5995035" cy="3461385"/>
                  <wp:effectExtent l="0" t="0" r="5715" b="571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46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CE" w:rsidRPr="00697D4F" w:rsidTr="003D7BCE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D7BCE" w:rsidRDefault="003D7BCE" w:rsidP="003D7BC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D7BCE" w:rsidTr="003D7BCE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BCE" w:rsidRDefault="003D7BCE" w:rsidP="003D7BCE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3D7BCE" w:rsidRDefault="00A96B24" w:rsidP="00A96B24">
            <w:pPr>
              <w:numPr>
                <w:ilvl w:val="0"/>
                <w:numId w:val="50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포렌식 성능평가의 평가 결과 로그 업로드 메뉴를 통하여, 로그 파일을 선택한다.</w:t>
            </w:r>
          </w:p>
          <w:p w:rsidR="00A96B24" w:rsidRDefault="00A96B24" w:rsidP="00A96B24">
            <w:pPr>
              <w:numPr>
                <w:ilvl w:val="0"/>
                <w:numId w:val="50"/>
              </w:numPr>
              <w:adjustRightInd/>
              <w:textAlignment w:val="auto"/>
              <w:rPr>
                <w:rFonts w:ascii="굴림" w:hAnsi="굴림" w:hint="eastAsia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로그파일을 파싱하여 </w:t>
            </w:r>
            <w:r>
              <w:rPr>
                <w:rFonts w:ascii="굴림" w:hAnsi="굴림"/>
                <w:bCs/>
                <w:iCs/>
              </w:rPr>
              <w:t xml:space="preserve">PES_TEST_RESULT </w:t>
            </w:r>
            <w:r>
              <w:rPr>
                <w:rFonts w:ascii="굴림" w:hAnsi="굴림" w:hint="eastAsia"/>
                <w:bCs/>
                <w:iCs/>
              </w:rPr>
              <w:t>테이블에 저장한다.</w:t>
            </w:r>
          </w:p>
          <w:p w:rsidR="00A96B24" w:rsidRPr="007B4E98" w:rsidRDefault="00A96B24" w:rsidP="00A96B24">
            <w:pPr>
              <w:numPr>
                <w:ilvl w:val="0"/>
                <w:numId w:val="50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각각의 평가 유형별 평가 결과 로그 분석 프로시져를 호출한다.</w:t>
            </w:r>
          </w:p>
        </w:tc>
      </w:tr>
    </w:tbl>
    <w:p w:rsidR="003D7BCE" w:rsidRDefault="003D7BCE" w:rsidP="003D7BCE"/>
    <w:p w:rsidR="005B0B9D" w:rsidRPr="00491251" w:rsidRDefault="005B0B9D" w:rsidP="00C62B6C">
      <w:pPr>
        <w:overflowPunct/>
        <w:autoSpaceDE/>
        <w:autoSpaceDN/>
        <w:adjustRightInd/>
        <w:jc w:val="left"/>
        <w:textAlignment w:val="auto"/>
      </w:pPr>
    </w:p>
    <w:p w:rsidR="00AF3DFF" w:rsidRPr="005B0B9D" w:rsidRDefault="00AF3DFF" w:rsidP="00AF3DFF">
      <w:bookmarkStart w:id="12" w:name="_GoBack"/>
      <w:bookmarkEnd w:id="12"/>
    </w:p>
    <w:sectPr w:rsidR="00AF3DFF" w:rsidRPr="005B0B9D" w:rsidSect="000A7E30">
      <w:footerReference w:type="default" r:id="rId23"/>
      <w:pgSz w:w="11907" w:h="16839" w:code="9"/>
      <w:pgMar w:top="1418" w:right="851" w:bottom="851" w:left="1418" w:header="720" w:footer="357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D05" w:rsidRDefault="008C6D05">
      <w:r>
        <w:separator/>
      </w:r>
    </w:p>
  </w:endnote>
  <w:endnote w:type="continuationSeparator" w:id="0">
    <w:p w:rsidR="008C6D05" w:rsidRDefault="008C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HyhwpEQ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함초롬바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D05" w:rsidRDefault="008C6D05" w:rsidP="000A7E30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</w:t>
    </w:r>
    <w:r>
      <w:rPr>
        <w:rStyle w:val="a8"/>
      </w:rPr>
      <w:fldChar w:fldCharType="end"/>
    </w:r>
  </w:p>
  <w:p w:rsidR="008C6D05" w:rsidRDefault="008C6D0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D05" w:rsidRDefault="008C6D05">
    <w:pPr>
      <w:pStyle w:val="a7"/>
      <w:tabs>
        <w:tab w:val="clear" w:pos="8640"/>
        <w:tab w:val="right" w:pos="8647"/>
        <w:tab w:val="right" w:pos="9180"/>
      </w:tabs>
      <w:ind w:right="-7"/>
      <w:rPr>
        <w:rFonts w:ascii="Arial" w:hAnsi="Arial"/>
        <w:b/>
        <w:sz w:val="16"/>
      </w:rPr>
    </w:pPr>
    <w:r>
      <w:rPr>
        <w:sz w:val="16"/>
      </w:rPr>
      <w:tab/>
    </w:r>
    <w:r>
      <w:rPr>
        <w:sz w:val="16"/>
      </w:rPr>
      <w:tab/>
    </w:r>
  </w:p>
  <w:p w:rsidR="008C6D05" w:rsidRDefault="008C6D05">
    <w:pPr>
      <w:pStyle w:val="a7"/>
      <w:tabs>
        <w:tab w:val="clear" w:pos="8640"/>
        <w:tab w:val="right" w:pos="8647"/>
      </w:tabs>
      <w:ind w:right="-7"/>
      <w:rPr>
        <w:sz w:val="16"/>
      </w:rPr>
    </w:pPr>
    <w:r>
      <w:rPr>
        <w:sz w:val="16"/>
      </w:rPr>
      <w:tab/>
    </w:r>
    <w:r>
      <w:rPr>
        <w:rFonts w:hint="eastAsia"/>
        <w:sz w:val="16"/>
      </w:rPr>
      <w:tab/>
    </w:r>
  </w:p>
  <w:p w:rsidR="008C6D05" w:rsidRDefault="008C6D05" w:rsidP="00E55864">
    <w:pPr>
      <w:pStyle w:val="a7"/>
      <w:tabs>
        <w:tab w:val="clear" w:pos="8640"/>
        <w:tab w:val="right" w:pos="9000"/>
      </w:tabs>
      <w:ind w:right="-482"/>
      <w:rPr>
        <w:sz w:val="16"/>
      </w:rPr>
    </w:pPr>
    <w:r w:rsidRPr="00E55864">
      <w:rPr>
        <w:rStyle w:val="a8"/>
        <w:rFonts w:ascii="Times New Roma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D05" w:rsidRPr="00711D57" w:rsidRDefault="008C6D05" w:rsidP="00AC60B0">
    <w:pPr>
      <w:jc w:val="right"/>
      <w:rPr>
        <w:rFonts w:eastAsia="돋움"/>
        <w:i/>
        <w:sz w:val="24"/>
        <w:szCs w:val="24"/>
      </w:rPr>
    </w:pPr>
    <w:r w:rsidRPr="00711D57">
      <w:rPr>
        <w:rFonts w:eastAsia="돋움" w:hint="eastAsia"/>
        <w:i/>
        <w:sz w:val="24"/>
        <w:szCs w:val="24"/>
      </w:rPr>
      <w:t>Issue Date :</w:t>
    </w:r>
    <w:r>
      <w:rPr>
        <w:rFonts w:eastAsia="돋움" w:hint="eastAsia"/>
        <w:i/>
        <w:sz w:val="24"/>
        <w:szCs w:val="24"/>
      </w:rPr>
      <w:t>201</w:t>
    </w:r>
    <w:r>
      <w:rPr>
        <w:rFonts w:eastAsia="돋움"/>
        <w:i/>
        <w:sz w:val="24"/>
        <w:szCs w:val="24"/>
      </w:rPr>
      <w:t>8/05/29</w:t>
    </w:r>
  </w:p>
  <w:p w:rsidR="008C6D05" w:rsidRPr="00711D57" w:rsidRDefault="008C6D05" w:rsidP="00AC60B0">
    <w:pPr>
      <w:jc w:val="right"/>
      <w:rPr>
        <w:rFonts w:eastAsia="돋움"/>
        <w:i/>
        <w:sz w:val="24"/>
        <w:szCs w:val="24"/>
      </w:rPr>
    </w:pPr>
  </w:p>
  <w:p w:rsidR="008C6D05" w:rsidRDefault="008C6D05" w:rsidP="003D33B0">
    <w:pPr>
      <w:jc w:val="right"/>
      <w:rPr>
        <w:rFonts w:ascii="Times New Roman" w:eastAsia="굴림체" w:hAnsi="Times New Roman"/>
        <w:i/>
        <w:sz w:val="24"/>
      </w:rPr>
    </w:pPr>
    <w:r w:rsidRPr="001A26F8">
      <w:rPr>
        <w:rFonts w:ascii="Times New Roman" w:eastAsia="굴림체" w:hAnsi="Times New Roman" w:hint="eastAsia"/>
        <w:i/>
        <w:sz w:val="24"/>
      </w:rPr>
      <w:t>엘에스웨어</w:t>
    </w:r>
    <w:r w:rsidRPr="001A26F8">
      <w:rPr>
        <w:rFonts w:ascii="Times New Roman" w:eastAsia="굴림체" w:hAnsi="Times New Roman" w:hint="eastAsia"/>
        <w:i/>
        <w:sz w:val="24"/>
      </w:rPr>
      <w:t>(</w:t>
    </w:r>
    <w:r w:rsidRPr="001A26F8">
      <w:rPr>
        <w:rFonts w:ascii="Times New Roman" w:eastAsia="굴림체" w:hAnsi="Times New Roman" w:hint="eastAsia"/>
        <w:i/>
        <w:sz w:val="24"/>
      </w:rPr>
      <w:t>주</w:t>
    </w:r>
    <w:r w:rsidRPr="001A26F8">
      <w:rPr>
        <w:rFonts w:ascii="Times New Roman" w:eastAsia="굴림체" w:hAnsi="Times New Roman" w:hint="eastAsia"/>
        <w:i/>
        <w:sz w:val="24"/>
      </w:rPr>
      <w:t xml:space="preserve">) </w:t>
    </w:r>
  </w:p>
  <w:p w:rsidR="008C6D05" w:rsidRPr="003D33B0" w:rsidRDefault="008C6D05">
    <w:pPr>
      <w:jc w:val="right"/>
      <w:rPr>
        <w:i/>
      </w:rPr>
    </w:pPr>
  </w:p>
  <w:p w:rsidR="008C6D05" w:rsidRDefault="008C6D05">
    <w:pPr>
      <w:spacing w:before="1600" w:after="3600"/>
      <w:rPr>
        <w:sz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1153794</wp:posOffset>
              </wp:positionV>
              <wp:extent cx="5410200" cy="0"/>
              <wp:effectExtent l="0" t="0" r="19050" b="19050"/>
              <wp:wrapNone/>
              <wp:docPr id="2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93625" id="Line 5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90.85pt" to="427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g1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"/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D05" w:rsidRDefault="008C6D05" w:rsidP="000A7E30">
    <w:pPr>
      <w:pStyle w:val="a7"/>
      <w:tabs>
        <w:tab w:val="clear" w:pos="8640"/>
        <w:tab w:val="right" w:pos="8647"/>
        <w:tab w:val="right" w:pos="9180"/>
      </w:tabs>
      <w:ind w:right="-7"/>
      <w:rPr>
        <w:sz w:val="16"/>
      </w:rPr>
    </w:pPr>
    <w:r>
      <w:rPr>
        <w:sz w:val="16"/>
      </w:rPr>
      <w:tab/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66AC0">
      <w:rPr>
        <w:rStyle w:val="a8"/>
        <w:noProof/>
      </w:rPr>
      <w:t>13</w:t>
    </w:r>
    <w:r>
      <w:rPr>
        <w:rStyle w:val="a8"/>
      </w:rPr>
      <w:fldChar w:fldCharType="end"/>
    </w:r>
    <w:r>
      <w:rPr>
        <w:rStyle w:val="a8"/>
        <w:rFonts w:hint="eastAsia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E66AC0">
      <w:rPr>
        <w:rStyle w:val="a8"/>
        <w:noProof/>
      </w:rPr>
      <w:t>14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D05" w:rsidRDefault="008C6D05">
      <w:r>
        <w:separator/>
      </w:r>
    </w:p>
  </w:footnote>
  <w:footnote w:type="continuationSeparator" w:id="0">
    <w:p w:rsidR="008C6D05" w:rsidRDefault="008C6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820"/>
      <w:gridCol w:w="1011"/>
      <w:gridCol w:w="2107"/>
    </w:tblGrid>
    <w:tr w:rsidR="008C6D05" w:rsidTr="00967F7E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8C6D05" w:rsidRPr="005F4144" w:rsidRDefault="008C6D05" w:rsidP="00E55864">
          <w:pPr>
            <w:pStyle w:val="a6"/>
            <w:ind w:leftChars="-54" w:left="-108"/>
            <w:jc w:val="center"/>
            <w:rPr>
              <w:b/>
              <w:sz w:val="18"/>
            </w:rPr>
          </w:pPr>
          <w:r w:rsidRPr="005F4144">
            <w:rPr>
              <w:b/>
              <w:noProof/>
              <w:sz w:val="18"/>
            </w:rPr>
            <w:drawing>
              <wp:inline distT="0" distB="0" distL="0" distR="0" wp14:anchorId="1BD26EBC" wp14:editId="72EEEEF2">
                <wp:extent cx="1381125" cy="304800"/>
                <wp:effectExtent l="0" t="0" r="9525" b="0"/>
                <wp:docPr id="8" name="그림 8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8C6D05" w:rsidRPr="005F4144" w:rsidRDefault="008C6D05" w:rsidP="00967F7E">
          <w:pPr>
            <w:pStyle w:val="a6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5F4144">
            <w:rPr>
              <w:rFonts w:ascii="궁서체" w:eastAsia="궁서체" w:hAnsi="궁서체" w:hint="eastAsia"/>
              <w:b/>
              <w:sz w:val="36"/>
              <w:szCs w:val="36"/>
            </w:rPr>
            <w:t>프로세스 명세서</w:t>
          </w:r>
        </w:p>
      </w:tc>
    </w:tr>
    <w:tr w:rsidR="008C6D05" w:rsidTr="007D2242">
      <w:trPr>
        <w:cantSplit/>
        <w:trHeight w:val="285"/>
      </w:trPr>
      <w:tc>
        <w:tcPr>
          <w:tcW w:w="2268" w:type="dxa"/>
          <w:vMerge/>
          <w:vAlign w:val="center"/>
        </w:tcPr>
        <w:p w:rsidR="008C6D05" w:rsidRPr="005F4144" w:rsidRDefault="008C6D05" w:rsidP="00BC56F0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5831" w:type="dxa"/>
          <w:gridSpan w:val="2"/>
          <w:vAlign w:val="center"/>
        </w:tcPr>
        <w:p w:rsidR="008C6D05" w:rsidRDefault="008C6D05" w:rsidP="00BC56F0">
          <w:pPr>
            <w:pStyle w:val="a6"/>
            <w:rPr>
              <w:rFonts w:ascii="Times New Roman" w:hAnsi="Times New Roman"/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Pr="007D2242">
            <w:rPr>
              <w:rFonts w:hint="eastAsia"/>
              <w:sz w:val="18"/>
            </w:rPr>
            <w:t>저작권기술</w:t>
          </w:r>
          <w:r w:rsidRPr="007D2242">
            <w:rPr>
              <w:rFonts w:hint="eastAsia"/>
              <w:sz w:val="18"/>
            </w:rPr>
            <w:t xml:space="preserve"> </w:t>
          </w:r>
          <w:r w:rsidRPr="007D2242">
            <w:rPr>
              <w:rFonts w:hint="eastAsia"/>
              <w:sz w:val="18"/>
            </w:rPr>
            <w:t>성능평가</w:t>
          </w:r>
          <w:r w:rsidRPr="007D2242">
            <w:rPr>
              <w:rFonts w:hint="eastAsia"/>
              <w:sz w:val="18"/>
            </w:rPr>
            <w:t xml:space="preserve"> </w:t>
          </w:r>
          <w:r w:rsidRPr="007D2242">
            <w:rPr>
              <w:rFonts w:hint="eastAsia"/>
              <w:sz w:val="18"/>
            </w:rPr>
            <w:t>시스템</w:t>
          </w:r>
          <w:r w:rsidRPr="007D2242">
            <w:rPr>
              <w:rFonts w:hint="eastAsia"/>
              <w:sz w:val="18"/>
            </w:rPr>
            <w:t xml:space="preserve"> </w:t>
          </w:r>
          <w:r w:rsidRPr="007D2242">
            <w:rPr>
              <w:rFonts w:hint="eastAsia"/>
              <w:sz w:val="18"/>
            </w:rPr>
            <w:t>개선</w:t>
          </w:r>
          <w:r w:rsidRPr="007D2242">
            <w:rPr>
              <w:rFonts w:hint="eastAsia"/>
              <w:sz w:val="18"/>
            </w:rPr>
            <w:t xml:space="preserve"> </w:t>
          </w:r>
          <w:r w:rsidRPr="007D2242">
            <w:rPr>
              <w:rFonts w:hint="eastAsia"/>
              <w:sz w:val="18"/>
            </w:rPr>
            <w:t>및</w:t>
          </w:r>
          <w:r w:rsidRPr="007D2242">
            <w:rPr>
              <w:rFonts w:hint="eastAsia"/>
              <w:sz w:val="18"/>
            </w:rPr>
            <w:t xml:space="preserve"> </w:t>
          </w:r>
          <w:r w:rsidRPr="007D2242">
            <w:rPr>
              <w:rFonts w:hint="eastAsia"/>
              <w:sz w:val="18"/>
            </w:rPr>
            <w:t>고도화</w:t>
          </w:r>
        </w:p>
      </w:tc>
      <w:tc>
        <w:tcPr>
          <w:tcW w:w="2107" w:type="dxa"/>
          <w:vAlign w:val="center"/>
        </w:tcPr>
        <w:p w:rsidR="008C6D05" w:rsidRDefault="008C6D05" w:rsidP="00BC56F0">
          <w:pPr>
            <w:pStyle w:val="a6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8C6D05" w:rsidTr="007D2242">
      <w:trPr>
        <w:cantSplit/>
        <w:trHeight w:val="285"/>
      </w:trPr>
      <w:tc>
        <w:tcPr>
          <w:tcW w:w="2268" w:type="dxa"/>
          <w:vMerge/>
          <w:vAlign w:val="center"/>
        </w:tcPr>
        <w:p w:rsidR="008C6D05" w:rsidRPr="005F4144" w:rsidRDefault="008C6D05" w:rsidP="00967F7E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4820" w:type="dxa"/>
          <w:vAlign w:val="center"/>
        </w:tcPr>
        <w:p w:rsidR="008C6D05" w:rsidRPr="005F4144" w:rsidRDefault="008C6D05" w:rsidP="00967F7E">
          <w:pPr>
            <w:pStyle w:val="a6"/>
            <w:rPr>
              <w:rFonts w:ascii="굴림" w:hAnsi="굴림"/>
              <w:b/>
              <w:sz w:val="18"/>
            </w:rPr>
          </w:pPr>
          <w:r w:rsidRPr="005F4144">
            <w:rPr>
              <w:rFonts w:ascii="굴림" w:hAnsi="굴림" w:hint="eastAsia"/>
              <w:sz w:val="18"/>
            </w:rPr>
            <w:t>문서번호</w:t>
          </w:r>
          <w:r w:rsidRPr="005F4144">
            <w:rPr>
              <w:rFonts w:ascii="굴림" w:hAnsi="굴림"/>
              <w:sz w:val="18"/>
            </w:rPr>
            <w:t xml:space="preserve">: </w:t>
          </w:r>
          <w:r w:rsidRPr="005F4144">
            <w:rPr>
              <w:rFonts w:ascii="굴림" w:hAnsi="굴림" w:hint="eastAsia"/>
              <w:sz w:val="18"/>
            </w:rPr>
            <w:t>2120</w:t>
          </w:r>
        </w:p>
      </w:tc>
      <w:tc>
        <w:tcPr>
          <w:tcW w:w="1011" w:type="dxa"/>
          <w:vAlign w:val="center"/>
        </w:tcPr>
        <w:p w:rsidR="008C6D05" w:rsidRPr="005F4144" w:rsidRDefault="008C6D05" w:rsidP="007D2242">
          <w:pPr>
            <w:pStyle w:val="a6"/>
            <w:rPr>
              <w:rFonts w:ascii="굴림" w:hAnsi="굴림"/>
              <w:b/>
              <w:sz w:val="18"/>
            </w:rPr>
          </w:pPr>
          <w:r w:rsidRPr="005F4144">
            <w:rPr>
              <w:rFonts w:ascii="굴림" w:hAnsi="굴림" w:hint="eastAsia"/>
              <w:sz w:val="18"/>
            </w:rPr>
            <w:t xml:space="preserve">버전 </w:t>
          </w:r>
          <w:r w:rsidRPr="005F4144">
            <w:rPr>
              <w:rFonts w:ascii="굴림" w:hAnsi="굴림"/>
              <w:sz w:val="18"/>
            </w:rPr>
            <w:t>:</w:t>
          </w:r>
          <w:r w:rsidRPr="005F4144"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0</w:t>
          </w:r>
        </w:p>
      </w:tc>
      <w:tc>
        <w:tcPr>
          <w:tcW w:w="2107" w:type="dxa"/>
          <w:vAlign w:val="center"/>
        </w:tcPr>
        <w:p w:rsidR="008C6D05" w:rsidRPr="005F4144" w:rsidRDefault="008C6D05" w:rsidP="007D2242">
          <w:pPr>
            <w:pStyle w:val="a6"/>
            <w:rPr>
              <w:rFonts w:ascii="굴림" w:hAnsi="굴림"/>
              <w:b/>
              <w:sz w:val="18"/>
            </w:rPr>
          </w:pPr>
          <w:r w:rsidRPr="005F4144">
            <w:rPr>
              <w:rFonts w:ascii="굴림" w:hAnsi="굴림" w:hint="eastAsia"/>
              <w:sz w:val="18"/>
            </w:rPr>
            <w:t>작성일자</w:t>
          </w:r>
          <w:r w:rsidRPr="005F4144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2018/0</w:t>
          </w:r>
          <w:r>
            <w:rPr>
              <w:rFonts w:ascii="굴림" w:hAnsi="굴림"/>
              <w:sz w:val="18"/>
            </w:rPr>
            <w:t>5</w:t>
          </w:r>
          <w:r>
            <w:rPr>
              <w:rFonts w:ascii="굴림" w:hAnsi="굴림" w:hint="eastAsia"/>
              <w:sz w:val="18"/>
            </w:rPr>
            <w:t>/29</w:t>
          </w:r>
        </w:p>
      </w:tc>
    </w:tr>
  </w:tbl>
  <w:p w:rsidR="008C6D05" w:rsidRDefault="008C6D0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D05" w:rsidRDefault="008C6D05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8C6D05" w:rsidRDefault="008C6D05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8C6D05" w:rsidRDefault="008C6D05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  <w:r>
      <w:rPr>
        <w:rFonts w:ascii="Times New Roman" w:eastAsia="굴림체" w:hAnsi="Times New Roman" w:hint="eastAsia"/>
        <w:b/>
        <w:sz w:val="56"/>
      </w:rPr>
      <w:t>프로세스명세서</w:t>
    </w:r>
  </w:p>
  <w:p w:rsidR="008C6D05" w:rsidRDefault="008C6D05" w:rsidP="0035460A">
    <w:pPr>
      <w:tabs>
        <w:tab w:val="center" w:pos="4320"/>
        <w:tab w:val="right" w:pos="8640"/>
      </w:tabs>
      <w:spacing w:before="240"/>
      <w:jc w:val="right"/>
      <w:rPr>
        <w:rFonts w:eastAsia="굴림체"/>
        <w:b/>
        <w:sz w:val="44"/>
      </w:rPr>
    </w:pPr>
    <w:r w:rsidRPr="007D2242">
      <w:rPr>
        <w:rFonts w:eastAsia="굴림체" w:hint="eastAsia"/>
        <w:b/>
        <w:sz w:val="44"/>
      </w:rPr>
      <w:t>저작권기술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성능평가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시스템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개선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및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고도화</w:t>
    </w:r>
  </w:p>
  <w:p w:rsidR="008C6D05" w:rsidRPr="0035460A" w:rsidRDefault="008C6D05" w:rsidP="00331D6A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</w:p>
  <w:p w:rsidR="008C6D05" w:rsidRDefault="008C6D05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  <w:r>
      <w:rPr>
        <w:rFonts w:ascii="Times New Roman" w:eastAsia="굴림체" w:hAnsi="Times New Roman" w:hint="eastAsia"/>
        <w:b/>
        <w:sz w:val="48"/>
      </w:rPr>
      <w:t>2120</w:t>
    </w:r>
  </w:p>
  <w:p w:rsidR="008C6D05" w:rsidRDefault="008C6D05">
    <w:pPr>
      <w:pStyle w:val="a6"/>
      <w:spacing w:before="240"/>
      <w:jc w:val="right"/>
      <w:rPr>
        <w:rFonts w:ascii="Times New Roman" w:hAnsi="Times New Roman"/>
        <w:b/>
        <w:sz w:val="48"/>
      </w:rPr>
    </w:pPr>
    <w:r>
      <w:rPr>
        <w:rFonts w:ascii="Times New Roman" w:eastAsia="굴림체" w:hAnsi="Times New Roman"/>
        <w:b/>
        <w:sz w:val="48"/>
      </w:rPr>
      <w:t>Version 1</w:t>
    </w:r>
    <w:r>
      <w:rPr>
        <w:rFonts w:ascii="Times New Roman" w:eastAsia="굴림체" w:hAnsi="Times New Roman" w:hint="eastAsia"/>
        <w:b/>
        <w:sz w:val="48"/>
      </w:rPr>
      <w:t>.</w:t>
    </w:r>
    <w:r>
      <w:rPr>
        <w:rFonts w:ascii="Times New Roman" w:eastAsia="굴림체" w:hAnsi="Times New Roman"/>
        <w:b/>
        <w:sz w:val="48"/>
      </w:rPr>
      <w:t>0</w:t>
    </w:r>
  </w:p>
  <w:p w:rsidR="008C6D05" w:rsidRPr="006C093F" w:rsidRDefault="008C6D05">
    <w:pPr>
      <w:pStyle w:val="a6"/>
      <w:spacing w:before="240"/>
      <w:jc w:val="right"/>
      <w:rPr>
        <w:rFonts w:ascii="Times New Roman" w:hAnsi="Times New Roman"/>
        <w:b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8C6D05">
      <w:trPr>
        <w:cantSplit/>
        <w:jc w:val="right"/>
      </w:trPr>
      <w:tc>
        <w:tcPr>
          <w:tcW w:w="2178" w:type="dxa"/>
        </w:tcPr>
        <w:p w:rsidR="008C6D05" w:rsidRPr="005F4144" w:rsidRDefault="008C6D05">
          <w:pPr>
            <w:pStyle w:val="a6"/>
            <w:spacing w:before="40" w:after="40"/>
            <w:jc w:val="center"/>
          </w:pPr>
        </w:p>
      </w:tc>
    </w:tr>
  </w:tbl>
  <w:p w:rsidR="008C6D05" w:rsidRDefault="008C6D05">
    <w:pPr>
      <w:pStyle w:val="Inde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9EBC2E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B6E4CF92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74F0805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BC46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C8A00E"/>
    <w:lvl w:ilvl="0">
      <w:start w:val="1"/>
      <w:numFmt w:val="bullet"/>
      <w:pStyle w:val="5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 w15:restartNumberingAfterBreak="0">
    <w:nsid w:val="FFFFFF81"/>
    <w:multiLevelType w:val="singleLevel"/>
    <w:tmpl w:val="53E26EAC"/>
    <w:lvl w:ilvl="0">
      <w:start w:val="1"/>
      <w:numFmt w:val="bullet"/>
      <w:pStyle w:val="40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</w:abstractNum>
  <w:abstractNum w:abstractNumId="6" w15:restartNumberingAfterBreak="0">
    <w:nsid w:val="FFFFFF82"/>
    <w:multiLevelType w:val="singleLevel"/>
    <w:tmpl w:val="E5F4543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475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0D6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72A2F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CCE7D4F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0F915B27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1E06266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18470CF5"/>
    <w:multiLevelType w:val="hybridMultilevel"/>
    <w:tmpl w:val="AF606F80"/>
    <w:lvl w:ilvl="0" w:tplc="9466AB0A">
      <w:start w:val="1"/>
      <w:numFmt w:val="bullet"/>
      <w:lvlText w:val="-"/>
      <w:lvlJc w:val="left"/>
      <w:pPr>
        <w:tabs>
          <w:tab w:val="num" w:pos="1046"/>
        </w:tabs>
        <w:ind w:left="970" w:hanging="284"/>
      </w:pPr>
      <w:rPr>
        <w:rFonts w:ascii="Times New Roman" w:eastAsia="굴림체" w:hAnsi="Times New Roman" w:cs="Times New Roman" w:hint="default"/>
      </w:rPr>
    </w:lvl>
    <w:lvl w:ilvl="1" w:tplc="04090003">
      <w:start w:val="1"/>
      <w:numFmt w:val="bullet"/>
      <w:pStyle w:val="a1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99A6917"/>
    <w:multiLevelType w:val="hybridMultilevel"/>
    <w:tmpl w:val="16366B6E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5A9722E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265077D9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280804D3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2B896DEB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2CAA3834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2CEC2191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2E5A790B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30F01BC2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370862E6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3B4D3A63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3C7E6975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3C7F220F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3F8F2149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3FA67659"/>
    <w:multiLevelType w:val="hybridMultilevel"/>
    <w:tmpl w:val="E7E6086E"/>
    <w:lvl w:ilvl="0" w:tplc="976CA4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3FDF07EC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40693B54"/>
    <w:multiLevelType w:val="singleLevel"/>
    <w:tmpl w:val="B43A982E"/>
    <w:lvl w:ilvl="0">
      <w:numFmt w:val="bullet"/>
      <w:pStyle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34" w15:restartNumberingAfterBreak="0">
    <w:nsid w:val="44F3610C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4628244B"/>
    <w:multiLevelType w:val="hybridMultilevel"/>
    <w:tmpl w:val="16366B6E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631795F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487740B9"/>
    <w:multiLevelType w:val="singleLevel"/>
    <w:tmpl w:val="0D7A4A9C"/>
    <w:lvl w:ilvl="0">
      <w:start w:val="1"/>
      <w:numFmt w:val="decimal"/>
      <w:pStyle w:val="41"/>
      <w:lvlText w:val="%1."/>
      <w:legacy w:legacy="1" w:legacySpace="0" w:legacyIndent="284"/>
      <w:lvlJc w:val="left"/>
      <w:pPr>
        <w:ind w:left="284" w:hanging="284"/>
      </w:pPr>
    </w:lvl>
  </w:abstractNum>
  <w:abstractNum w:abstractNumId="38" w15:restartNumberingAfterBreak="0">
    <w:nsid w:val="4BC74F20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4FA00395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2D74C8D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5CE223D6"/>
    <w:multiLevelType w:val="hybridMultilevel"/>
    <w:tmpl w:val="16366B6E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ECD7580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737114B4"/>
    <w:multiLevelType w:val="hybridMultilevel"/>
    <w:tmpl w:val="7D3ABEEE"/>
    <w:lvl w:ilvl="0" w:tplc="20D8644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88C225D4">
      <w:start w:val="1"/>
      <w:numFmt w:val="bullet"/>
      <w:pStyle w:val="1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9EE08C1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CD8724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7B25B5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9B8AAD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F52594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C5A3C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73835F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FD05D4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5" w15:restartNumberingAfterBreak="0">
    <w:nsid w:val="75267B0C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6" w15:restartNumberingAfterBreak="0">
    <w:nsid w:val="75977ECF"/>
    <w:multiLevelType w:val="hybridMultilevel"/>
    <w:tmpl w:val="7388CCB4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7D612B5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B4A2A3A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9" w15:restartNumberingAfterBreak="0">
    <w:nsid w:val="7CB9213F"/>
    <w:multiLevelType w:val="multilevel"/>
    <w:tmpl w:val="2F26401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0"/>
      </w:rPr>
    </w:lvl>
    <w:lvl w:ilvl="1">
      <w:start w:val="1"/>
      <w:numFmt w:val="decimal"/>
      <w:pStyle w:val="21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num w:numId="1">
    <w:abstractNumId w:val="43"/>
  </w:num>
  <w:num w:numId="2">
    <w:abstractNumId w:val="3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49"/>
  </w:num>
  <w:num w:numId="11">
    <w:abstractNumId w:val="17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0"/>
  </w:num>
  <w:num w:numId="17">
    <w:abstractNumId w:val="15"/>
  </w:num>
  <w:num w:numId="18">
    <w:abstractNumId w:val="37"/>
  </w:num>
  <w:num w:numId="19">
    <w:abstractNumId w:val="44"/>
  </w:num>
  <w:num w:numId="20">
    <w:abstractNumId w:val="41"/>
  </w:num>
  <w:num w:numId="21">
    <w:abstractNumId w:val="35"/>
  </w:num>
  <w:num w:numId="22">
    <w:abstractNumId w:val="16"/>
  </w:num>
  <w:num w:numId="23">
    <w:abstractNumId w:val="46"/>
  </w:num>
  <w:num w:numId="24">
    <w:abstractNumId w:val="36"/>
  </w:num>
  <w:num w:numId="25">
    <w:abstractNumId w:val="22"/>
  </w:num>
  <w:num w:numId="26">
    <w:abstractNumId w:val="34"/>
  </w:num>
  <w:num w:numId="27">
    <w:abstractNumId w:val="24"/>
  </w:num>
  <w:num w:numId="28">
    <w:abstractNumId w:val="27"/>
  </w:num>
  <w:num w:numId="29">
    <w:abstractNumId w:val="25"/>
  </w:num>
  <w:num w:numId="30">
    <w:abstractNumId w:val="21"/>
  </w:num>
  <w:num w:numId="31">
    <w:abstractNumId w:val="30"/>
  </w:num>
  <w:num w:numId="32">
    <w:abstractNumId w:val="48"/>
  </w:num>
  <w:num w:numId="33">
    <w:abstractNumId w:val="11"/>
  </w:num>
  <w:num w:numId="34">
    <w:abstractNumId w:val="39"/>
  </w:num>
  <w:num w:numId="35">
    <w:abstractNumId w:val="40"/>
  </w:num>
  <w:num w:numId="36">
    <w:abstractNumId w:val="26"/>
  </w:num>
  <w:num w:numId="37">
    <w:abstractNumId w:val="12"/>
  </w:num>
  <w:num w:numId="38">
    <w:abstractNumId w:val="32"/>
  </w:num>
  <w:num w:numId="39">
    <w:abstractNumId w:val="47"/>
  </w:num>
  <w:num w:numId="40">
    <w:abstractNumId w:val="31"/>
  </w:num>
  <w:num w:numId="41">
    <w:abstractNumId w:val="14"/>
  </w:num>
  <w:num w:numId="42">
    <w:abstractNumId w:val="18"/>
  </w:num>
  <w:num w:numId="43">
    <w:abstractNumId w:val="19"/>
  </w:num>
  <w:num w:numId="44">
    <w:abstractNumId w:val="29"/>
  </w:num>
  <w:num w:numId="45">
    <w:abstractNumId w:val="42"/>
  </w:num>
  <w:num w:numId="46">
    <w:abstractNumId w:val="38"/>
  </w:num>
  <w:num w:numId="47">
    <w:abstractNumId w:val="45"/>
  </w:num>
  <w:num w:numId="48">
    <w:abstractNumId w:val="20"/>
  </w:num>
  <w:num w:numId="49">
    <w:abstractNumId w:val="23"/>
  </w:num>
  <w:num w:numId="5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6145">
      <v:stroke endarrow="open" weight="1.5pt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3F"/>
    <w:rsid w:val="00002792"/>
    <w:rsid w:val="00002A72"/>
    <w:rsid w:val="000037B3"/>
    <w:rsid w:val="00005986"/>
    <w:rsid w:val="0000600A"/>
    <w:rsid w:val="00011C7A"/>
    <w:rsid w:val="000178CD"/>
    <w:rsid w:val="00017EE2"/>
    <w:rsid w:val="00020F0D"/>
    <w:rsid w:val="00024714"/>
    <w:rsid w:val="00024EB6"/>
    <w:rsid w:val="0002631E"/>
    <w:rsid w:val="000264AC"/>
    <w:rsid w:val="0002692B"/>
    <w:rsid w:val="000369CC"/>
    <w:rsid w:val="00040C6D"/>
    <w:rsid w:val="000455F2"/>
    <w:rsid w:val="00047791"/>
    <w:rsid w:val="00051B73"/>
    <w:rsid w:val="00053FA5"/>
    <w:rsid w:val="00061906"/>
    <w:rsid w:val="00063B7D"/>
    <w:rsid w:val="00063C6F"/>
    <w:rsid w:val="00064E8F"/>
    <w:rsid w:val="000657C4"/>
    <w:rsid w:val="00065FA8"/>
    <w:rsid w:val="00067701"/>
    <w:rsid w:val="0007244C"/>
    <w:rsid w:val="00073D4E"/>
    <w:rsid w:val="00076D89"/>
    <w:rsid w:val="000808BD"/>
    <w:rsid w:val="00083B74"/>
    <w:rsid w:val="00090FC3"/>
    <w:rsid w:val="00097A88"/>
    <w:rsid w:val="000A10D5"/>
    <w:rsid w:val="000A1FEE"/>
    <w:rsid w:val="000A37D4"/>
    <w:rsid w:val="000A3CC2"/>
    <w:rsid w:val="000A3D3E"/>
    <w:rsid w:val="000A437F"/>
    <w:rsid w:val="000A4491"/>
    <w:rsid w:val="000A7C9D"/>
    <w:rsid w:val="000A7E30"/>
    <w:rsid w:val="000C1816"/>
    <w:rsid w:val="000C3616"/>
    <w:rsid w:val="000C5602"/>
    <w:rsid w:val="000C79B7"/>
    <w:rsid w:val="000C7B65"/>
    <w:rsid w:val="000D0CDA"/>
    <w:rsid w:val="000D32BB"/>
    <w:rsid w:val="000E296F"/>
    <w:rsid w:val="000E3180"/>
    <w:rsid w:val="000E4DC9"/>
    <w:rsid w:val="000E766A"/>
    <w:rsid w:val="000F11F8"/>
    <w:rsid w:val="000F2C85"/>
    <w:rsid w:val="000F31F2"/>
    <w:rsid w:val="000F6DD6"/>
    <w:rsid w:val="00103066"/>
    <w:rsid w:val="001050A0"/>
    <w:rsid w:val="00105A95"/>
    <w:rsid w:val="00105B72"/>
    <w:rsid w:val="00106E80"/>
    <w:rsid w:val="00113444"/>
    <w:rsid w:val="00114FD2"/>
    <w:rsid w:val="00120E07"/>
    <w:rsid w:val="001257EE"/>
    <w:rsid w:val="00131E9F"/>
    <w:rsid w:val="0013355F"/>
    <w:rsid w:val="0013637E"/>
    <w:rsid w:val="00141424"/>
    <w:rsid w:val="00141BE5"/>
    <w:rsid w:val="00142752"/>
    <w:rsid w:val="00142A7F"/>
    <w:rsid w:val="001433BB"/>
    <w:rsid w:val="00145DC4"/>
    <w:rsid w:val="001469D7"/>
    <w:rsid w:val="0015287C"/>
    <w:rsid w:val="00153256"/>
    <w:rsid w:val="001620C2"/>
    <w:rsid w:val="00162A41"/>
    <w:rsid w:val="001637BE"/>
    <w:rsid w:val="00164D34"/>
    <w:rsid w:val="00166125"/>
    <w:rsid w:val="001701CC"/>
    <w:rsid w:val="001715C6"/>
    <w:rsid w:val="00171BA4"/>
    <w:rsid w:val="001755E8"/>
    <w:rsid w:val="001773FD"/>
    <w:rsid w:val="00180E60"/>
    <w:rsid w:val="0018458B"/>
    <w:rsid w:val="00187894"/>
    <w:rsid w:val="0019092B"/>
    <w:rsid w:val="00191DA8"/>
    <w:rsid w:val="001928C4"/>
    <w:rsid w:val="00195F02"/>
    <w:rsid w:val="00196C8D"/>
    <w:rsid w:val="001A18B5"/>
    <w:rsid w:val="001A26F8"/>
    <w:rsid w:val="001A2BBB"/>
    <w:rsid w:val="001A3682"/>
    <w:rsid w:val="001A3AFE"/>
    <w:rsid w:val="001A3C5D"/>
    <w:rsid w:val="001A3E90"/>
    <w:rsid w:val="001A6193"/>
    <w:rsid w:val="001A6F8D"/>
    <w:rsid w:val="001B483D"/>
    <w:rsid w:val="001C014D"/>
    <w:rsid w:val="001C1F22"/>
    <w:rsid w:val="001C2E5F"/>
    <w:rsid w:val="001C4D6C"/>
    <w:rsid w:val="001C5366"/>
    <w:rsid w:val="001C60A6"/>
    <w:rsid w:val="001C7617"/>
    <w:rsid w:val="001D4E2B"/>
    <w:rsid w:val="001D7AF9"/>
    <w:rsid w:val="001E34F5"/>
    <w:rsid w:val="001E40A1"/>
    <w:rsid w:val="001E7A25"/>
    <w:rsid w:val="001F168B"/>
    <w:rsid w:val="001F17D8"/>
    <w:rsid w:val="001F21C9"/>
    <w:rsid w:val="001F6CF9"/>
    <w:rsid w:val="001F7770"/>
    <w:rsid w:val="00203B72"/>
    <w:rsid w:val="00206B9C"/>
    <w:rsid w:val="002104A6"/>
    <w:rsid w:val="00214A95"/>
    <w:rsid w:val="0021566F"/>
    <w:rsid w:val="00217563"/>
    <w:rsid w:val="0022281D"/>
    <w:rsid w:val="00223B73"/>
    <w:rsid w:val="002301BF"/>
    <w:rsid w:val="00231368"/>
    <w:rsid w:val="0023441A"/>
    <w:rsid w:val="0024128F"/>
    <w:rsid w:val="002423D8"/>
    <w:rsid w:val="00243B30"/>
    <w:rsid w:val="00244733"/>
    <w:rsid w:val="00246E2F"/>
    <w:rsid w:val="00250B4B"/>
    <w:rsid w:val="0025261F"/>
    <w:rsid w:val="00253675"/>
    <w:rsid w:val="00254F6F"/>
    <w:rsid w:val="00260B56"/>
    <w:rsid w:val="00260BF7"/>
    <w:rsid w:val="002618FE"/>
    <w:rsid w:val="00262F44"/>
    <w:rsid w:val="00264FA3"/>
    <w:rsid w:val="002672F4"/>
    <w:rsid w:val="00272324"/>
    <w:rsid w:val="002740B0"/>
    <w:rsid w:val="00277E5C"/>
    <w:rsid w:val="002839E6"/>
    <w:rsid w:val="0028627F"/>
    <w:rsid w:val="00297827"/>
    <w:rsid w:val="002A3890"/>
    <w:rsid w:val="002A3F84"/>
    <w:rsid w:val="002C2AF6"/>
    <w:rsid w:val="002C781D"/>
    <w:rsid w:val="002C7DF9"/>
    <w:rsid w:val="002C7FC0"/>
    <w:rsid w:val="002D1552"/>
    <w:rsid w:val="002D16B6"/>
    <w:rsid w:val="002D1E55"/>
    <w:rsid w:val="002D20EA"/>
    <w:rsid w:val="002D4702"/>
    <w:rsid w:val="002D5903"/>
    <w:rsid w:val="002D5B6B"/>
    <w:rsid w:val="002E0908"/>
    <w:rsid w:val="002E0C32"/>
    <w:rsid w:val="002E51AF"/>
    <w:rsid w:val="002E6F82"/>
    <w:rsid w:val="002F0FB7"/>
    <w:rsid w:val="002F1212"/>
    <w:rsid w:val="002F1C3E"/>
    <w:rsid w:val="002F2396"/>
    <w:rsid w:val="002F2B6C"/>
    <w:rsid w:val="002F2B7F"/>
    <w:rsid w:val="002F5644"/>
    <w:rsid w:val="002F7604"/>
    <w:rsid w:val="00302483"/>
    <w:rsid w:val="003027E3"/>
    <w:rsid w:val="003032E0"/>
    <w:rsid w:val="0030604C"/>
    <w:rsid w:val="003145CF"/>
    <w:rsid w:val="00314A33"/>
    <w:rsid w:val="00315549"/>
    <w:rsid w:val="00316AAE"/>
    <w:rsid w:val="003179A8"/>
    <w:rsid w:val="003213D9"/>
    <w:rsid w:val="00322441"/>
    <w:rsid w:val="0032667E"/>
    <w:rsid w:val="00326ACA"/>
    <w:rsid w:val="00327E0C"/>
    <w:rsid w:val="00330619"/>
    <w:rsid w:val="00331D6A"/>
    <w:rsid w:val="00334A71"/>
    <w:rsid w:val="00335961"/>
    <w:rsid w:val="00337E1C"/>
    <w:rsid w:val="00341D3D"/>
    <w:rsid w:val="003423C7"/>
    <w:rsid w:val="0034306A"/>
    <w:rsid w:val="00345A15"/>
    <w:rsid w:val="0034702D"/>
    <w:rsid w:val="00351212"/>
    <w:rsid w:val="00351AB6"/>
    <w:rsid w:val="00352E60"/>
    <w:rsid w:val="00353B7A"/>
    <w:rsid w:val="0035460A"/>
    <w:rsid w:val="00364159"/>
    <w:rsid w:val="00364D38"/>
    <w:rsid w:val="003651AA"/>
    <w:rsid w:val="003656F0"/>
    <w:rsid w:val="003719F3"/>
    <w:rsid w:val="00373F58"/>
    <w:rsid w:val="00374278"/>
    <w:rsid w:val="0037484E"/>
    <w:rsid w:val="00374883"/>
    <w:rsid w:val="00376068"/>
    <w:rsid w:val="0037753B"/>
    <w:rsid w:val="00377589"/>
    <w:rsid w:val="003833EF"/>
    <w:rsid w:val="00384814"/>
    <w:rsid w:val="0038646A"/>
    <w:rsid w:val="00392C9B"/>
    <w:rsid w:val="00393BA2"/>
    <w:rsid w:val="00395AFC"/>
    <w:rsid w:val="003976EF"/>
    <w:rsid w:val="003A0DA7"/>
    <w:rsid w:val="003A1E18"/>
    <w:rsid w:val="003A2420"/>
    <w:rsid w:val="003A2F69"/>
    <w:rsid w:val="003A662F"/>
    <w:rsid w:val="003A71C6"/>
    <w:rsid w:val="003B1AB0"/>
    <w:rsid w:val="003B346A"/>
    <w:rsid w:val="003B5DFD"/>
    <w:rsid w:val="003B6C66"/>
    <w:rsid w:val="003B7F04"/>
    <w:rsid w:val="003C16B3"/>
    <w:rsid w:val="003C1B97"/>
    <w:rsid w:val="003C670E"/>
    <w:rsid w:val="003D0056"/>
    <w:rsid w:val="003D1A05"/>
    <w:rsid w:val="003D2217"/>
    <w:rsid w:val="003D33B0"/>
    <w:rsid w:val="003D3565"/>
    <w:rsid w:val="003D67B1"/>
    <w:rsid w:val="003D7BCE"/>
    <w:rsid w:val="003E6DAE"/>
    <w:rsid w:val="003E7678"/>
    <w:rsid w:val="0040003C"/>
    <w:rsid w:val="00402E43"/>
    <w:rsid w:val="00411A1A"/>
    <w:rsid w:val="004201DA"/>
    <w:rsid w:val="00420FE4"/>
    <w:rsid w:val="004211E0"/>
    <w:rsid w:val="00422D3C"/>
    <w:rsid w:val="00422F4D"/>
    <w:rsid w:val="00425601"/>
    <w:rsid w:val="0042570C"/>
    <w:rsid w:val="00425A86"/>
    <w:rsid w:val="0042639B"/>
    <w:rsid w:val="004279F2"/>
    <w:rsid w:val="00432E10"/>
    <w:rsid w:val="00433893"/>
    <w:rsid w:val="00437DC4"/>
    <w:rsid w:val="004404DC"/>
    <w:rsid w:val="00440663"/>
    <w:rsid w:val="00441082"/>
    <w:rsid w:val="00441D05"/>
    <w:rsid w:val="004437BC"/>
    <w:rsid w:val="00443D39"/>
    <w:rsid w:val="004501BC"/>
    <w:rsid w:val="00452F73"/>
    <w:rsid w:val="00453B5A"/>
    <w:rsid w:val="00455BC1"/>
    <w:rsid w:val="00457F6F"/>
    <w:rsid w:val="00461E29"/>
    <w:rsid w:val="00463F5C"/>
    <w:rsid w:val="0046746D"/>
    <w:rsid w:val="004718EB"/>
    <w:rsid w:val="00477B39"/>
    <w:rsid w:val="00480497"/>
    <w:rsid w:val="00480935"/>
    <w:rsid w:val="00485F45"/>
    <w:rsid w:val="00491251"/>
    <w:rsid w:val="00494112"/>
    <w:rsid w:val="00495F04"/>
    <w:rsid w:val="00496916"/>
    <w:rsid w:val="00496BA2"/>
    <w:rsid w:val="00496CCB"/>
    <w:rsid w:val="004A141E"/>
    <w:rsid w:val="004A4273"/>
    <w:rsid w:val="004A5010"/>
    <w:rsid w:val="004B2A93"/>
    <w:rsid w:val="004B3289"/>
    <w:rsid w:val="004B4B38"/>
    <w:rsid w:val="004C2EBF"/>
    <w:rsid w:val="004C6F5A"/>
    <w:rsid w:val="004D19E6"/>
    <w:rsid w:val="004D3ADD"/>
    <w:rsid w:val="004D49DC"/>
    <w:rsid w:val="004D4FD8"/>
    <w:rsid w:val="004D75AA"/>
    <w:rsid w:val="004E47CB"/>
    <w:rsid w:val="004E79E6"/>
    <w:rsid w:val="004F0FD5"/>
    <w:rsid w:val="004F110A"/>
    <w:rsid w:val="004F11F9"/>
    <w:rsid w:val="004F1890"/>
    <w:rsid w:val="004F2EE9"/>
    <w:rsid w:val="004F3F42"/>
    <w:rsid w:val="004F5DDB"/>
    <w:rsid w:val="004F79B0"/>
    <w:rsid w:val="005003D8"/>
    <w:rsid w:val="0050278A"/>
    <w:rsid w:val="005027B5"/>
    <w:rsid w:val="00503A2E"/>
    <w:rsid w:val="00511C71"/>
    <w:rsid w:val="00512BDD"/>
    <w:rsid w:val="00513A9E"/>
    <w:rsid w:val="00515CA5"/>
    <w:rsid w:val="005167F4"/>
    <w:rsid w:val="005173C1"/>
    <w:rsid w:val="00517856"/>
    <w:rsid w:val="00523C5D"/>
    <w:rsid w:val="00525708"/>
    <w:rsid w:val="00527E6B"/>
    <w:rsid w:val="00532636"/>
    <w:rsid w:val="005362E8"/>
    <w:rsid w:val="00540FCB"/>
    <w:rsid w:val="005439E1"/>
    <w:rsid w:val="005470F6"/>
    <w:rsid w:val="005479D9"/>
    <w:rsid w:val="0055150C"/>
    <w:rsid w:val="0055435B"/>
    <w:rsid w:val="0055741B"/>
    <w:rsid w:val="00562B22"/>
    <w:rsid w:val="005636DD"/>
    <w:rsid w:val="00567EC7"/>
    <w:rsid w:val="0057695F"/>
    <w:rsid w:val="00580BD4"/>
    <w:rsid w:val="005814FB"/>
    <w:rsid w:val="005816E5"/>
    <w:rsid w:val="00581C76"/>
    <w:rsid w:val="005832E4"/>
    <w:rsid w:val="00584E4C"/>
    <w:rsid w:val="00587FBA"/>
    <w:rsid w:val="0059142E"/>
    <w:rsid w:val="005927E0"/>
    <w:rsid w:val="0059574F"/>
    <w:rsid w:val="0059636A"/>
    <w:rsid w:val="00597585"/>
    <w:rsid w:val="005A0829"/>
    <w:rsid w:val="005A3878"/>
    <w:rsid w:val="005A53C4"/>
    <w:rsid w:val="005B0B9D"/>
    <w:rsid w:val="005B18E0"/>
    <w:rsid w:val="005B609A"/>
    <w:rsid w:val="005B741E"/>
    <w:rsid w:val="005C037F"/>
    <w:rsid w:val="005C3C2F"/>
    <w:rsid w:val="005C68E9"/>
    <w:rsid w:val="005C7F03"/>
    <w:rsid w:val="005D2686"/>
    <w:rsid w:val="005D45D3"/>
    <w:rsid w:val="005E0436"/>
    <w:rsid w:val="005E26FF"/>
    <w:rsid w:val="005E4DC0"/>
    <w:rsid w:val="005E5066"/>
    <w:rsid w:val="005E6D9D"/>
    <w:rsid w:val="005E7303"/>
    <w:rsid w:val="005F0605"/>
    <w:rsid w:val="005F0EC9"/>
    <w:rsid w:val="005F172C"/>
    <w:rsid w:val="005F4144"/>
    <w:rsid w:val="005F4EF3"/>
    <w:rsid w:val="005F606F"/>
    <w:rsid w:val="00602772"/>
    <w:rsid w:val="00603305"/>
    <w:rsid w:val="006033E6"/>
    <w:rsid w:val="00604E02"/>
    <w:rsid w:val="0060596E"/>
    <w:rsid w:val="00610CF2"/>
    <w:rsid w:val="00613182"/>
    <w:rsid w:val="00615C82"/>
    <w:rsid w:val="0062168B"/>
    <w:rsid w:val="00621BA5"/>
    <w:rsid w:val="00621E3B"/>
    <w:rsid w:val="00622216"/>
    <w:rsid w:val="00623515"/>
    <w:rsid w:val="006245AD"/>
    <w:rsid w:val="006247FF"/>
    <w:rsid w:val="006258E9"/>
    <w:rsid w:val="00625CC9"/>
    <w:rsid w:val="00634D07"/>
    <w:rsid w:val="006378E1"/>
    <w:rsid w:val="00642135"/>
    <w:rsid w:val="00642A21"/>
    <w:rsid w:val="006434E8"/>
    <w:rsid w:val="00645365"/>
    <w:rsid w:val="006551A6"/>
    <w:rsid w:val="006559EE"/>
    <w:rsid w:val="00657813"/>
    <w:rsid w:val="00660877"/>
    <w:rsid w:val="00661749"/>
    <w:rsid w:val="00661952"/>
    <w:rsid w:val="006634AF"/>
    <w:rsid w:val="006665AA"/>
    <w:rsid w:val="00666632"/>
    <w:rsid w:val="00670042"/>
    <w:rsid w:val="00671B9E"/>
    <w:rsid w:val="0067332F"/>
    <w:rsid w:val="006766CC"/>
    <w:rsid w:val="0067675A"/>
    <w:rsid w:val="00680540"/>
    <w:rsid w:val="00680865"/>
    <w:rsid w:val="00682D17"/>
    <w:rsid w:val="00694BC2"/>
    <w:rsid w:val="00697D4F"/>
    <w:rsid w:val="006A201C"/>
    <w:rsid w:val="006A2044"/>
    <w:rsid w:val="006A7189"/>
    <w:rsid w:val="006B08FA"/>
    <w:rsid w:val="006B12E7"/>
    <w:rsid w:val="006B664C"/>
    <w:rsid w:val="006C093F"/>
    <w:rsid w:val="006C1BA1"/>
    <w:rsid w:val="006C1E11"/>
    <w:rsid w:val="006C4C9B"/>
    <w:rsid w:val="006C545F"/>
    <w:rsid w:val="006C5984"/>
    <w:rsid w:val="006D3F5D"/>
    <w:rsid w:val="006D5E0B"/>
    <w:rsid w:val="006D5F4A"/>
    <w:rsid w:val="006D70DA"/>
    <w:rsid w:val="006E00C9"/>
    <w:rsid w:val="006E02A8"/>
    <w:rsid w:val="006E2F84"/>
    <w:rsid w:val="006E45FA"/>
    <w:rsid w:val="006E6590"/>
    <w:rsid w:val="006E6854"/>
    <w:rsid w:val="006E6F6B"/>
    <w:rsid w:val="006F3847"/>
    <w:rsid w:val="0070154F"/>
    <w:rsid w:val="007034C0"/>
    <w:rsid w:val="0070445F"/>
    <w:rsid w:val="0070498C"/>
    <w:rsid w:val="0071252D"/>
    <w:rsid w:val="0071758A"/>
    <w:rsid w:val="007202BE"/>
    <w:rsid w:val="0072157B"/>
    <w:rsid w:val="00730425"/>
    <w:rsid w:val="00732363"/>
    <w:rsid w:val="00732737"/>
    <w:rsid w:val="00735C05"/>
    <w:rsid w:val="00736580"/>
    <w:rsid w:val="007365EA"/>
    <w:rsid w:val="00743E88"/>
    <w:rsid w:val="007444AD"/>
    <w:rsid w:val="00747BB9"/>
    <w:rsid w:val="00752B65"/>
    <w:rsid w:val="00752E06"/>
    <w:rsid w:val="0075484D"/>
    <w:rsid w:val="00754ACB"/>
    <w:rsid w:val="00754F4C"/>
    <w:rsid w:val="007550AB"/>
    <w:rsid w:val="00756114"/>
    <w:rsid w:val="007570BC"/>
    <w:rsid w:val="007600E6"/>
    <w:rsid w:val="007615E8"/>
    <w:rsid w:val="00764000"/>
    <w:rsid w:val="00765AF4"/>
    <w:rsid w:val="00767C36"/>
    <w:rsid w:val="007707B0"/>
    <w:rsid w:val="00772F95"/>
    <w:rsid w:val="007741F5"/>
    <w:rsid w:val="00777D67"/>
    <w:rsid w:val="007808FB"/>
    <w:rsid w:val="00780CB3"/>
    <w:rsid w:val="00781512"/>
    <w:rsid w:val="00783D44"/>
    <w:rsid w:val="00784CA4"/>
    <w:rsid w:val="00785ECF"/>
    <w:rsid w:val="00786194"/>
    <w:rsid w:val="00787FA8"/>
    <w:rsid w:val="00792150"/>
    <w:rsid w:val="00793A05"/>
    <w:rsid w:val="00794791"/>
    <w:rsid w:val="007A2064"/>
    <w:rsid w:val="007A23AF"/>
    <w:rsid w:val="007A26FA"/>
    <w:rsid w:val="007A6C6C"/>
    <w:rsid w:val="007A733B"/>
    <w:rsid w:val="007B02D8"/>
    <w:rsid w:val="007B37E5"/>
    <w:rsid w:val="007B4E98"/>
    <w:rsid w:val="007B738A"/>
    <w:rsid w:val="007C504D"/>
    <w:rsid w:val="007C5128"/>
    <w:rsid w:val="007C6B3A"/>
    <w:rsid w:val="007D2242"/>
    <w:rsid w:val="007D2585"/>
    <w:rsid w:val="007D4779"/>
    <w:rsid w:val="007D5332"/>
    <w:rsid w:val="007D5F0A"/>
    <w:rsid w:val="007D6645"/>
    <w:rsid w:val="007D6B67"/>
    <w:rsid w:val="007D7B43"/>
    <w:rsid w:val="007E0E2C"/>
    <w:rsid w:val="007E24C4"/>
    <w:rsid w:val="007E26C0"/>
    <w:rsid w:val="007E2E5A"/>
    <w:rsid w:val="007E3B2B"/>
    <w:rsid w:val="007E70CD"/>
    <w:rsid w:val="007E7160"/>
    <w:rsid w:val="007F17AB"/>
    <w:rsid w:val="007F45C8"/>
    <w:rsid w:val="007F4786"/>
    <w:rsid w:val="007F4C53"/>
    <w:rsid w:val="008016B5"/>
    <w:rsid w:val="008041A9"/>
    <w:rsid w:val="00804E98"/>
    <w:rsid w:val="0080609E"/>
    <w:rsid w:val="0080660B"/>
    <w:rsid w:val="00812D22"/>
    <w:rsid w:val="00812E67"/>
    <w:rsid w:val="0081307D"/>
    <w:rsid w:val="00814274"/>
    <w:rsid w:val="0082005D"/>
    <w:rsid w:val="008252D4"/>
    <w:rsid w:val="00826E0C"/>
    <w:rsid w:val="00830118"/>
    <w:rsid w:val="008336E2"/>
    <w:rsid w:val="00836C5B"/>
    <w:rsid w:val="00840B4E"/>
    <w:rsid w:val="00841E71"/>
    <w:rsid w:val="00842BAF"/>
    <w:rsid w:val="00845422"/>
    <w:rsid w:val="008462B0"/>
    <w:rsid w:val="00850E0B"/>
    <w:rsid w:val="0085114C"/>
    <w:rsid w:val="00853315"/>
    <w:rsid w:val="008570BE"/>
    <w:rsid w:val="00864D19"/>
    <w:rsid w:val="00865ACE"/>
    <w:rsid w:val="008672B5"/>
    <w:rsid w:val="008703BB"/>
    <w:rsid w:val="00873949"/>
    <w:rsid w:val="0087599C"/>
    <w:rsid w:val="00876267"/>
    <w:rsid w:val="00876476"/>
    <w:rsid w:val="00880E96"/>
    <w:rsid w:val="00884C12"/>
    <w:rsid w:val="00887683"/>
    <w:rsid w:val="00894836"/>
    <w:rsid w:val="008A1A04"/>
    <w:rsid w:val="008A1D75"/>
    <w:rsid w:val="008A5DE2"/>
    <w:rsid w:val="008A5E2B"/>
    <w:rsid w:val="008A67D5"/>
    <w:rsid w:val="008B29B3"/>
    <w:rsid w:val="008B38C2"/>
    <w:rsid w:val="008B5532"/>
    <w:rsid w:val="008C1B50"/>
    <w:rsid w:val="008C6D05"/>
    <w:rsid w:val="008D3A85"/>
    <w:rsid w:val="008D540C"/>
    <w:rsid w:val="008D64AD"/>
    <w:rsid w:val="008D7517"/>
    <w:rsid w:val="008E1331"/>
    <w:rsid w:val="008E38C3"/>
    <w:rsid w:val="008E7326"/>
    <w:rsid w:val="008F11A6"/>
    <w:rsid w:val="008F13EC"/>
    <w:rsid w:val="008F3573"/>
    <w:rsid w:val="008F4FE1"/>
    <w:rsid w:val="009070FE"/>
    <w:rsid w:val="00907E4B"/>
    <w:rsid w:val="00911C0E"/>
    <w:rsid w:val="00912643"/>
    <w:rsid w:val="0091725B"/>
    <w:rsid w:val="0092114B"/>
    <w:rsid w:val="00923ADB"/>
    <w:rsid w:val="00924357"/>
    <w:rsid w:val="009258D5"/>
    <w:rsid w:val="00927F42"/>
    <w:rsid w:val="00930776"/>
    <w:rsid w:val="00944FBE"/>
    <w:rsid w:val="00955DAD"/>
    <w:rsid w:val="00965707"/>
    <w:rsid w:val="00965B0D"/>
    <w:rsid w:val="00967F7E"/>
    <w:rsid w:val="00967FF9"/>
    <w:rsid w:val="00970252"/>
    <w:rsid w:val="00973892"/>
    <w:rsid w:val="00974EC7"/>
    <w:rsid w:val="00984E63"/>
    <w:rsid w:val="00985AB1"/>
    <w:rsid w:val="00986B4D"/>
    <w:rsid w:val="00993E82"/>
    <w:rsid w:val="00996419"/>
    <w:rsid w:val="009969B7"/>
    <w:rsid w:val="009970C9"/>
    <w:rsid w:val="009A0A99"/>
    <w:rsid w:val="009A0B6C"/>
    <w:rsid w:val="009A16B9"/>
    <w:rsid w:val="009A2ABF"/>
    <w:rsid w:val="009A2E6C"/>
    <w:rsid w:val="009A3911"/>
    <w:rsid w:val="009A3C83"/>
    <w:rsid w:val="009A518A"/>
    <w:rsid w:val="009A6C6A"/>
    <w:rsid w:val="009A7102"/>
    <w:rsid w:val="009B02B5"/>
    <w:rsid w:val="009B03D5"/>
    <w:rsid w:val="009B275C"/>
    <w:rsid w:val="009B3545"/>
    <w:rsid w:val="009C1317"/>
    <w:rsid w:val="009C29D5"/>
    <w:rsid w:val="009D0063"/>
    <w:rsid w:val="009D1271"/>
    <w:rsid w:val="009D1D08"/>
    <w:rsid w:val="009D2655"/>
    <w:rsid w:val="009D459F"/>
    <w:rsid w:val="009D607C"/>
    <w:rsid w:val="009D6516"/>
    <w:rsid w:val="009D7795"/>
    <w:rsid w:val="009E1440"/>
    <w:rsid w:val="009E1EC0"/>
    <w:rsid w:val="009E2904"/>
    <w:rsid w:val="009E3104"/>
    <w:rsid w:val="009E6E63"/>
    <w:rsid w:val="009E7D63"/>
    <w:rsid w:val="009F0854"/>
    <w:rsid w:val="009F1D15"/>
    <w:rsid w:val="009F2196"/>
    <w:rsid w:val="009F4CA3"/>
    <w:rsid w:val="009F58E5"/>
    <w:rsid w:val="00A023EE"/>
    <w:rsid w:val="00A07D5F"/>
    <w:rsid w:val="00A10A7D"/>
    <w:rsid w:val="00A120DA"/>
    <w:rsid w:val="00A152D4"/>
    <w:rsid w:val="00A15607"/>
    <w:rsid w:val="00A209A0"/>
    <w:rsid w:val="00A23D8C"/>
    <w:rsid w:val="00A2462D"/>
    <w:rsid w:val="00A248B8"/>
    <w:rsid w:val="00A24A89"/>
    <w:rsid w:val="00A307BF"/>
    <w:rsid w:val="00A36005"/>
    <w:rsid w:val="00A434FE"/>
    <w:rsid w:val="00A44909"/>
    <w:rsid w:val="00A45E6D"/>
    <w:rsid w:val="00A47597"/>
    <w:rsid w:val="00A47E6D"/>
    <w:rsid w:val="00A53FFE"/>
    <w:rsid w:val="00A541FD"/>
    <w:rsid w:val="00A5518F"/>
    <w:rsid w:val="00A5573C"/>
    <w:rsid w:val="00A56593"/>
    <w:rsid w:val="00A56A7B"/>
    <w:rsid w:val="00A60A80"/>
    <w:rsid w:val="00A6126E"/>
    <w:rsid w:val="00A6211C"/>
    <w:rsid w:val="00A6321D"/>
    <w:rsid w:val="00A666B6"/>
    <w:rsid w:val="00A67D0C"/>
    <w:rsid w:val="00A733D3"/>
    <w:rsid w:val="00A75344"/>
    <w:rsid w:val="00A83AA3"/>
    <w:rsid w:val="00A84232"/>
    <w:rsid w:val="00A8573B"/>
    <w:rsid w:val="00A90C54"/>
    <w:rsid w:val="00A919AA"/>
    <w:rsid w:val="00A94141"/>
    <w:rsid w:val="00A94791"/>
    <w:rsid w:val="00A9523D"/>
    <w:rsid w:val="00A96B24"/>
    <w:rsid w:val="00A96D25"/>
    <w:rsid w:val="00AA0271"/>
    <w:rsid w:val="00AA7886"/>
    <w:rsid w:val="00AB11A5"/>
    <w:rsid w:val="00AB1DA4"/>
    <w:rsid w:val="00AB4CF2"/>
    <w:rsid w:val="00AB5ABE"/>
    <w:rsid w:val="00AB75B1"/>
    <w:rsid w:val="00AB7F05"/>
    <w:rsid w:val="00AC337A"/>
    <w:rsid w:val="00AC60B0"/>
    <w:rsid w:val="00AC6870"/>
    <w:rsid w:val="00AC6B08"/>
    <w:rsid w:val="00AC6FD9"/>
    <w:rsid w:val="00AD1CFA"/>
    <w:rsid w:val="00AD3BB6"/>
    <w:rsid w:val="00AD55E5"/>
    <w:rsid w:val="00AD585A"/>
    <w:rsid w:val="00AD5C70"/>
    <w:rsid w:val="00AD6EB1"/>
    <w:rsid w:val="00AD7035"/>
    <w:rsid w:val="00AE1FD8"/>
    <w:rsid w:val="00AE207F"/>
    <w:rsid w:val="00AE24E4"/>
    <w:rsid w:val="00AE3B98"/>
    <w:rsid w:val="00AE3E2A"/>
    <w:rsid w:val="00AE6446"/>
    <w:rsid w:val="00AE7719"/>
    <w:rsid w:val="00AF3DFF"/>
    <w:rsid w:val="00AF4D88"/>
    <w:rsid w:val="00AF6085"/>
    <w:rsid w:val="00B03457"/>
    <w:rsid w:val="00B06377"/>
    <w:rsid w:val="00B07A4D"/>
    <w:rsid w:val="00B10D1B"/>
    <w:rsid w:val="00B10D58"/>
    <w:rsid w:val="00B146BF"/>
    <w:rsid w:val="00B14E33"/>
    <w:rsid w:val="00B163D4"/>
    <w:rsid w:val="00B21689"/>
    <w:rsid w:val="00B22E4F"/>
    <w:rsid w:val="00B25C91"/>
    <w:rsid w:val="00B27B23"/>
    <w:rsid w:val="00B30F7F"/>
    <w:rsid w:val="00B340D7"/>
    <w:rsid w:val="00B35CED"/>
    <w:rsid w:val="00B36958"/>
    <w:rsid w:val="00B373C2"/>
    <w:rsid w:val="00B37B96"/>
    <w:rsid w:val="00B4033D"/>
    <w:rsid w:val="00B40D07"/>
    <w:rsid w:val="00B46650"/>
    <w:rsid w:val="00B5101B"/>
    <w:rsid w:val="00B569E6"/>
    <w:rsid w:val="00B56C2C"/>
    <w:rsid w:val="00B57098"/>
    <w:rsid w:val="00B57C92"/>
    <w:rsid w:val="00B626A6"/>
    <w:rsid w:val="00B709A1"/>
    <w:rsid w:val="00B72337"/>
    <w:rsid w:val="00B74485"/>
    <w:rsid w:val="00B760F6"/>
    <w:rsid w:val="00B7793F"/>
    <w:rsid w:val="00B81651"/>
    <w:rsid w:val="00B842C8"/>
    <w:rsid w:val="00B9379D"/>
    <w:rsid w:val="00B94D1B"/>
    <w:rsid w:val="00BA1F36"/>
    <w:rsid w:val="00BA6B11"/>
    <w:rsid w:val="00BA7EA6"/>
    <w:rsid w:val="00BB3FC8"/>
    <w:rsid w:val="00BB4CC3"/>
    <w:rsid w:val="00BB5555"/>
    <w:rsid w:val="00BC13BD"/>
    <w:rsid w:val="00BC53C5"/>
    <w:rsid w:val="00BC56F0"/>
    <w:rsid w:val="00BC71EE"/>
    <w:rsid w:val="00BC7A43"/>
    <w:rsid w:val="00BD22AB"/>
    <w:rsid w:val="00BD2711"/>
    <w:rsid w:val="00BD4567"/>
    <w:rsid w:val="00BD5831"/>
    <w:rsid w:val="00BD7AD9"/>
    <w:rsid w:val="00BE0B8F"/>
    <w:rsid w:val="00BE3F7D"/>
    <w:rsid w:val="00BE46C8"/>
    <w:rsid w:val="00BE4F28"/>
    <w:rsid w:val="00BE6B28"/>
    <w:rsid w:val="00BE7543"/>
    <w:rsid w:val="00BE7BC1"/>
    <w:rsid w:val="00BE7D68"/>
    <w:rsid w:val="00BF0102"/>
    <w:rsid w:val="00BF0F41"/>
    <w:rsid w:val="00BF2D74"/>
    <w:rsid w:val="00BF38B6"/>
    <w:rsid w:val="00BF4795"/>
    <w:rsid w:val="00BF5FAF"/>
    <w:rsid w:val="00C03894"/>
    <w:rsid w:val="00C04C83"/>
    <w:rsid w:val="00C05B9C"/>
    <w:rsid w:val="00C06041"/>
    <w:rsid w:val="00C110D8"/>
    <w:rsid w:val="00C11AD2"/>
    <w:rsid w:val="00C11C40"/>
    <w:rsid w:val="00C124F6"/>
    <w:rsid w:val="00C20930"/>
    <w:rsid w:val="00C21CDE"/>
    <w:rsid w:val="00C23875"/>
    <w:rsid w:val="00C24C0A"/>
    <w:rsid w:val="00C31444"/>
    <w:rsid w:val="00C318EF"/>
    <w:rsid w:val="00C35855"/>
    <w:rsid w:val="00C35A47"/>
    <w:rsid w:val="00C35FC8"/>
    <w:rsid w:val="00C37300"/>
    <w:rsid w:val="00C41E4C"/>
    <w:rsid w:val="00C42E6B"/>
    <w:rsid w:val="00C4338D"/>
    <w:rsid w:val="00C43CD4"/>
    <w:rsid w:val="00C4545B"/>
    <w:rsid w:val="00C53979"/>
    <w:rsid w:val="00C557B6"/>
    <w:rsid w:val="00C62B6C"/>
    <w:rsid w:val="00C66BB5"/>
    <w:rsid w:val="00C67272"/>
    <w:rsid w:val="00C7084F"/>
    <w:rsid w:val="00C75125"/>
    <w:rsid w:val="00C75216"/>
    <w:rsid w:val="00C81D42"/>
    <w:rsid w:val="00C81D7C"/>
    <w:rsid w:val="00C84CDC"/>
    <w:rsid w:val="00C8601B"/>
    <w:rsid w:val="00C8698C"/>
    <w:rsid w:val="00C924F3"/>
    <w:rsid w:val="00C96ACD"/>
    <w:rsid w:val="00CA02FE"/>
    <w:rsid w:val="00CA0E0B"/>
    <w:rsid w:val="00CA1830"/>
    <w:rsid w:val="00CA20D9"/>
    <w:rsid w:val="00CA6E84"/>
    <w:rsid w:val="00CA7532"/>
    <w:rsid w:val="00CA7CC2"/>
    <w:rsid w:val="00CB18F7"/>
    <w:rsid w:val="00CB50BF"/>
    <w:rsid w:val="00CB62CA"/>
    <w:rsid w:val="00CB6EC4"/>
    <w:rsid w:val="00CC09A7"/>
    <w:rsid w:val="00CC2A38"/>
    <w:rsid w:val="00CC3EF5"/>
    <w:rsid w:val="00CD0097"/>
    <w:rsid w:val="00CD2F19"/>
    <w:rsid w:val="00CD3166"/>
    <w:rsid w:val="00CD37E0"/>
    <w:rsid w:val="00CD51A7"/>
    <w:rsid w:val="00CD5B07"/>
    <w:rsid w:val="00CD7FC7"/>
    <w:rsid w:val="00CE0034"/>
    <w:rsid w:val="00CE0EC6"/>
    <w:rsid w:val="00CE245B"/>
    <w:rsid w:val="00CE362C"/>
    <w:rsid w:val="00CF2027"/>
    <w:rsid w:val="00CF3C10"/>
    <w:rsid w:val="00D00716"/>
    <w:rsid w:val="00D05B8A"/>
    <w:rsid w:val="00D12CDD"/>
    <w:rsid w:val="00D13A08"/>
    <w:rsid w:val="00D13CA9"/>
    <w:rsid w:val="00D170A5"/>
    <w:rsid w:val="00D17692"/>
    <w:rsid w:val="00D235DF"/>
    <w:rsid w:val="00D239CC"/>
    <w:rsid w:val="00D24B50"/>
    <w:rsid w:val="00D26F70"/>
    <w:rsid w:val="00D30BE5"/>
    <w:rsid w:val="00D30CA2"/>
    <w:rsid w:val="00D414B7"/>
    <w:rsid w:val="00D4261F"/>
    <w:rsid w:val="00D427FB"/>
    <w:rsid w:val="00D42EDD"/>
    <w:rsid w:val="00D436E5"/>
    <w:rsid w:val="00D44AC5"/>
    <w:rsid w:val="00D45072"/>
    <w:rsid w:val="00D50956"/>
    <w:rsid w:val="00D50A48"/>
    <w:rsid w:val="00D51D50"/>
    <w:rsid w:val="00D52B4C"/>
    <w:rsid w:val="00D52C89"/>
    <w:rsid w:val="00D57D14"/>
    <w:rsid w:val="00D60F30"/>
    <w:rsid w:val="00D636BA"/>
    <w:rsid w:val="00D64417"/>
    <w:rsid w:val="00D6617A"/>
    <w:rsid w:val="00D66BEE"/>
    <w:rsid w:val="00D66E9B"/>
    <w:rsid w:val="00D701DB"/>
    <w:rsid w:val="00D7454A"/>
    <w:rsid w:val="00D75AA4"/>
    <w:rsid w:val="00D75C62"/>
    <w:rsid w:val="00D774CE"/>
    <w:rsid w:val="00D82661"/>
    <w:rsid w:val="00D82E01"/>
    <w:rsid w:val="00D82FDA"/>
    <w:rsid w:val="00D85857"/>
    <w:rsid w:val="00D86495"/>
    <w:rsid w:val="00D870E9"/>
    <w:rsid w:val="00D92CCB"/>
    <w:rsid w:val="00D95550"/>
    <w:rsid w:val="00D9633B"/>
    <w:rsid w:val="00D966CA"/>
    <w:rsid w:val="00D97704"/>
    <w:rsid w:val="00D97F76"/>
    <w:rsid w:val="00DA6FCD"/>
    <w:rsid w:val="00DB16BE"/>
    <w:rsid w:val="00DB196A"/>
    <w:rsid w:val="00DB366E"/>
    <w:rsid w:val="00DB36E9"/>
    <w:rsid w:val="00DB4881"/>
    <w:rsid w:val="00DC1895"/>
    <w:rsid w:val="00DC4203"/>
    <w:rsid w:val="00DC4FD0"/>
    <w:rsid w:val="00DC78F5"/>
    <w:rsid w:val="00DC7B15"/>
    <w:rsid w:val="00DD49E7"/>
    <w:rsid w:val="00DD6D46"/>
    <w:rsid w:val="00DD7645"/>
    <w:rsid w:val="00DE2D35"/>
    <w:rsid w:val="00DE3F1A"/>
    <w:rsid w:val="00DF6539"/>
    <w:rsid w:val="00DF65FD"/>
    <w:rsid w:val="00DF69B1"/>
    <w:rsid w:val="00DF7DEA"/>
    <w:rsid w:val="00E03BB4"/>
    <w:rsid w:val="00E12BB2"/>
    <w:rsid w:val="00E15E38"/>
    <w:rsid w:val="00E16731"/>
    <w:rsid w:val="00E2026D"/>
    <w:rsid w:val="00E20401"/>
    <w:rsid w:val="00E20983"/>
    <w:rsid w:val="00E23C73"/>
    <w:rsid w:val="00E25235"/>
    <w:rsid w:val="00E26089"/>
    <w:rsid w:val="00E26287"/>
    <w:rsid w:val="00E273EC"/>
    <w:rsid w:val="00E3228B"/>
    <w:rsid w:val="00E36005"/>
    <w:rsid w:val="00E36844"/>
    <w:rsid w:val="00E36AC9"/>
    <w:rsid w:val="00E40143"/>
    <w:rsid w:val="00E40D9D"/>
    <w:rsid w:val="00E41C4F"/>
    <w:rsid w:val="00E420DF"/>
    <w:rsid w:val="00E4225D"/>
    <w:rsid w:val="00E42D0B"/>
    <w:rsid w:val="00E444E7"/>
    <w:rsid w:val="00E44B9C"/>
    <w:rsid w:val="00E46BE0"/>
    <w:rsid w:val="00E47A81"/>
    <w:rsid w:val="00E5072F"/>
    <w:rsid w:val="00E51A0A"/>
    <w:rsid w:val="00E51BEE"/>
    <w:rsid w:val="00E55864"/>
    <w:rsid w:val="00E560E7"/>
    <w:rsid w:val="00E6106D"/>
    <w:rsid w:val="00E63827"/>
    <w:rsid w:val="00E66AC0"/>
    <w:rsid w:val="00E71D9A"/>
    <w:rsid w:val="00E73264"/>
    <w:rsid w:val="00E73D5C"/>
    <w:rsid w:val="00E74212"/>
    <w:rsid w:val="00E75672"/>
    <w:rsid w:val="00E8320E"/>
    <w:rsid w:val="00E83652"/>
    <w:rsid w:val="00E8392C"/>
    <w:rsid w:val="00E84A57"/>
    <w:rsid w:val="00E84AFC"/>
    <w:rsid w:val="00E91519"/>
    <w:rsid w:val="00E92DF4"/>
    <w:rsid w:val="00E94F94"/>
    <w:rsid w:val="00E95F19"/>
    <w:rsid w:val="00E9647E"/>
    <w:rsid w:val="00E97AC4"/>
    <w:rsid w:val="00E97F5F"/>
    <w:rsid w:val="00EA3AE3"/>
    <w:rsid w:val="00EA5026"/>
    <w:rsid w:val="00EB01D5"/>
    <w:rsid w:val="00EB1FBD"/>
    <w:rsid w:val="00EB37F9"/>
    <w:rsid w:val="00EB44CF"/>
    <w:rsid w:val="00EB7445"/>
    <w:rsid w:val="00EB7DD3"/>
    <w:rsid w:val="00EC0344"/>
    <w:rsid w:val="00EC07BE"/>
    <w:rsid w:val="00EC20F0"/>
    <w:rsid w:val="00EC2259"/>
    <w:rsid w:val="00EC69BC"/>
    <w:rsid w:val="00EC7490"/>
    <w:rsid w:val="00ED16AA"/>
    <w:rsid w:val="00ED459B"/>
    <w:rsid w:val="00EE3264"/>
    <w:rsid w:val="00EE3990"/>
    <w:rsid w:val="00EE5C7C"/>
    <w:rsid w:val="00EE7529"/>
    <w:rsid w:val="00EF20FD"/>
    <w:rsid w:val="00EF766B"/>
    <w:rsid w:val="00F00146"/>
    <w:rsid w:val="00F00DF0"/>
    <w:rsid w:val="00F02640"/>
    <w:rsid w:val="00F039EF"/>
    <w:rsid w:val="00F04AAC"/>
    <w:rsid w:val="00F0629C"/>
    <w:rsid w:val="00F15040"/>
    <w:rsid w:val="00F167C0"/>
    <w:rsid w:val="00F16B15"/>
    <w:rsid w:val="00F171A1"/>
    <w:rsid w:val="00F20A61"/>
    <w:rsid w:val="00F22A3D"/>
    <w:rsid w:val="00F22F62"/>
    <w:rsid w:val="00F2307E"/>
    <w:rsid w:val="00F23A66"/>
    <w:rsid w:val="00F30B0B"/>
    <w:rsid w:val="00F31315"/>
    <w:rsid w:val="00F3168C"/>
    <w:rsid w:val="00F322E7"/>
    <w:rsid w:val="00F32CF7"/>
    <w:rsid w:val="00F33A9D"/>
    <w:rsid w:val="00F37836"/>
    <w:rsid w:val="00F37D71"/>
    <w:rsid w:val="00F43A63"/>
    <w:rsid w:val="00F4412B"/>
    <w:rsid w:val="00F44C3B"/>
    <w:rsid w:val="00F54C0C"/>
    <w:rsid w:val="00F5528B"/>
    <w:rsid w:val="00F602DF"/>
    <w:rsid w:val="00F61315"/>
    <w:rsid w:val="00F63A87"/>
    <w:rsid w:val="00F6612F"/>
    <w:rsid w:val="00F73B68"/>
    <w:rsid w:val="00F80567"/>
    <w:rsid w:val="00F831FA"/>
    <w:rsid w:val="00F871E9"/>
    <w:rsid w:val="00F9100D"/>
    <w:rsid w:val="00F92A7E"/>
    <w:rsid w:val="00F950A3"/>
    <w:rsid w:val="00F97FD4"/>
    <w:rsid w:val="00FA07E2"/>
    <w:rsid w:val="00FA0EEC"/>
    <w:rsid w:val="00FA0F8A"/>
    <w:rsid w:val="00FA52DA"/>
    <w:rsid w:val="00FB0086"/>
    <w:rsid w:val="00FB3A6E"/>
    <w:rsid w:val="00FB42B0"/>
    <w:rsid w:val="00FB48A9"/>
    <w:rsid w:val="00FB586C"/>
    <w:rsid w:val="00FB5C67"/>
    <w:rsid w:val="00FC298C"/>
    <w:rsid w:val="00FC324F"/>
    <w:rsid w:val="00FC3331"/>
    <w:rsid w:val="00FC3EEB"/>
    <w:rsid w:val="00FD2789"/>
    <w:rsid w:val="00FD32F5"/>
    <w:rsid w:val="00FE0525"/>
    <w:rsid w:val="00FE6FC3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stroke endarrow="open" weight="1.5pt"/>
      <v:textbox style="mso-rotate-with-shape:t"/>
    </o:shapedefaults>
    <o:shapelayout v:ext="edit">
      <o:idmap v:ext="edit" data="1"/>
    </o:shapelayout>
  </w:shapeDefaults>
  <w:decimalSymbol w:val="."/>
  <w:listSeparator w:val=","/>
  <w15:docId w15:val="{8B3764C1-7B7A-4535-9BAF-5BE5C40E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64000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/>
    </w:rPr>
  </w:style>
  <w:style w:type="paragraph" w:styleId="10">
    <w:name w:val="heading 1"/>
    <w:aliases w:val="I"/>
    <w:basedOn w:val="a2"/>
    <w:next w:val="a2"/>
    <w:qFormat/>
    <w:rsid w:val="00171BA4"/>
    <w:pPr>
      <w:keepNext/>
      <w:keepLines/>
      <w:numPr>
        <w:numId w:val="10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1">
    <w:name w:val="heading 2"/>
    <w:basedOn w:val="a2"/>
    <w:next w:val="31"/>
    <w:qFormat/>
    <w:rsid w:val="00171BA4"/>
    <w:pPr>
      <w:keepNext/>
      <w:keepLines/>
      <w:numPr>
        <w:ilvl w:val="1"/>
        <w:numId w:val="10"/>
      </w:numPr>
      <w:spacing w:before="240" w:after="120"/>
      <w:outlineLvl w:val="1"/>
    </w:pPr>
    <w:rPr>
      <w:rFonts w:ascii="Arial" w:hAnsi="Arial"/>
      <w:b/>
    </w:rPr>
  </w:style>
  <w:style w:type="paragraph" w:styleId="31">
    <w:name w:val="heading 3"/>
    <w:basedOn w:val="a2"/>
    <w:next w:val="11"/>
    <w:qFormat/>
    <w:rsid w:val="00171BA4"/>
    <w:pPr>
      <w:keepNext/>
      <w:keepLines/>
      <w:numPr>
        <w:ilvl w:val="2"/>
        <w:numId w:val="10"/>
      </w:numPr>
      <w:spacing w:before="120" w:after="120"/>
      <w:outlineLvl w:val="2"/>
    </w:pPr>
    <w:rPr>
      <w:b/>
    </w:rPr>
  </w:style>
  <w:style w:type="paragraph" w:styleId="42">
    <w:name w:val="heading 4"/>
    <w:basedOn w:val="a2"/>
    <w:next w:val="Text"/>
    <w:qFormat/>
    <w:rsid w:val="00171BA4"/>
    <w:pPr>
      <w:keepNext/>
      <w:keepLines/>
      <w:numPr>
        <w:ilvl w:val="3"/>
        <w:numId w:val="10"/>
      </w:numPr>
      <w:spacing w:before="240"/>
      <w:outlineLvl w:val="3"/>
    </w:pPr>
    <w:rPr>
      <w:rFonts w:ascii="Arial" w:hAnsi="Arial"/>
      <w:b/>
    </w:rPr>
  </w:style>
  <w:style w:type="paragraph" w:styleId="51">
    <w:name w:val="heading 5"/>
    <w:basedOn w:val="a2"/>
    <w:next w:val="a2"/>
    <w:qFormat/>
    <w:rsid w:val="00171BA4"/>
    <w:pPr>
      <w:numPr>
        <w:ilvl w:val="4"/>
        <w:numId w:val="10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2"/>
    <w:next w:val="a2"/>
    <w:qFormat/>
    <w:rsid w:val="00171BA4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2"/>
    <w:next w:val="a2"/>
    <w:qFormat/>
    <w:rsid w:val="00171BA4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2"/>
    <w:next w:val="a2"/>
    <w:qFormat/>
    <w:rsid w:val="00171BA4"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2"/>
    <w:next w:val="a2"/>
    <w:qFormat/>
    <w:rsid w:val="00171BA4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본문1"/>
    <w:basedOn w:val="a2"/>
    <w:rsid w:val="00171BA4"/>
    <w:pPr>
      <w:keepLines/>
      <w:spacing w:after="120"/>
      <w:ind w:left="448"/>
    </w:pPr>
    <w:rPr>
      <w:rFonts w:ascii="Arial" w:hAnsi="Arial"/>
    </w:rPr>
  </w:style>
  <w:style w:type="paragraph" w:customStyle="1" w:styleId="Text">
    <w:name w:val="Text"/>
    <w:basedOn w:val="a2"/>
    <w:rsid w:val="00171BA4"/>
    <w:pPr>
      <w:keepLines/>
      <w:spacing w:after="120"/>
      <w:ind w:left="1800"/>
    </w:pPr>
    <w:rPr>
      <w:rFonts w:ascii="Arial" w:hAnsi="Arial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2"/>
    <w:link w:val="Char"/>
    <w:rsid w:val="00171BA4"/>
    <w:pPr>
      <w:tabs>
        <w:tab w:val="center" w:pos="4320"/>
        <w:tab w:val="right" w:pos="8640"/>
      </w:tabs>
    </w:pPr>
  </w:style>
  <w:style w:type="paragraph" w:styleId="a7">
    <w:name w:val="footer"/>
    <w:aliases w:val="footer odd"/>
    <w:basedOn w:val="a2"/>
    <w:rsid w:val="00171BA4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2"/>
    <w:rsid w:val="00171BA4"/>
    <w:pPr>
      <w:keepLines/>
      <w:numPr>
        <w:numId w:val="2"/>
      </w:numPr>
      <w:spacing w:after="120"/>
    </w:pPr>
    <w:rPr>
      <w:rFonts w:ascii="Arial" w:hAnsi="Arial"/>
    </w:rPr>
  </w:style>
  <w:style w:type="paragraph" w:customStyle="1" w:styleId="Indent">
    <w:name w:val="Indent"/>
    <w:basedOn w:val="a2"/>
    <w:rsid w:val="00171BA4"/>
    <w:pPr>
      <w:keepNext/>
      <w:spacing w:before="120"/>
      <w:ind w:left="720"/>
    </w:pPr>
  </w:style>
  <w:style w:type="paragraph" w:customStyle="1" w:styleId="blankpage">
    <w:name w:val="blank page"/>
    <w:basedOn w:val="Indent"/>
    <w:rsid w:val="00171BA4"/>
    <w:pPr>
      <w:keepNext w:val="0"/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171BA4"/>
    <w:pPr>
      <w:spacing w:after="0"/>
      <w:ind w:left="2160"/>
    </w:pPr>
  </w:style>
  <w:style w:type="paragraph" w:customStyle="1" w:styleId="TextBullet2">
    <w:name w:val="Text Bullet 2"/>
    <w:basedOn w:val="TextBullet"/>
    <w:rsid w:val="00171BA4"/>
    <w:pPr>
      <w:spacing w:after="120"/>
    </w:pPr>
  </w:style>
  <w:style w:type="paragraph" w:customStyle="1" w:styleId="Graphic">
    <w:name w:val="Graphic"/>
    <w:basedOn w:val="a2"/>
    <w:next w:val="a2"/>
    <w:rsid w:val="00171BA4"/>
    <w:pPr>
      <w:keepLines/>
      <w:spacing w:before="240" w:after="240"/>
      <w:jc w:val="center"/>
    </w:pPr>
    <w:rPr>
      <w:rFonts w:ascii="Arial" w:hAnsi="Arial"/>
    </w:rPr>
  </w:style>
  <w:style w:type="character" w:styleId="a8">
    <w:name w:val="page number"/>
    <w:basedOn w:val="a3"/>
    <w:rsid w:val="00171BA4"/>
  </w:style>
  <w:style w:type="paragraph" w:styleId="a9">
    <w:name w:val="Title"/>
    <w:basedOn w:val="10"/>
    <w:qFormat/>
    <w:rsid w:val="00171BA4"/>
    <w:pPr>
      <w:numPr>
        <w:numId w:val="0"/>
      </w:num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171BA4"/>
    <w:pPr>
      <w:ind w:left="1800"/>
    </w:pPr>
  </w:style>
  <w:style w:type="paragraph" w:customStyle="1" w:styleId="Bullet3">
    <w:name w:val="Bullet3"/>
    <w:basedOn w:val="Bullet"/>
    <w:rsid w:val="00171BA4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171BA4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2"/>
    <w:next w:val="a2"/>
    <w:rsid w:val="00171BA4"/>
    <w:pPr>
      <w:spacing w:before="120"/>
    </w:pPr>
    <w:rPr>
      <w:color w:val="000000"/>
    </w:rPr>
  </w:style>
  <w:style w:type="paragraph" w:customStyle="1" w:styleId="Indent3">
    <w:name w:val="Indent3"/>
    <w:basedOn w:val="a2"/>
    <w:rsid w:val="00171BA4"/>
    <w:pPr>
      <w:spacing w:before="120"/>
      <w:ind w:left="2160"/>
    </w:pPr>
  </w:style>
  <w:style w:type="paragraph" w:customStyle="1" w:styleId="Indent4">
    <w:name w:val="Indent4"/>
    <w:basedOn w:val="a2"/>
    <w:rsid w:val="00171BA4"/>
    <w:pPr>
      <w:spacing w:before="120"/>
      <w:ind w:left="2520"/>
    </w:pPr>
    <w:rPr>
      <w:color w:val="000000"/>
    </w:rPr>
  </w:style>
  <w:style w:type="paragraph" w:customStyle="1" w:styleId="310">
    <w:name w:val="본문 31"/>
    <w:basedOn w:val="11"/>
    <w:rsid w:val="00171BA4"/>
    <w:pPr>
      <w:ind w:left="720"/>
    </w:pPr>
  </w:style>
  <w:style w:type="paragraph" w:customStyle="1" w:styleId="TitlePageMainHead">
    <w:name w:val="Title Page Main Head"/>
    <w:rsid w:val="00171BA4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2"/>
    <w:rsid w:val="00171BA4"/>
    <w:pPr>
      <w:ind w:left="720"/>
    </w:pPr>
  </w:style>
  <w:style w:type="paragraph" w:customStyle="1" w:styleId="Normal1stindent">
    <w:name w:val="Normal 1st indent"/>
    <w:basedOn w:val="a2"/>
    <w:rsid w:val="00171BA4"/>
    <w:pPr>
      <w:ind w:left="2160"/>
    </w:pPr>
  </w:style>
  <w:style w:type="paragraph" w:customStyle="1" w:styleId="Normal2ndindent">
    <w:name w:val="Normal 2nd indent"/>
    <w:basedOn w:val="Normal1stindent"/>
    <w:rsid w:val="00171BA4"/>
    <w:pPr>
      <w:ind w:left="2880"/>
    </w:pPr>
  </w:style>
  <w:style w:type="paragraph" w:customStyle="1" w:styleId="Note">
    <w:name w:val="Note"/>
    <w:basedOn w:val="Note2"/>
    <w:rsid w:val="00171BA4"/>
    <w:pPr>
      <w:ind w:left="1440"/>
    </w:pPr>
  </w:style>
  <w:style w:type="paragraph" w:customStyle="1" w:styleId="Note2">
    <w:name w:val="Note2"/>
    <w:basedOn w:val="a2"/>
    <w:rsid w:val="00171BA4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171BA4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171BA4"/>
    <w:pPr>
      <w:ind w:left="3240"/>
    </w:pPr>
  </w:style>
  <w:style w:type="paragraph" w:customStyle="1" w:styleId="Style1">
    <w:name w:val="Style1"/>
    <w:basedOn w:val="Bullet"/>
    <w:rsid w:val="00171BA4"/>
    <w:pPr>
      <w:ind w:left="2520"/>
    </w:pPr>
  </w:style>
  <w:style w:type="paragraph" w:customStyle="1" w:styleId="TableText">
    <w:name w:val="Table Text"/>
    <w:basedOn w:val="a2"/>
    <w:rsid w:val="00171BA4"/>
    <w:pPr>
      <w:spacing w:after="60"/>
    </w:pPr>
  </w:style>
  <w:style w:type="paragraph" w:customStyle="1" w:styleId="Title12">
    <w:name w:val="Title12"/>
    <w:basedOn w:val="a9"/>
    <w:rsid w:val="00171BA4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styleId="12">
    <w:name w:val="toc 1"/>
    <w:basedOn w:val="a2"/>
    <w:next w:val="a2"/>
    <w:uiPriority w:val="39"/>
    <w:rsid w:val="00171BA4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styleId="22">
    <w:name w:val="toc 2"/>
    <w:basedOn w:val="a2"/>
    <w:next w:val="a2"/>
    <w:uiPriority w:val="39"/>
    <w:rsid w:val="00171BA4"/>
    <w:pPr>
      <w:tabs>
        <w:tab w:val="right" w:leader="dot" w:pos="8640"/>
      </w:tabs>
      <w:ind w:left="284"/>
    </w:pPr>
    <w:rPr>
      <w:rFonts w:ascii="Times New Roman" w:hAnsi="Times New Roman"/>
      <w:smallCaps/>
    </w:rPr>
  </w:style>
  <w:style w:type="paragraph" w:styleId="32">
    <w:name w:val="toc 3"/>
    <w:basedOn w:val="a2"/>
    <w:next w:val="a2"/>
    <w:semiHidden/>
    <w:rsid w:val="00171BA4"/>
    <w:pPr>
      <w:tabs>
        <w:tab w:val="right" w:leader="dot" w:pos="8640"/>
      </w:tabs>
      <w:ind w:left="567"/>
    </w:pPr>
    <w:rPr>
      <w:rFonts w:ascii="Times New Roman" w:hAnsi="Times New Roman"/>
      <w:smallCaps/>
    </w:rPr>
  </w:style>
  <w:style w:type="paragraph" w:styleId="43">
    <w:name w:val="toc 4"/>
    <w:basedOn w:val="a2"/>
    <w:next w:val="a2"/>
    <w:semiHidden/>
    <w:rsid w:val="00171BA4"/>
    <w:pPr>
      <w:tabs>
        <w:tab w:val="right" w:leader="dot" w:pos="8640"/>
      </w:tabs>
      <w:ind w:left="600"/>
    </w:pPr>
    <w:rPr>
      <w:rFonts w:ascii="Times New Roman" w:hAnsi="Times New Roman"/>
      <w:sz w:val="18"/>
    </w:rPr>
  </w:style>
  <w:style w:type="paragraph" w:styleId="52">
    <w:name w:val="toc 5"/>
    <w:basedOn w:val="a2"/>
    <w:next w:val="a2"/>
    <w:semiHidden/>
    <w:rsid w:val="00171BA4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2"/>
    <w:next w:val="a2"/>
    <w:semiHidden/>
    <w:rsid w:val="00171BA4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2"/>
    <w:next w:val="a2"/>
    <w:semiHidden/>
    <w:rsid w:val="00171BA4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2"/>
    <w:next w:val="a2"/>
    <w:semiHidden/>
    <w:rsid w:val="00171BA4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2"/>
    <w:next w:val="a2"/>
    <w:semiHidden/>
    <w:rsid w:val="00171BA4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0"/>
    <w:next w:val="a2"/>
    <w:rsid w:val="00171BA4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paragraph" w:styleId="aa">
    <w:name w:val="Body Text"/>
    <w:aliases w:val="EHPT,Body Text2"/>
    <w:basedOn w:val="a2"/>
    <w:rsid w:val="00171BA4"/>
    <w:pPr>
      <w:spacing w:after="120"/>
    </w:pPr>
  </w:style>
  <w:style w:type="paragraph" w:customStyle="1" w:styleId="AuthorDateTitlePa">
    <w:name w:val="Author/Date Title Pa"/>
    <w:rsid w:val="00171BA4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2"/>
    <w:rsid w:val="00171BA4"/>
    <w:rPr>
      <w:rFonts w:ascii="Arial" w:hAnsi="Arial"/>
      <w:b/>
      <w:sz w:val="24"/>
    </w:rPr>
  </w:style>
  <w:style w:type="paragraph" w:customStyle="1" w:styleId="ab">
    <w:name w:val="규정제목"/>
    <w:basedOn w:val="a2"/>
    <w:rsid w:val="00171BA4"/>
    <w:pPr>
      <w:widowControl w:val="0"/>
      <w:wordWrap w:val="0"/>
      <w:overflowPunct/>
      <w:autoSpaceDE/>
      <w:autoSpaceDN/>
      <w:spacing w:before="120" w:after="120" w:line="360" w:lineRule="atLeast"/>
    </w:pPr>
    <w:rPr>
      <w:rFonts w:ascii="Times New Roman" w:eastAsia="바탕체" w:hAnsi="Times New Roman"/>
      <w:sz w:val="22"/>
    </w:rPr>
  </w:style>
  <w:style w:type="paragraph" w:styleId="13">
    <w:name w:val="index 1"/>
    <w:basedOn w:val="a2"/>
    <w:next w:val="a2"/>
    <w:autoRedefine/>
    <w:semiHidden/>
    <w:rsid w:val="00171BA4"/>
    <w:pPr>
      <w:ind w:left="425" w:hanging="425"/>
    </w:pPr>
  </w:style>
  <w:style w:type="paragraph" w:styleId="23">
    <w:name w:val="index 2"/>
    <w:basedOn w:val="a2"/>
    <w:next w:val="a2"/>
    <w:autoRedefine/>
    <w:semiHidden/>
    <w:rsid w:val="00171BA4"/>
    <w:pPr>
      <w:ind w:left="850" w:hanging="425"/>
    </w:pPr>
  </w:style>
  <w:style w:type="paragraph" w:styleId="33">
    <w:name w:val="index 3"/>
    <w:basedOn w:val="a2"/>
    <w:next w:val="a2"/>
    <w:autoRedefine/>
    <w:semiHidden/>
    <w:rsid w:val="00171BA4"/>
    <w:pPr>
      <w:ind w:left="1275" w:hanging="425"/>
    </w:pPr>
  </w:style>
  <w:style w:type="paragraph" w:styleId="44">
    <w:name w:val="index 4"/>
    <w:basedOn w:val="a2"/>
    <w:next w:val="a2"/>
    <w:autoRedefine/>
    <w:semiHidden/>
    <w:rsid w:val="00171BA4"/>
    <w:pPr>
      <w:ind w:left="1700" w:hanging="425"/>
    </w:pPr>
  </w:style>
  <w:style w:type="paragraph" w:styleId="53">
    <w:name w:val="index 5"/>
    <w:basedOn w:val="a2"/>
    <w:next w:val="a2"/>
    <w:autoRedefine/>
    <w:semiHidden/>
    <w:rsid w:val="00171BA4"/>
    <w:pPr>
      <w:ind w:left="2125" w:hanging="425"/>
    </w:pPr>
  </w:style>
  <w:style w:type="paragraph" w:styleId="61">
    <w:name w:val="index 6"/>
    <w:basedOn w:val="a2"/>
    <w:next w:val="a2"/>
    <w:autoRedefine/>
    <w:semiHidden/>
    <w:rsid w:val="00171BA4"/>
    <w:pPr>
      <w:ind w:left="2550" w:hanging="425"/>
    </w:pPr>
  </w:style>
  <w:style w:type="paragraph" w:styleId="71">
    <w:name w:val="index 7"/>
    <w:basedOn w:val="a2"/>
    <w:next w:val="a2"/>
    <w:autoRedefine/>
    <w:semiHidden/>
    <w:rsid w:val="00171BA4"/>
    <w:pPr>
      <w:ind w:left="2975" w:hanging="425"/>
    </w:pPr>
  </w:style>
  <w:style w:type="paragraph" w:styleId="81">
    <w:name w:val="index 8"/>
    <w:basedOn w:val="a2"/>
    <w:next w:val="a2"/>
    <w:autoRedefine/>
    <w:semiHidden/>
    <w:rsid w:val="00171BA4"/>
    <w:pPr>
      <w:ind w:left="3400" w:hanging="425"/>
    </w:pPr>
  </w:style>
  <w:style w:type="paragraph" w:styleId="91">
    <w:name w:val="index 9"/>
    <w:basedOn w:val="a2"/>
    <w:next w:val="a2"/>
    <w:autoRedefine/>
    <w:semiHidden/>
    <w:rsid w:val="00171BA4"/>
    <w:pPr>
      <w:ind w:left="3825" w:hanging="425"/>
    </w:pPr>
  </w:style>
  <w:style w:type="paragraph" w:styleId="ac">
    <w:name w:val="index heading"/>
    <w:basedOn w:val="a2"/>
    <w:next w:val="13"/>
    <w:semiHidden/>
    <w:rsid w:val="00171BA4"/>
  </w:style>
  <w:style w:type="paragraph" w:customStyle="1" w:styleId="standard">
    <w:name w:val="standard"/>
    <w:aliases w:val="s"/>
    <w:basedOn w:val="a2"/>
    <w:rsid w:val="00171BA4"/>
    <w:pPr>
      <w:overflowPunct/>
      <w:autoSpaceDE/>
      <w:autoSpaceDN/>
      <w:adjustRightInd/>
      <w:spacing w:after="160" w:line="300" w:lineRule="exact"/>
      <w:textAlignment w:val="auto"/>
    </w:pPr>
    <w:rPr>
      <w:rFonts w:ascii="Arial" w:eastAsia="바탕체" w:hAnsi="Arial"/>
      <w:sz w:val="22"/>
    </w:rPr>
  </w:style>
  <w:style w:type="paragraph" w:customStyle="1" w:styleId="ad">
    <w:name w:val="바탕글"/>
    <w:rsid w:val="00171BA4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</w:rPr>
  </w:style>
  <w:style w:type="character" w:styleId="ae">
    <w:name w:val="Hyperlink"/>
    <w:uiPriority w:val="99"/>
    <w:rsid w:val="00171BA4"/>
    <w:rPr>
      <w:color w:val="0000FF"/>
      <w:u w:val="single"/>
    </w:rPr>
  </w:style>
  <w:style w:type="character" w:styleId="af">
    <w:name w:val="FollowedHyperlink"/>
    <w:rsid w:val="00171BA4"/>
    <w:rPr>
      <w:color w:val="800080"/>
      <w:u w:val="single"/>
    </w:rPr>
  </w:style>
  <w:style w:type="paragraph" w:styleId="af0">
    <w:name w:val="Normal Indent"/>
    <w:basedOn w:val="a2"/>
    <w:rsid w:val="00171BA4"/>
    <w:pPr>
      <w:overflowPunct/>
      <w:autoSpaceDE/>
      <w:autoSpaceDN/>
      <w:adjustRightInd/>
      <w:spacing w:line="360" w:lineRule="atLeast"/>
      <w:ind w:firstLineChars="200" w:firstLine="200"/>
    </w:pPr>
    <w:rPr>
      <w:rFonts w:ascii="바탕체" w:eastAsia="바탕체" w:hAnsi="Times New Roman"/>
      <w:sz w:val="24"/>
    </w:rPr>
  </w:style>
  <w:style w:type="paragraph" w:customStyle="1" w:styleId="BodyNum">
    <w:name w:val="BodyNum"/>
    <w:basedOn w:val="Bodytext"/>
    <w:rsid w:val="00171BA4"/>
    <w:pPr>
      <w:numPr>
        <w:numId w:val="11"/>
      </w:numPr>
      <w:spacing w:before="60" w:after="60"/>
    </w:pPr>
    <w:rPr>
      <w:iCs/>
    </w:rPr>
  </w:style>
  <w:style w:type="paragraph" w:customStyle="1" w:styleId="Bodytext">
    <w:name w:val="Bodytext"/>
    <w:basedOn w:val="a2"/>
    <w:rsid w:val="00171BA4"/>
    <w:pPr>
      <w:widowControl w:val="0"/>
      <w:overflowPunct/>
      <w:autoSpaceDE/>
      <w:autoSpaceDN/>
      <w:adjustRightInd/>
      <w:spacing w:before="26" w:after="240" w:line="240" w:lineRule="atLeast"/>
      <w:ind w:left="1080" w:right="115"/>
      <w:textAlignment w:val="auto"/>
    </w:pPr>
    <w:rPr>
      <w:rFonts w:ascii="Arial" w:eastAsia="굴림체" w:hAnsi="Arial"/>
      <w:lang w:eastAsia="en-US"/>
    </w:rPr>
  </w:style>
  <w:style w:type="paragraph" w:customStyle="1" w:styleId="tablehead">
    <w:name w:val="tablehead"/>
    <w:basedOn w:val="a2"/>
    <w:rsid w:val="00171BA4"/>
    <w:pPr>
      <w:widowControl w:val="0"/>
      <w:numPr>
        <w:ilvl w:val="12"/>
      </w:numPr>
      <w:overflowPunct/>
      <w:autoSpaceDE/>
      <w:autoSpaceDN/>
      <w:adjustRightInd/>
      <w:spacing w:before="26" w:after="26" w:line="240" w:lineRule="atLeast"/>
      <w:ind w:right="115"/>
      <w:jc w:val="center"/>
      <w:textAlignment w:val="auto"/>
    </w:pPr>
    <w:rPr>
      <w:rFonts w:ascii="Arial" w:eastAsia="바탕" w:hAnsi="Arial"/>
      <w:b/>
      <w:iCs/>
      <w:lang w:eastAsia="en-US"/>
    </w:rPr>
  </w:style>
  <w:style w:type="paragraph" w:styleId="24">
    <w:name w:val="List 2"/>
    <w:basedOn w:val="a2"/>
    <w:rsid w:val="00171BA4"/>
    <w:pPr>
      <w:widowControl w:val="0"/>
      <w:overflowPunct/>
      <w:autoSpaceDE/>
      <w:autoSpaceDN/>
      <w:adjustRightInd/>
      <w:spacing w:before="26" w:after="240" w:line="240" w:lineRule="atLeast"/>
      <w:ind w:left="720" w:right="115" w:hanging="360"/>
      <w:jc w:val="left"/>
      <w:textAlignment w:val="auto"/>
    </w:pPr>
    <w:rPr>
      <w:rFonts w:ascii="Arial" w:eastAsia="바탕" w:hAnsi="Arial"/>
      <w:lang w:eastAsia="en-US"/>
    </w:rPr>
  </w:style>
  <w:style w:type="paragraph" w:customStyle="1" w:styleId="coverart">
    <w:name w:val="coverart"/>
    <w:next w:val="a2"/>
    <w:rsid w:val="00171BA4"/>
    <w:pPr>
      <w:widowControl w:val="0"/>
    </w:pPr>
    <w:rPr>
      <w:rFonts w:ascii="Arial" w:eastAsia="바탕" w:hAnsi="Arial"/>
      <w:lang w:eastAsia="en-US"/>
    </w:rPr>
  </w:style>
  <w:style w:type="paragraph" w:styleId="a0">
    <w:name w:val="List Bullet"/>
    <w:basedOn w:val="a2"/>
    <w:autoRedefine/>
    <w:rsid w:val="00171BA4"/>
    <w:pPr>
      <w:widowControl w:val="0"/>
      <w:numPr>
        <w:numId w:val="3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20">
    <w:name w:val="List Bullet 2"/>
    <w:basedOn w:val="a2"/>
    <w:autoRedefine/>
    <w:rsid w:val="00171BA4"/>
    <w:pPr>
      <w:widowControl w:val="0"/>
      <w:numPr>
        <w:numId w:val="4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30">
    <w:name w:val="List Bullet 3"/>
    <w:basedOn w:val="a2"/>
    <w:autoRedefine/>
    <w:rsid w:val="00171BA4"/>
    <w:pPr>
      <w:widowControl w:val="0"/>
      <w:numPr>
        <w:numId w:val="5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40">
    <w:name w:val="List Bullet 4"/>
    <w:basedOn w:val="a2"/>
    <w:autoRedefine/>
    <w:rsid w:val="00171BA4"/>
    <w:pPr>
      <w:widowControl w:val="0"/>
      <w:numPr>
        <w:numId w:val="6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50">
    <w:name w:val="List Bullet 5"/>
    <w:basedOn w:val="a2"/>
    <w:autoRedefine/>
    <w:rsid w:val="00171BA4"/>
    <w:pPr>
      <w:widowControl w:val="0"/>
      <w:numPr>
        <w:numId w:val="7"/>
      </w:numPr>
      <w:tabs>
        <w:tab w:val="clear" w:pos="360"/>
        <w:tab w:val="num" w:pos="1800"/>
      </w:tabs>
      <w:overflowPunct/>
      <w:autoSpaceDE/>
      <w:autoSpaceDN/>
      <w:adjustRightInd/>
      <w:spacing w:before="26" w:after="240" w:line="240" w:lineRule="atLeast"/>
      <w:ind w:left="1800" w:right="115"/>
      <w:jc w:val="left"/>
      <w:textAlignment w:val="auto"/>
    </w:pPr>
    <w:rPr>
      <w:rFonts w:ascii="Arial" w:eastAsia="바탕" w:hAnsi="Arial"/>
      <w:lang w:eastAsia="en-US"/>
    </w:rPr>
  </w:style>
  <w:style w:type="paragraph" w:styleId="a">
    <w:name w:val="List Number"/>
    <w:basedOn w:val="a2"/>
    <w:rsid w:val="00171BA4"/>
    <w:pPr>
      <w:widowControl w:val="0"/>
      <w:numPr>
        <w:numId w:val="8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2">
    <w:name w:val="List Number 2"/>
    <w:basedOn w:val="a2"/>
    <w:rsid w:val="00171BA4"/>
    <w:pPr>
      <w:widowControl w:val="0"/>
      <w:numPr>
        <w:numId w:val="9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3">
    <w:name w:val="List Number 3"/>
    <w:basedOn w:val="a2"/>
    <w:rsid w:val="00171BA4"/>
    <w:pPr>
      <w:widowControl w:val="0"/>
      <w:numPr>
        <w:numId w:val="12"/>
      </w:numPr>
      <w:tabs>
        <w:tab w:val="clear" w:pos="1212"/>
        <w:tab w:val="num" w:pos="1080"/>
      </w:tabs>
      <w:overflowPunct/>
      <w:autoSpaceDE/>
      <w:autoSpaceDN/>
      <w:adjustRightInd/>
      <w:spacing w:before="26" w:after="240" w:line="240" w:lineRule="atLeast"/>
      <w:ind w:leftChars="0" w:left="108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styleId="4">
    <w:name w:val="List Number 4"/>
    <w:basedOn w:val="a2"/>
    <w:rsid w:val="00171BA4"/>
    <w:pPr>
      <w:widowControl w:val="0"/>
      <w:numPr>
        <w:numId w:val="13"/>
      </w:numPr>
      <w:tabs>
        <w:tab w:val="clear" w:pos="1637"/>
        <w:tab w:val="num" w:pos="1440"/>
      </w:tabs>
      <w:overflowPunct/>
      <w:autoSpaceDE/>
      <w:autoSpaceDN/>
      <w:adjustRightInd/>
      <w:spacing w:before="26" w:after="240" w:line="240" w:lineRule="atLeast"/>
      <w:ind w:leftChars="0" w:left="144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styleId="5">
    <w:name w:val="List Number 5"/>
    <w:basedOn w:val="a2"/>
    <w:rsid w:val="00171BA4"/>
    <w:pPr>
      <w:widowControl w:val="0"/>
      <w:numPr>
        <w:numId w:val="14"/>
      </w:numPr>
      <w:tabs>
        <w:tab w:val="clear" w:pos="2062"/>
        <w:tab w:val="num" w:pos="1800"/>
      </w:tabs>
      <w:overflowPunct/>
      <w:autoSpaceDE/>
      <w:autoSpaceDN/>
      <w:adjustRightInd/>
      <w:spacing w:before="26" w:after="240" w:line="240" w:lineRule="atLeast"/>
      <w:ind w:leftChars="0" w:left="180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customStyle="1" w:styleId="BodyBull1">
    <w:name w:val="BodyBull1"/>
    <w:basedOn w:val="BodyNum"/>
    <w:rsid w:val="00171BA4"/>
    <w:pPr>
      <w:widowControl/>
      <w:numPr>
        <w:numId w:val="15"/>
      </w:numPr>
    </w:pPr>
  </w:style>
  <w:style w:type="paragraph" w:customStyle="1" w:styleId="BodyBull2">
    <w:name w:val="BodyBull2"/>
    <w:basedOn w:val="BodyBull1"/>
    <w:rsid w:val="00171BA4"/>
    <w:pPr>
      <w:numPr>
        <w:numId w:val="16"/>
      </w:numPr>
      <w:tabs>
        <w:tab w:val="clear" w:pos="1800"/>
        <w:tab w:val="num" w:pos="0"/>
        <w:tab w:val="num" w:pos="425"/>
        <w:tab w:val="num" w:pos="2160"/>
      </w:tabs>
      <w:ind w:left="2160" w:hanging="425"/>
    </w:pPr>
  </w:style>
  <w:style w:type="paragraph" w:customStyle="1" w:styleId="1">
    <w:name w:val="유형1"/>
    <w:basedOn w:val="a2"/>
    <w:rsid w:val="00171BA4"/>
    <w:pPr>
      <w:numPr>
        <w:ilvl w:val="1"/>
        <w:numId w:val="1"/>
      </w:numPr>
      <w:spacing w:before="120"/>
      <w:jc w:val="left"/>
    </w:pPr>
    <w:rPr>
      <w:rFonts w:ascii="Times New Roman" w:hAnsi="Times New Roman"/>
    </w:rPr>
  </w:style>
  <w:style w:type="paragraph" w:customStyle="1" w:styleId="a1">
    <w:name w:val="글머리표_"/>
    <w:basedOn w:val="a2"/>
    <w:rsid w:val="00171BA4"/>
    <w:pPr>
      <w:numPr>
        <w:ilvl w:val="1"/>
        <w:numId w:val="17"/>
      </w:numPr>
      <w:jc w:val="left"/>
    </w:pPr>
    <w:rPr>
      <w:rFonts w:eastAsia="바탕체"/>
    </w:rPr>
  </w:style>
  <w:style w:type="paragraph" w:customStyle="1" w:styleId="41">
    <w:name w:val="표준4"/>
    <w:basedOn w:val="a2"/>
    <w:rsid w:val="00171BA4"/>
    <w:pPr>
      <w:widowControl w:val="0"/>
      <w:numPr>
        <w:numId w:val="18"/>
      </w:numPr>
      <w:wordWrap w:val="0"/>
      <w:overflowPunct/>
      <w:autoSpaceDE/>
      <w:autoSpaceDN/>
      <w:spacing w:line="360" w:lineRule="atLeast"/>
    </w:pPr>
    <w:rPr>
      <w:rFonts w:ascii="Times New Roman" w:eastAsia="굴림체" w:hAnsi="Times New Roman"/>
      <w:sz w:val="18"/>
    </w:rPr>
  </w:style>
  <w:style w:type="paragraph" w:customStyle="1" w:styleId="14">
    <w:name w:val="1.표제목"/>
    <w:basedOn w:val="a2"/>
    <w:rsid w:val="00171BA4"/>
    <w:pPr>
      <w:keepNext/>
      <w:numPr>
        <w:ilvl w:val="12"/>
      </w:numPr>
      <w:snapToGrid w:val="0"/>
      <w:spacing w:before="100" w:beforeAutospacing="1" w:after="100" w:afterAutospacing="1"/>
      <w:jc w:val="center"/>
    </w:pPr>
    <w:rPr>
      <w:rFonts w:ascii="바탕" w:eastAsia="바탕" w:hAnsi="바탕"/>
      <w:b/>
      <w:kern w:val="2"/>
    </w:rPr>
  </w:style>
  <w:style w:type="paragraph" w:styleId="af1">
    <w:name w:val="Normal (Web)"/>
    <w:basedOn w:val="a2"/>
    <w:uiPriority w:val="99"/>
    <w:unhideWhenUsed/>
    <w:rsid w:val="0050278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hAnsi="굴림" w:cs="굴림"/>
      <w:sz w:val="24"/>
      <w:szCs w:val="24"/>
    </w:rPr>
  </w:style>
  <w:style w:type="paragraph" w:customStyle="1" w:styleId="hs1">
    <w:name w:val="hs1"/>
    <w:basedOn w:val="a2"/>
    <w:rsid w:val="0050278A"/>
    <w:pPr>
      <w:overflowPunct/>
      <w:autoSpaceDE/>
      <w:autoSpaceDN/>
      <w:adjustRightInd/>
      <w:spacing w:line="384" w:lineRule="atLeast"/>
      <w:ind w:left="360"/>
      <w:textAlignment w:val="auto"/>
    </w:pPr>
    <w:rPr>
      <w:rFonts w:ascii="휴먼명조" w:eastAsia="휴먼명조" w:hAnsi="굴림" w:cs="굴림"/>
      <w:color w:val="000000"/>
      <w:sz w:val="24"/>
      <w:szCs w:val="24"/>
    </w:rPr>
  </w:style>
  <w:style w:type="character" w:customStyle="1" w:styleId="Char">
    <w:name w:val="머리글 Char"/>
    <w:aliases w:val="header odd Char1,header odd1 Char1,header odd2 Char1,header odd3 Char1,header odd4 Char1,header odd5 Char1,header odd6 Char1,header Char1,header odd11 Char1,header odd21 Char1,header odd31 Char1,header odd41 Char1,header odd51 Char1,Draft Char"/>
    <w:link w:val="a6"/>
    <w:rsid w:val="009A0A99"/>
    <w:rPr>
      <w:rFonts w:ascii="Book Antiqua" w:eastAsia="굴림" w:hAnsi="Book Antiqua"/>
    </w:rPr>
  </w:style>
  <w:style w:type="character" w:customStyle="1" w:styleId="Char1">
    <w:name w:val="머리글 Char1"/>
    <w:aliases w:val="header odd Char,header odd1 Char,header odd2 Char,header odd3 Char,header odd4 Char,header odd5 Char,header odd6 Char,header Char,header odd11 Char,header odd21 Char,header odd31 Char,header odd41 Char,header odd51 Char,header odd61 Char"/>
    <w:locked/>
    <w:rsid w:val="00020F0D"/>
    <w:rPr>
      <w:rFonts w:ascii="Book Antiqua" w:eastAsia="굴림" w:hAnsi="Book Antiqua"/>
    </w:rPr>
  </w:style>
  <w:style w:type="paragraph" w:styleId="af2">
    <w:name w:val="Balloon Text"/>
    <w:basedOn w:val="a2"/>
    <w:link w:val="Char0"/>
    <w:rsid w:val="009A16B9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f2"/>
    <w:rsid w:val="009A16B9"/>
    <w:rPr>
      <w:rFonts w:ascii="맑은 고딕" w:eastAsia="맑은 고딕" w:hAnsi="맑은 고딕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B034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48148;&#53461;%20&#54868;&#47732;\KPA&#48324;%20&#47928;&#49436;%20&#51089;&#49457;%20&#54364;&#51456;%20&#50577;&#49885;(20020302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KPA별 문서 작성 표준 양식(20020302).dot</Template>
  <TotalTime>517</TotalTime>
  <Pages>14</Pages>
  <Words>865</Words>
  <Characters>4189</Characters>
  <Application>Microsoft Office Word</Application>
  <DocSecurity>0</DocSecurity>
  <Lines>34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/>
  <LinksUpToDate>false</LinksUpToDate>
  <CharactersWithSpaces>5044</CharactersWithSpaces>
  <SharedDoc>false</SharedDoc>
  <HLinks>
    <vt:vector size="12" baseType="variant"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_Toc298929164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_Toc298929163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>SPI 프로세스</dc:subject>
  <dc:creator>주현식</dc:creator>
  <cp:keywords/>
  <dc:description>ISM-BC AD/M_x000d_
{Team Name}_x000d_
9-3777 Kingsway_x000d_
Burnaby BC_x000d_
V5H 3Z7</dc:description>
  <cp:lastModifiedBy>신 창권</cp:lastModifiedBy>
  <cp:revision>61</cp:revision>
  <cp:lastPrinted>2013-08-20T11:20:00Z</cp:lastPrinted>
  <dcterms:created xsi:type="dcterms:W3CDTF">2016-09-01T06:39:00Z</dcterms:created>
  <dcterms:modified xsi:type="dcterms:W3CDTF">2018-09-16T09:52:00Z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yyyy mm dd</vt:lpwstr>
  </property>
  <property fmtid="{D5CDD505-2E9C-101B-9397-08002B2CF9AE}" pid="3" name="Version">
    <vt:lpwstr>{1.x}</vt:lpwstr>
  </property>
  <property fmtid="{D5CDD505-2E9C-101B-9397-08002B2CF9AE}" pid="4" name="Document Number">
    <vt:lpwstr>{Doc Number}</vt:lpwstr>
  </property>
  <property fmtid="{D5CDD505-2E9C-101B-9397-08002B2CF9AE}" pid="5" name="Caveat Left">
    <vt:lpwstr>Company Restricted</vt:lpwstr>
  </property>
  <property fmtid="{D5CDD505-2E9C-101B-9397-08002B2CF9AE}" pid="6" name="Caveat Right">
    <vt:lpwstr>Uncontrolled copy if printed</vt:lpwstr>
  </property>
  <property fmtid="{D5CDD505-2E9C-101B-9397-08002B2CF9AE}" pid="7" name="Template Version">
    <vt:lpwstr>1.2</vt:lpwstr>
  </property>
  <property fmtid="{D5CDD505-2E9C-101B-9397-08002B2CF9AE}" pid="8" name="ContentType">
    <vt:lpwstr>문서</vt:lpwstr>
  </property>
  <property fmtid="{D5CDD505-2E9C-101B-9397-08002B2CF9AE}" pid="9" name="ContentTypeId">
    <vt:lpwstr>0x0101000EC84C72BFC7BC4FB0A5B7CA0B101806</vt:lpwstr>
  </property>
  <property fmtid="{D5CDD505-2E9C-101B-9397-08002B2CF9AE}" pid="10" name="진행상태">
    <vt:lpwstr>작성완료</vt:lpwstr>
  </property>
</Properties>
</file>