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A17BEB" w14:textId="5A08F359" w:rsidR="00A95A5B" w:rsidRPr="002538D9" w:rsidRDefault="00000000" w:rsidP="002538D9">
      <w:pPr>
        <w:pStyle w:val="Bodytext1"/>
        <w:spacing w:line="326" w:lineRule="auto"/>
        <w:ind w:firstLine="0"/>
        <w:jc w:val="both"/>
        <w:rPr>
          <w:rFonts w:ascii="SimHei" w:eastAsia="SimHei" w:hAnsi="SimHei"/>
          <w:b/>
          <w:bCs/>
          <w:sz w:val="20"/>
          <w:szCs w:val="20"/>
          <w:lang w:eastAsia="zh-CN"/>
        </w:rPr>
      </w:pPr>
      <w:r w:rsidRPr="002538D9">
        <w:rPr>
          <w:rFonts w:ascii="SimHei" w:eastAsia="SimHei" w:hAnsi="SimHei"/>
          <w:b/>
          <w:bCs/>
          <w:color w:val="352BCB"/>
          <w:sz w:val="20"/>
          <w:szCs w:val="20"/>
          <w:lang w:eastAsia="zh-CN"/>
        </w:rPr>
        <w:t>为什么说改革开放前和改革开放</w:t>
      </w:r>
      <w:r w:rsidRPr="002538D9">
        <w:rPr>
          <w:rFonts w:ascii="SimHei" w:eastAsia="SimHei" w:hAnsi="SimHei"/>
          <w:b/>
          <w:bCs/>
          <w:color w:val="180CA8"/>
          <w:sz w:val="20"/>
          <w:szCs w:val="20"/>
          <w:lang w:eastAsia="zh-CN"/>
        </w:rPr>
        <w:t>后两个</w:t>
      </w:r>
      <w:r w:rsidRPr="002538D9">
        <w:rPr>
          <w:rFonts w:ascii="SimHei" w:eastAsia="SimHei" w:hAnsi="SimHei"/>
          <w:b/>
          <w:bCs/>
          <w:color w:val="352BCB"/>
          <w:sz w:val="20"/>
          <w:szCs w:val="20"/>
          <w:lang w:eastAsia="zh-CN"/>
        </w:rPr>
        <w:t>历史时期既不能割裂开来，更不能对立起来？</w:t>
      </w:r>
    </w:p>
    <w:p w14:paraId="031BB739" w14:textId="77777777" w:rsidR="00A95A5B" w:rsidRDefault="00000000">
      <w:pPr>
        <w:pStyle w:val="Bodytext1"/>
        <w:spacing w:line="314" w:lineRule="exact"/>
        <w:ind w:firstLine="420"/>
        <w:jc w:val="both"/>
        <w:rPr>
          <w:lang w:eastAsia="zh-CN"/>
        </w:rPr>
      </w:pPr>
      <w:r>
        <w:rPr>
          <w:color w:val="352BCB"/>
          <w:lang w:eastAsia="zh-CN"/>
        </w:rPr>
        <w:t>答：</w:t>
      </w:r>
      <w:r>
        <w:rPr>
          <w:lang w:eastAsia="zh-CN"/>
        </w:rPr>
        <w:t>改革开放前和改革开放后两个历史时期既不能割裂开来，更不能对立起来，这是因为：</w:t>
      </w:r>
    </w:p>
    <w:p w14:paraId="5950C445" w14:textId="77777777" w:rsidR="00A95A5B" w:rsidRDefault="00000000">
      <w:pPr>
        <w:pStyle w:val="Bodytext1"/>
        <w:numPr>
          <w:ilvl w:val="0"/>
          <w:numId w:val="87"/>
        </w:numPr>
        <w:tabs>
          <w:tab w:val="left" w:pos="973"/>
        </w:tabs>
        <w:spacing w:line="314" w:lineRule="exact"/>
        <w:ind w:firstLine="540"/>
        <w:jc w:val="both"/>
        <w:rPr>
          <w:lang w:eastAsia="zh-CN"/>
        </w:rPr>
      </w:pPr>
      <w:bookmarkStart w:id="0" w:name="bookmark1360"/>
      <w:bookmarkEnd w:id="0"/>
      <w:r>
        <w:rPr>
          <w:lang w:eastAsia="zh-CN"/>
        </w:rPr>
        <w:t>中国共产党领导人民进行社会主义建设，有改革开放前和改革开放后两个历史时期，这是两个</w:t>
      </w:r>
      <w:r>
        <w:rPr>
          <w:color w:val="535353"/>
          <w:lang w:eastAsia="zh-CN"/>
        </w:rPr>
        <w:t xml:space="preserve">相互联 </w:t>
      </w:r>
      <w:r>
        <w:rPr>
          <w:lang w:eastAsia="zh-CN"/>
        </w:rPr>
        <w:t>系又有重大区别的时期，但本质上都是中国共产党领导人民进行社会主义建设的实践探索。中国特色社会主义是 在改革开放历史新时期开创的，但也是</w:t>
      </w:r>
      <w:r>
        <w:rPr>
          <w:color w:val="535353"/>
          <w:lang w:eastAsia="zh-CN"/>
        </w:rPr>
        <w:t>在新中</w:t>
      </w:r>
      <w:r>
        <w:rPr>
          <w:lang w:eastAsia="zh-CN"/>
        </w:rPr>
        <w:t>国已经</w:t>
      </w:r>
      <w:r>
        <w:rPr>
          <w:color w:val="535353"/>
          <w:lang w:eastAsia="zh-CN"/>
        </w:rPr>
        <w:t>建立起</w:t>
      </w:r>
      <w:r>
        <w:rPr>
          <w:lang w:eastAsia="zh-CN"/>
        </w:rPr>
        <w:t xml:space="preserve">社会主义基本制度、并进行了 </w:t>
      </w:r>
      <w:r>
        <w:rPr>
          <w:rFonts w:ascii="Times New Roman" w:eastAsia="Times New Roman" w:hAnsi="Times New Roman" w:cs="Times New Roman"/>
          <w:color w:val="000000"/>
          <w:sz w:val="20"/>
          <w:szCs w:val="20"/>
          <w:lang w:eastAsia="zh-CN"/>
        </w:rPr>
        <w:t>20</w:t>
      </w:r>
      <w:r>
        <w:rPr>
          <w:lang w:eastAsia="zh-CN"/>
        </w:rPr>
        <w:t>多年建设的基础上 开创的。</w:t>
      </w:r>
    </w:p>
    <w:p w14:paraId="0A867E9D" w14:textId="77777777" w:rsidR="00A95A5B" w:rsidRDefault="00000000">
      <w:pPr>
        <w:pStyle w:val="Bodytext1"/>
        <w:numPr>
          <w:ilvl w:val="0"/>
          <w:numId w:val="87"/>
        </w:numPr>
        <w:tabs>
          <w:tab w:val="left" w:pos="973"/>
        </w:tabs>
        <w:spacing w:line="314" w:lineRule="exact"/>
        <w:ind w:firstLine="540"/>
        <w:jc w:val="both"/>
        <w:rPr>
          <w:lang w:eastAsia="zh-CN"/>
        </w:rPr>
      </w:pPr>
      <w:bookmarkStart w:id="1" w:name="bookmark1361"/>
      <w:bookmarkEnd w:id="1"/>
      <w:r>
        <w:rPr>
          <w:lang w:eastAsia="zh-CN"/>
        </w:rPr>
        <w:t>虽然这两个历史时期在进行社会主义建设的思想指导、方针政策、</w:t>
      </w:r>
      <w:r>
        <w:rPr>
          <w:color w:val="535353"/>
          <w:lang w:eastAsia="zh-CN"/>
        </w:rPr>
        <w:t>实际工</w:t>
      </w:r>
      <w:r>
        <w:rPr>
          <w:lang w:eastAsia="zh-CN"/>
        </w:rPr>
        <w:t>作上有很大差别，但两者决 不是彼此割</w:t>
      </w:r>
      <w:r>
        <w:rPr>
          <w:color w:val="535353"/>
          <w:lang w:eastAsia="zh-CN"/>
        </w:rPr>
        <w:t>裂的，</w:t>
      </w:r>
      <w:r>
        <w:rPr>
          <w:lang w:eastAsia="zh-CN"/>
        </w:rPr>
        <w:t>更不是根本对立的。不能用改革开放后的历史时期否定改革开放前的历史</w:t>
      </w:r>
      <w:r>
        <w:rPr>
          <w:color w:val="535353"/>
          <w:lang w:eastAsia="zh-CN"/>
        </w:rPr>
        <w:t>时期，</w:t>
      </w:r>
      <w:r>
        <w:rPr>
          <w:lang w:eastAsia="zh-CN"/>
        </w:rPr>
        <w:t>也不能用改革 开放前的历史时期否定改革开放后的历史时期。</w:t>
      </w:r>
    </w:p>
    <w:p w14:paraId="64B3F498" w14:textId="77777777" w:rsidR="00A95A5B" w:rsidRDefault="00000000">
      <w:pPr>
        <w:pStyle w:val="Bodytext1"/>
        <w:spacing w:line="309" w:lineRule="exact"/>
        <w:ind w:firstLine="420"/>
        <w:jc w:val="both"/>
        <w:rPr>
          <w:lang w:eastAsia="zh-CN"/>
        </w:rPr>
      </w:pPr>
      <w:r>
        <w:rPr>
          <w:lang w:eastAsia="zh-CN"/>
        </w:rPr>
        <w:t>对改革开放前的社会主义实践探索，要坚持实事求是的思想路线，分清主流和支流，</w:t>
      </w:r>
      <w:r>
        <w:rPr>
          <w:color w:val="535353"/>
          <w:lang w:eastAsia="zh-CN"/>
        </w:rPr>
        <w:t>坚</w:t>
      </w:r>
      <w:r>
        <w:rPr>
          <w:lang w:eastAsia="zh-CN"/>
        </w:rPr>
        <w:t>持真理、修正错误， 发扬经验，吸取教训，在这个基础上把党和人民事业继续推向前进</w:t>
      </w:r>
    </w:p>
    <w:p w14:paraId="66BB67D3" w14:textId="77777777" w:rsidR="00A95A5B" w:rsidRDefault="00A95A5B">
      <w:pPr>
        <w:pStyle w:val="Bodytext1"/>
        <w:spacing w:line="309" w:lineRule="exact"/>
        <w:ind w:firstLine="420"/>
        <w:jc w:val="both"/>
        <w:rPr>
          <w:lang w:eastAsia="zh-CN"/>
        </w:rPr>
      </w:pPr>
    </w:p>
    <w:p w14:paraId="3E8AE61D" w14:textId="77777777" w:rsidR="00A95A5B" w:rsidRPr="002538D9" w:rsidRDefault="00000000" w:rsidP="002538D9">
      <w:pPr>
        <w:pStyle w:val="Bodytext1"/>
        <w:tabs>
          <w:tab w:val="left" w:pos="732"/>
        </w:tabs>
        <w:spacing w:line="315" w:lineRule="exact"/>
        <w:ind w:firstLine="0"/>
        <w:jc w:val="both"/>
        <w:rPr>
          <w:rFonts w:ascii="SimHei" w:eastAsia="SimHei" w:hAnsi="SimHei"/>
          <w:b/>
          <w:bCs/>
          <w:sz w:val="20"/>
          <w:szCs w:val="20"/>
          <w:lang w:eastAsia="zh-CN"/>
        </w:rPr>
      </w:pPr>
      <w:r w:rsidRPr="002538D9">
        <w:rPr>
          <w:rFonts w:ascii="SimHei" w:eastAsia="SimHei" w:hAnsi="SimHei"/>
          <w:b/>
          <w:bCs/>
          <w:color w:val="352BCB"/>
          <w:sz w:val="20"/>
          <w:szCs w:val="20"/>
          <w:lang w:eastAsia="zh-CN"/>
        </w:rPr>
        <w:t>为什么说新民主主义社会是一个过渡性的社会？</w:t>
      </w:r>
    </w:p>
    <w:p w14:paraId="71AAC5EB" w14:textId="77777777" w:rsidR="00A95A5B" w:rsidRDefault="00000000">
      <w:pPr>
        <w:pStyle w:val="Bodytext1"/>
        <w:spacing w:line="315" w:lineRule="exact"/>
        <w:ind w:firstLine="420"/>
        <w:jc w:val="both"/>
        <w:rPr>
          <w:lang w:eastAsia="zh-CN"/>
        </w:rPr>
      </w:pPr>
      <w:r>
        <w:rPr>
          <w:color w:val="352BCB"/>
          <w:lang w:eastAsia="zh-CN"/>
        </w:rPr>
        <w:t>答：</w:t>
      </w:r>
      <w:r>
        <w:rPr>
          <w:lang w:eastAsia="zh-CN"/>
        </w:rPr>
        <w:t>新民主主义社会不是一个凝固不变的、独立的社会形态。它本身具有过渡性，它是处在很深刻的变动之 中的，这是因为：</w:t>
      </w:r>
    </w:p>
    <w:p w14:paraId="3F77AAFA" w14:textId="77777777" w:rsidR="00A95A5B" w:rsidRDefault="00000000">
      <w:pPr>
        <w:pStyle w:val="Bodytext1"/>
        <w:numPr>
          <w:ilvl w:val="0"/>
          <w:numId w:val="89"/>
        </w:numPr>
        <w:tabs>
          <w:tab w:val="left" w:pos="971"/>
        </w:tabs>
        <w:spacing w:line="315" w:lineRule="exact"/>
        <w:ind w:firstLine="540"/>
        <w:rPr>
          <w:lang w:eastAsia="zh-CN"/>
        </w:rPr>
      </w:pPr>
      <w:bookmarkStart w:id="2" w:name="bookmark1467"/>
      <w:bookmarkEnd w:id="2"/>
      <w:r>
        <w:rPr>
          <w:lang w:eastAsia="zh-CN"/>
        </w:rPr>
        <w:t>新民主主义时期在经济上的特点，是既有社会主义，又有资本主义。在新民主主义社会中，社会主义 因素不论在经济上和政治上都已经占据领导地位，</w:t>
      </w:r>
      <w:r>
        <w:rPr>
          <w:color w:val="535353"/>
          <w:lang w:eastAsia="zh-CN"/>
        </w:rPr>
        <w:t>但</w:t>
      </w:r>
      <w:r>
        <w:rPr>
          <w:lang w:eastAsia="zh-CN"/>
        </w:rPr>
        <w:t xml:space="preserve">非社会主义因素仍有很大的比重，社会主义因素和非社会主 </w:t>
      </w:r>
      <w:proofErr w:type="gramStart"/>
      <w:r>
        <w:rPr>
          <w:lang w:eastAsia="zh-CN"/>
        </w:rPr>
        <w:t>义因素</w:t>
      </w:r>
      <w:proofErr w:type="gramEnd"/>
      <w:r>
        <w:rPr>
          <w:lang w:eastAsia="zh-CN"/>
        </w:rPr>
        <w:t>彼此斗争着。</w:t>
      </w:r>
    </w:p>
    <w:p w14:paraId="6CE71428" w14:textId="77777777" w:rsidR="00A95A5B" w:rsidRDefault="00000000">
      <w:pPr>
        <w:pStyle w:val="Bodytext1"/>
        <w:numPr>
          <w:ilvl w:val="0"/>
          <w:numId w:val="89"/>
        </w:numPr>
        <w:tabs>
          <w:tab w:val="left" w:pos="971"/>
        </w:tabs>
        <w:spacing w:line="323" w:lineRule="exact"/>
        <w:ind w:firstLine="540"/>
        <w:rPr>
          <w:lang w:eastAsia="zh-CN"/>
        </w:rPr>
      </w:pPr>
      <w:bookmarkStart w:id="3" w:name="bookmark1468"/>
      <w:bookmarkEnd w:id="3"/>
      <w:r>
        <w:rPr>
          <w:lang w:eastAsia="zh-CN"/>
        </w:rPr>
        <w:t xml:space="preserve">在社会形态上，它不是独立的社会形态，而是属于社会主义体系和逐步过渡到社会主义的过渡性质的 </w:t>
      </w:r>
      <w:r>
        <w:rPr>
          <w:color w:val="535353"/>
          <w:lang w:eastAsia="zh-CN"/>
        </w:rPr>
        <w:t>社会。</w:t>
      </w:r>
    </w:p>
    <w:p w14:paraId="77FD2C7A" w14:textId="77777777" w:rsidR="00A95A5B" w:rsidRDefault="00000000">
      <w:pPr>
        <w:pStyle w:val="Bodytext1"/>
        <w:numPr>
          <w:ilvl w:val="0"/>
          <w:numId w:val="89"/>
        </w:numPr>
        <w:tabs>
          <w:tab w:val="left" w:pos="971"/>
        </w:tabs>
        <w:spacing w:line="323" w:lineRule="exact"/>
        <w:ind w:firstLine="540"/>
        <w:rPr>
          <w:lang w:eastAsia="zh-CN"/>
        </w:rPr>
      </w:pPr>
      <w:bookmarkStart w:id="4" w:name="bookmark1469"/>
      <w:bookmarkEnd w:id="4"/>
      <w:r>
        <w:rPr>
          <w:lang w:eastAsia="zh-CN"/>
        </w:rPr>
        <w:t>在政治上，实行以工人阶级为领导的各革命阶级联合专政的人民民主专政，民族资产阶级作为一个阶 级还存在，</w:t>
      </w:r>
      <w:r>
        <w:rPr>
          <w:color w:val="535353"/>
          <w:lang w:eastAsia="zh-CN"/>
        </w:rPr>
        <w:t>并在国</w:t>
      </w:r>
      <w:r>
        <w:rPr>
          <w:lang w:eastAsia="zh-CN"/>
        </w:rPr>
        <w:t>家政权中占有一定地位；</w:t>
      </w:r>
      <w:r>
        <w:rPr>
          <w:color w:val="535353"/>
          <w:lang w:eastAsia="zh-CN"/>
        </w:rPr>
        <w:t>中国社</w:t>
      </w:r>
      <w:r>
        <w:rPr>
          <w:lang w:eastAsia="zh-CN"/>
        </w:rPr>
        <w:t>会的阶级构成主要表现为三种基本的阶级力量：工人阶级、农 民阶级和其他小资产阶级、民族资产阶级。</w:t>
      </w:r>
    </w:p>
    <w:p w14:paraId="46A03E87" w14:textId="77777777" w:rsidR="00A95A5B" w:rsidRDefault="00000000">
      <w:pPr>
        <w:pStyle w:val="Bodytext1"/>
        <w:numPr>
          <w:ilvl w:val="0"/>
          <w:numId w:val="89"/>
        </w:numPr>
        <w:tabs>
          <w:tab w:val="left" w:pos="971"/>
        </w:tabs>
        <w:spacing w:line="316" w:lineRule="exact"/>
        <w:ind w:firstLine="540"/>
        <w:rPr>
          <w:lang w:eastAsia="zh-CN"/>
        </w:rPr>
      </w:pPr>
      <w:bookmarkStart w:id="5" w:name="bookmark1470"/>
      <w:bookmarkEnd w:id="5"/>
      <w:r>
        <w:rPr>
          <w:lang w:eastAsia="zh-CN"/>
        </w:rPr>
        <w:t>在经济上，实行国营经济主导</w:t>
      </w:r>
      <w:r>
        <w:rPr>
          <w:color w:val="535353"/>
          <w:lang w:eastAsia="zh-CN"/>
        </w:rPr>
        <w:t>的包括</w:t>
      </w:r>
      <w:r>
        <w:rPr>
          <w:lang w:eastAsia="zh-CN"/>
        </w:rPr>
        <w:t xml:space="preserve">合作社经济、个体经济、私人资本主义和国家资本主义五种经济 成分并存的新民主主义经济制度，其中半社会主义性质的合作社经济是个体经济向社会主义集体经济过渡的形式, </w:t>
      </w:r>
      <w:r>
        <w:rPr>
          <w:color w:val="535353"/>
          <w:lang w:eastAsia="zh-CN"/>
        </w:rPr>
        <w:t>国家</w:t>
      </w:r>
      <w:r>
        <w:rPr>
          <w:lang w:eastAsia="zh-CN"/>
        </w:rPr>
        <w:t>资本主义经济是私人</w:t>
      </w:r>
      <w:r>
        <w:rPr>
          <w:color w:val="535353"/>
          <w:lang w:eastAsia="zh-CN"/>
        </w:rPr>
        <w:t>资本主</w:t>
      </w:r>
      <w:r>
        <w:rPr>
          <w:lang w:eastAsia="zh-CN"/>
        </w:rPr>
        <w:t>义经济向社会主义国营经济过渡的形式。</w:t>
      </w:r>
    </w:p>
    <w:p w14:paraId="0C8BA4C7" w14:textId="77777777" w:rsidR="00A95A5B" w:rsidRDefault="00000000">
      <w:pPr>
        <w:pStyle w:val="Bodytext1"/>
        <w:numPr>
          <w:ilvl w:val="0"/>
          <w:numId w:val="89"/>
        </w:numPr>
        <w:tabs>
          <w:tab w:val="left" w:pos="971"/>
        </w:tabs>
        <w:spacing w:after="320" w:line="316" w:lineRule="exact"/>
        <w:ind w:firstLine="540"/>
        <w:rPr>
          <w:lang w:eastAsia="zh-CN"/>
        </w:rPr>
      </w:pPr>
      <w:bookmarkStart w:id="6" w:name="bookmark1471"/>
      <w:bookmarkEnd w:id="6"/>
      <w:r>
        <w:rPr>
          <w:lang w:eastAsia="zh-CN"/>
        </w:rPr>
        <w:t>在文</w:t>
      </w:r>
      <w:r>
        <w:rPr>
          <w:color w:val="000000"/>
          <w:lang w:eastAsia="zh-CN"/>
        </w:rPr>
        <w:t>化上，</w:t>
      </w:r>
      <w:r>
        <w:rPr>
          <w:lang w:eastAsia="zh-CN"/>
        </w:rPr>
        <w:t>实行发展以马克思主义为指导的民族的、科学的、大众的文化。在我国新民主主义社会中， 社会主义的因素不论在经济上还是政治上都已经居</w:t>
      </w:r>
      <w:r>
        <w:rPr>
          <w:color w:val="535353"/>
          <w:lang w:eastAsia="zh-CN"/>
        </w:rPr>
        <w:t>于领导</w:t>
      </w:r>
      <w:r>
        <w:rPr>
          <w:lang w:eastAsia="zh-CN"/>
        </w:rPr>
        <w:t xml:space="preserve">地位，加上当时有利于发展社会主义的国际条件，决定 了社会主义因素将不断增长并获得最终胜利，非社会主义因素将不断受到限制和改造。为了促进社会生产力的进 </w:t>
      </w:r>
      <w:r>
        <w:rPr>
          <w:color w:val="535353"/>
          <w:lang w:eastAsia="zh-CN"/>
        </w:rPr>
        <w:t>一步</w:t>
      </w:r>
      <w:r>
        <w:rPr>
          <w:lang w:eastAsia="zh-CN"/>
        </w:rPr>
        <w:t xml:space="preserve">发展，实现国家富强、民族振兴，我国新民主主义社会必须适时地逐步过渡到社会主义社会。因此，我国新 </w:t>
      </w:r>
      <w:r>
        <w:rPr>
          <w:color w:val="535353"/>
          <w:lang w:eastAsia="zh-CN"/>
        </w:rPr>
        <w:t>民主</w:t>
      </w:r>
      <w:r>
        <w:rPr>
          <w:lang w:eastAsia="zh-CN"/>
        </w:rPr>
        <w:t>主义社会是属于社会</w:t>
      </w:r>
      <w:r>
        <w:rPr>
          <w:color w:val="535353"/>
          <w:lang w:eastAsia="zh-CN"/>
        </w:rPr>
        <w:t>主义体</w:t>
      </w:r>
      <w:r>
        <w:rPr>
          <w:lang w:eastAsia="zh-CN"/>
        </w:rPr>
        <w:t>系的，是逐步过渡到社会主义社会的过渡性质的社会。</w:t>
      </w:r>
    </w:p>
    <w:p w14:paraId="643D10B3" w14:textId="77777777" w:rsidR="00A95A5B" w:rsidRPr="002538D9" w:rsidRDefault="00000000" w:rsidP="002538D9">
      <w:pPr>
        <w:pStyle w:val="Bodytext1"/>
        <w:tabs>
          <w:tab w:val="left" w:pos="732"/>
        </w:tabs>
        <w:spacing w:line="312" w:lineRule="exact"/>
        <w:ind w:firstLine="0"/>
        <w:jc w:val="both"/>
        <w:rPr>
          <w:rFonts w:ascii="SimHei" w:eastAsia="SimHei" w:hAnsi="SimHei"/>
          <w:b/>
          <w:bCs/>
          <w:sz w:val="20"/>
          <w:szCs w:val="20"/>
          <w:lang w:eastAsia="zh-CN"/>
        </w:rPr>
      </w:pPr>
      <w:bookmarkStart w:id="7" w:name="bookmark1472"/>
      <w:bookmarkEnd w:id="7"/>
      <w:r w:rsidRPr="002538D9">
        <w:rPr>
          <w:rFonts w:ascii="SimHei" w:eastAsia="SimHei" w:hAnsi="SimHei"/>
          <w:b/>
          <w:bCs/>
          <w:color w:val="352BCB"/>
          <w:sz w:val="20"/>
          <w:szCs w:val="20"/>
          <w:lang w:eastAsia="zh-CN"/>
        </w:rPr>
        <w:t>怎样理解社会主义制度在中国的确立是历史和人民的选择？</w:t>
      </w:r>
    </w:p>
    <w:p w14:paraId="15B69BE4" w14:textId="77777777" w:rsidR="00A95A5B" w:rsidRDefault="00000000">
      <w:pPr>
        <w:pStyle w:val="Bodytext1"/>
        <w:spacing w:line="312" w:lineRule="exact"/>
        <w:ind w:firstLine="420"/>
        <w:jc w:val="both"/>
        <w:rPr>
          <w:lang w:eastAsia="zh-CN"/>
        </w:rPr>
      </w:pPr>
      <w:r>
        <w:rPr>
          <w:color w:val="352BCB"/>
          <w:lang w:eastAsia="zh-CN"/>
        </w:rPr>
        <w:t>答：</w:t>
      </w:r>
      <w:r>
        <w:rPr>
          <w:lang w:eastAsia="zh-CN"/>
        </w:rPr>
        <w:t>社会主义</w:t>
      </w:r>
      <w:r>
        <w:rPr>
          <w:color w:val="535353"/>
          <w:lang w:eastAsia="zh-CN"/>
        </w:rPr>
        <w:t>制度在</w:t>
      </w:r>
      <w:r>
        <w:rPr>
          <w:lang w:eastAsia="zh-CN"/>
        </w:rPr>
        <w:t>中国的确立是历史和人民的选择，这是因为：</w:t>
      </w:r>
    </w:p>
    <w:p w14:paraId="19872CC8" w14:textId="77777777" w:rsidR="00A95A5B" w:rsidRDefault="00000000">
      <w:pPr>
        <w:pStyle w:val="Bodytext1"/>
        <w:numPr>
          <w:ilvl w:val="0"/>
          <w:numId w:val="90"/>
        </w:numPr>
        <w:tabs>
          <w:tab w:val="left" w:pos="975"/>
        </w:tabs>
        <w:spacing w:line="312" w:lineRule="exact"/>
        <w:ind w:firstLine="540"/>
        <w:jc w:val="both"/>
        <w:rPr>
          <w:lang w:eastAsia="zh-CN"/>
        </w:rPr>
      </w:pPr>
      <w:bookmarkStart w:id="8" w:name="bookmark1473"/>
      <w:bookmarkEnd w:id="8"/>
      <w:r>
        <w:rPr>
          <w:color w:val="000000"/>
          <w:lang w:eastAsia="zh-CN"/>
        </w:rPr>
        <w:t>从</w:t>
      </w:r>
      <w:r>
        <w:rPr>
          <w:lang w:eastAsia="zh-CN"/>
        </w:rPr>
        <w:t>历史上来说，封建制度已经腐朽不堪，在半殖民地半封建社会的背景下，先进的中国人开始了探索 救国救民的道路，而太</w:t>
      </w:r>
      <w:r>
        <w:rPr>
          <w:color w:val="535353"/>
          <w:lang w:eastAsia="zh-CN"/>
        </w:rPr>
        <w:t>平天国</w:t>
      </w:r>
      <w:r>
        <w:rPr>
          <w:lang w:eastAsia="zh-CN"/>
        </w:rPr>
        <w:t xml:space="preserve">运动、义和团运动说明了农民阶级不可能领导中国革命取得胜利；戊戌变法、辛亥 </w:t>
      </w:r>
      <w:r>
        <w:rPr>
          <w:color w:val="535353"/>
          <w:lang w:eastAsia="zh-CN"/>
        </w:rPr>
        <w:t>革</w:t>
      </w:r>
      <w:r>
        <w:rPr>
          <w:lang w:eastAsia="zh-CN"/>
        </w:rPr>
        <w:t>命的失败说明</w:t>
      </w:r>
      <w:r>
        <w:rPr>
          <w:color w:val="535353"/>
          <w:lang w:eastAsia="zh-CN"/>
        </w:rPr>
        <w:t>了中国</w:t>
      </w:r>
      <w:r>
        <w:rPr>
          <w:lang w:eastAsia="zh-CN"/>
        </w:rPr>
        <w:t>在当时的环境下不可能走资本主义的发展道路。实行西方的民主</w:t>
      </w:r>
      <w:r>
        <w:rPr>
          <w:color w:val="535353"/>
          <w:lang w:eastAsia="zh-CN"/>
        </w:rPr>
        <w:t>制度，在中</w:t>
      </w:r>
      <w:r>
        <w:rPr>
          <w:lang w:eastAsia="zh-CN"/>
        </w:rPr>
        <w:t>国走资本主义 道路是行不</w:t>
      </w:r>
      <w:r>
        <w:rPr>
          <w:color w:val="535353"/>
          <w:lang w:eastAsia="zh-CN"/>
        </w:rPr>
        <w:t>通的。</w:t>
      </w:r>
      <w:r>
        <w:rPr>
          <w:lang w:eastAsia="zh-CN"/>
        </w:rPr>
        <w:t>中国在无产阶级的领导下，不仅实现了民族独立和人民解放，还进行了社会主义</w:t>
      </w:r>
      <w:r>
        <w:rPr>
          <w:color w:val="000000"/>
          <w:lang w:eastAsia="zh-CN"/>
        </w:rPr>
        <w:t>革命，</w:t>
      </w:r>
      <w:r>
        <w:rPr>
          <w:lang w:eastAsia="zh-CN"/>
        </w:rPr>
        <w:t>推行社 会主义改造，在中国确立了社会主义制度，极大地促进了社会生产力的进步和发展，因此，社会主义制度在中国 的确立是历史的选择。</w:t>
      </w:r>
    </w:p>
    <w:p w14:paraId="71CDBBE9" w14:textId="77777777" w:rsidR="00A95A5B" w:rsidRDefault="00000000">
      <w:pPr>
        <w:pStyle w:val="Bodytext1"/>
        <w:numPr>
          <w:ilvl w:val="0"/>
          <w:numId w:val="90"/>
        </w:numPr>
        <w:tabs>
          <w:tab w:val="left" w:pos="971"/>
        </w:tabs>
        <w:spacing w:line="312" w:lineRule="exact"/>
        <w:ind w:firstLine="540"/>
        <w:jc w:val="both"/>
        <w:rPr>
          <w:lang w:eastAsia="zh-CN"/>
        </w:rPr>
      </w:pPr>
      <w:bookmarkStart w:id="9" w:name="bookmark1474"/>
      <w:bookmarkEnd w:id="9"/>
      <w:r>
        <w:rPr>
          <w:lang w:eastAsia="zh-CN"/>
        </w:rPr>
        <w:t>从人民来说，几千年的封建制度让人民饱受压迫和剥削的痛苦，戊戌变法、辛亥革命严</w:t>
      </w:r>
      <w:r>
        <w:rPr>
          <w:color w:val="535353"/>
          <w:lang w:eastAsia="zh-CN"/>
        </w:rPr>
        <w:t>重脱离</w:t>
      </w:r>
      <w:r>
        <w:rPr>
          <w:lang w:eastAsia="zh-CN"/>
        </w:rPr>
        <w:t>人民群 众，没有完全促成中国人民的觉醒，没有实现民族的独立，没有完成民主革命的任务。</w:t>
      </w:r>
      <w:r>
        <w:rPr>
          <w:lang w:eastAsia="zh-CN"/>
        </w:rPr>
        <w:lastRenderedPageBreak/>
        <w:t>只有由无产阶级领导的新 民主革命，建立了人民统一抗战的战线，坚持了与人民群众相结合，建立人民当家作主的社会，</w:t>
      </w:r>
      <w:r>
        <w:rPr>
          <w:color w:val="535353"/>
          <w:lang w:eastAsia="zh-CN"/>
        </w:rPr>
        <w:t>在</w:t>
      </w:r>
      <w:r>
        <w:rPr>
          <w:lang w:eastAsia="zh-CN"/>
        </w:rPr>
        <w:t>人民的极大支 持下，中国不仅实现了新民主主义革命的胜利，</w:t>
      </w:r>
      <w:r>
        <w:rPr>
          <w:color w:val="535353"/>
          <w:lang w:eastAsia="zh-CN"/>
        </w:rPr>
        <w:t>并且</w:t>
      </w:r>
      <w:r>
        <w:rPr>
          <w:lang w:eastAsia="zh-CN"/>
        </w:rPr>
        <w:t>通过社会主义改造，进入到社会主义社会。社会主义制度的 确立，得到了人民</w:t>
      </w:r>
      <w:r>
        <w:rPr>
          <w:color w:val="535353"/>
          <w:lang w:eastAsia="zh-CN"/>
        </w:rPr>
        <w:t>的极大</w:t>
      </w:r>
      <w:r>
        <w:rPr>
          <w:lang w:eastAsia="zh-CN"/>
        </w:rPr>
        <w:t>拥护和支持，也给人民带来了极大的利益，是中国人民的正确的选择，因此，社会主义 制度的确立是人民的选择</w:t>
      </w:r>
      <w:r>
        <w:rPr>
          <w:i/>
          <w:iCs/>
          <w:color w:val="535353"/>
          <w:lang w:eastAsia="zh-CN"/>
        </w:rPr>
        <w:t>。</w:t>
      </w:r>
    </w:p>
    <w:p w14:paraId="7CAECFE1" w14:textId="77777777" w:rsidR="00A95A5B" w:rsidRDefault="00A95A5B">
      <w:pPr>
        <w:pStyle w:val="Bodytext1"/>
        <w:tabs>
          <w:tab w:val="left" w:pos="971"/>
        </w:tabs>
        <w:spacing w:line="312" w:lineRule="exact"/>
        <w:ind w:left="540" w:firstLine="0"/>
        <w:jc w:val="both"/>
        <w:rPr>
          <w:lang w:eastAsia="zh-CN"/>
        </w:rPr>
      </w:pPr>
    </w:p>
    <w:p w14:paraId="5969DCDA" w14:textId="77777777" w:rsidR="00A95A5B" w:rsidRPr="002538D9" w:rsidRDefault="00000000" w:rsidP="002538D9">
      <w:pPr>
        <w:pStyle w:val="Bodytext1"/>
        <w:spacing w:line="308" w:lineRule="exact"/>
        <w:ind w:firstLine="0"/>
        <w:jc w:val="both"/>
        <w:rPr>
          <w:rFonts w:ascii="SimHei" w:eastAsia="SimHei" w:hAnsi="SimHei"/>
          <w:b/>
          <w:bCs/>
          <w:sz w:val="20"/>
          <w:szCs w:val="20"/>
          <w:lang w:eastAsia="zh-CN"/>
        </w:rPr>
      </w:pPr>
      <w:bookmarkStart w:id="10" w:name="bookmark1475"/>
      <w:bookmarkEnd w:id="10"/>
      <w:r w:rsidRPr="002538D9">
        <w:rPr>
          <w:rFonts w:ascii="SimHei" w:eastAsia="SimHei" w:hAnsi="SimHei"/>
          <w:b/>
          <w:bCs/>
          <w:color w:val="352BCB"/>
          <w:sz w:val="20"/>
          <w:szCs w:val="20"/>
          <w:lang w:eastAsia="zh-CN"/>
        </w:rPr>
        <w:t>为什么说完成社会主义改造是中国历史上最伟大最深刻的社会变革？</w:t>
      </w:r>
    </w:p>
    <w:p w14:paraId="4D4A899C" w14:textId="77777777" w:rsidR="00A95A5B" w:rsidRDefault="00000000">
      <w:pPr>
        <w:pStyle w:val="Bodytext1"/>
        <w:spacing w:line="308" w:lineRule="exact"/>
        <w:ind w:firstLine="420"/>
        <w:jc w:val="both"/>
        <w:rPr>
          <w:lang w:eastAsia="zh-CN"/>
        </w:rPr>
      </w:pPr>
      <w:r>
        <w:rPr>
          <w:color w:val="352BCB"/>
          <w:lang w:eastAsia="zh-CN"/>
        </w:rPr>
        <w:t>答：</w:t>
      </w:r>
      <w:r>
        <w:rPr>
          <w:lang w:eastAsia="zh-CN"/>
        </w:rPr>
        <w:t>社会主义改造是中国历史上最伟大最深刻的社会变革，原因在于：</w:t>
      </w:r>
    </w:p>
    <w:p w14:paraId="3F8E0D86" w14:textId="77777777" w:rsidR="00A95A5B" w:rsidRDefault="00000000">
      <w:pPr>
        <w:pStyle w:val="Bodytext1"/>
        <w:numPr>
          <w:ilvl w:val="0"/>
          <w:numId w:val="91"/>
        </w:numPr>
        <w:tabs>
          <w:tab w:val="left" w:pos="1007"/>
        </w:tabs>
        <w:spacing w:line="308" w:lineRule="exact"/>
        <w:ind w:firstLine="540"/>
        <w:jc w:val="both"/>
        <w:rPr>
          <w:lang w:eastAsia="zh-CN"/>
        </w:rPr>
      </w:pPr>
      <w:bookmarkStart w:id="11" w:name="bookmark1476"/>
      <w:bookmarkEnd w:id="11"/>
      <w:r>
        <w:rPr>
          <w:lang w:eastAsia="zh-CN"/>
        </w:rPr>
        <w:t>社会主义改造是在生产关系方面由私有制到公有制的一场伟大的变革，它对生产力的发展直接起到了 促进作用。</w:t>
      </w:r>
    </w:p>
    <w:p w14:paraId="47A99E14" w14:textId="77777777" w:rsidR="00A95A5B" w:rsidRDefault="00000000">
      <w:pPr>
        <w:pStyle w:val="Bodytext1"/>
        <w:numPr>
          <w:ilvl w:val="0"/>
          <w:numId w:val="91"/>
        </w:numPr>
        <w:tabs>
          <w:tab w:val="left" w:pos="1007"/>
        </w:tabs>
        <w:spacing w:line="308" w:lineRule="exact"/>
        <w:ind w:firstLine="540"/>
        <w:jc w:val="both"/>
        <w:rPr>
          <w:lang w:eastAsia="zh-CN"/>
        </w:rPr>
      </w:pPr>
      <w:bookmarkStart w:id="12" w:name="bookmark1477"/>
      <w:bookmarkEnd w:id="12"/>
      <w:r>
        <w:rPr>
          <w:lang w:eastAsia="zh-CN"/>
        </w:rPr>
        <w:t>社会主义改造的胜利，为中国全面进行社会主义建设奠定了基础，开辟了道路。农业和手工业由个体 所有制变为社会主义的集体所有制，私营工商业由资本主义所有制转变为社会主义所有制，这就使社会生产力从 旧的生产关系的束缚中解放出来，为在社会主义条件下取得比资本主义更快更好的现代化发展铺平了道路。</w:t>
      </w:r>
    </w:p>
    <w:p w14:paraId="51223B48" w14:textId="77777777" w:rsidR="00A95A5B" w:rsidRDefault="00000000">
      <w:pPr>
        <w:pStyle w:val="Bodytext1"/>
        <w:spacing w:line="309" w:lineRule="exact"/>
        <w:ind w:firstLine="420"/>
        <w:jc w:val="both"/>
        <w:rPr>
          <w:lang w:eastAsia="zh-CN"/>
        </w:rPr>
      </w:pPr>
      <w:bookmarkStart w:id="13" w:name="bookmark1478"/>
      <w:bookmarkEnd w:id="13"/>
      <w:r>
        <w:rPr>
          <w:lang w:eastAsia="zh-CN"/>
        </w:rPr>
        <w:t>在社会主义改造基本完成后，中国人民面临的主要任务，就是进一步推进工业化、现代化建设，为实 现国家的繁荣富强和人民的共同富裕而奋斗。社会主义基本制度的全面确立，为推进中国的工业化、现代化事业， 为中国以后一切的进步和发展，奠定了基础</w:t>
      </w:r>
    </w:p>
    <w:p w14:paraId="29492714" w14:textId="77777777" w:rsidR="00A95A5B" w:rsidRDefault="00A95A5B">
      <w:pPr>
        <w:pStyle w:val="Bodytext1"/>
        <w:spacing w:line="309" w:lineRule="exact"/>
        <w:ind w:firstLine="420"/>
        <w:jc w:val="both"/>
        <w:rPr>
          <w:lang w:eastAsia="zh-CN"/>
        </w:rPr>
      </w:pPr>
      <w:bookmarkStart w:id="14" w:name="bookmark1683"/>
      <w:bookmarkEnd w:id="14"/>
    </w:p>
    <w:p w14:paraId="3E96A552" w14:textId="77777777" w:rsidR="00A95A5B" w:rsidRPr="002538D9" w:rsidRDefault="00000000" w:rsidP="002538D9">
      <w:pPr>
        <w:pStyle w:val="Bodytext1"/>
        <w:tabs>
          <w:tab w:val="left" w:pos="778"/>
        </w:tabs>
        <w:spacing w:line="331" w:lineRule="auto"/>
        <w:ind w:firstLine="0"/>
        <w:jc w:val="both"/>
        <w:rPr>
          <w:rFonts w:ascii="SimHei" w:eastAsia="SimHei" w:hAnsi="SimHei"/>
          <w:b/>
          <w:bCs/>
          <w:sz w:val="18"/>
          <w:szCs w:val="18"/>
          <w:lang w:eastAsia="zh-CN"/>
        </w:rPr>
      </w:pPr>
      <w:r w:rsidRPr="002538D9">
        <w:rPr>
          <w:rFonts w:ascii="SimHei" w:eastAsia="SimHei" w:hAnsi="SimHei"/>
          <w:b/>
          <w:bCs/>
          <w:color w:val="352BCB"/>
          <w:sz w:val="18"/>
          <w:szCs w:val="18"/>
          <w:lang w:eastAsia="zh-CN"/>
        </w:rPr>
        <w:t>为什么说毛泽东是探索中国社会主义建设道路的开创者？怎样正确认识和评价毛泽东的历史地位？</w:t>
      </w:r>
    </w:p>
    <w:p w14:paraId="3451020C" w14:textId="77777777" w:rsidR="00A95A5B" w:rsidRDefault="00000000">
      <w:pPr>
        <w:pStyle w:val="Bodytext1"/>
        <w:spacing w:line="317" w:lineRule="exact"/>
        <w:ind w:firstLine="420"/>
        <w:jc w:val="both"/>
        <w:rPr>
          <w:lang w:eastAsia="zh-CN"/>
        </w:rPr>
      </w:pPr>
      <w:r>
        <w:rPr>
          <w:color w:val="352BCB"/>
          <w:lang w:eastAsia="zh-CN"/>
        </w:rPr>
        <w:t>答：</w:t>
      </w:r>
      <w:r>
        <w:rPr>
          <w:color w:val="000000"/>
          <w:sz w:val="20"/>
          <w:szCs w:val="20"/>
          <w:lang w:eastAsia="zh-CN"/>
        </w:rPr>
        <w:t>（</w:t>
      </w:r>
      <w:r>
        <w:rPr>
          <w:rFonts w:ascii="Times New Roman" w:eastAsia="Times New Roman" w:hAnsi="Times New Roman" w:cs="Times New Roman"/>
          <w:color w:val="000000"/>
          <w:sz w:val="20"/>
          <w:szCs w:val="20"/>
          <w:lang w:eastAsia="zh-CN"/>
        </w:rPr>
        <w:t>1）</w:t>
      </w:r>
      <w:r>
        <w:rPr>
          <w:lang w:eastAsia="zh-CN"/>
        </w:rPr>
        <w:t>毛泽东是探索中国社会主义建设道路的开创者，因为以毛泽东为主要代表的中国共产党人在创建新 中国和探索适合中国情况的社会主义建设道路过程</w:t>
      </w:r>
      <w:r>
        <w:rPr>
          <w:color w:val="535353"/>
          <w:lang w:eastAsia="zh-CN"/>
        </w:rPr>
        <w:t>中，</w:t>
      </w:r>
      <w:r>
        <w:rPr>
          <w:lang w:eastAsia="zh-CN"/>
        </w:rPr>
        <w:t>逐步形成或进一步完善了具有中国特点的社会主义根本制 度。在此基础上，毛泽东等领导人</w:t>
      </w:r>
      <w:proofErr w:type="gramStart"/>
      <w:r>
        <w:rPr>
          <w:lang w:eastAsia="zh-CN"/>
        </w:rPr>
        <w:t>作出</w:t>
      </w:r>
      <w:proofErr w:type="gramEnd"/>
      <w:r>
        <w:rPr>
          <w:lang w:eastAsia="zh-CN"/>
        </w:rPr>
        <w:t>了一系列重要的理论创造。</w:t>
      </w:r>
    </w:p>
    <w:p w14:paraId="22C8563C" w14:textId="77777777" w:rsidR="00A95A5B" w:rsidRDefault="00000000">
      <w:pPr>
        <w:pStyle w:val="Bodytext1"/>
        <w:numPr>
          <w:ilvl w:val="0"/>
          <w:numId w:val="102"/>
        </w:numPr>
        <w:tabs>
          <w:tab w:val="left" w:pos="822"/>
        </w:tabs>
        <w:spacing w:line="315" w:lineRule="exact"/>
        <w:ind w:firstLine="420"/>
        <w:jc w:val="both"/>
        <w:rPr>
          <w:lang w:eastAsia="zh-CN"/>
        </w:rPr>
      </w:pPr>
      <w:bookmarkStart w:id="15" w:name="bookmark1684"/>
      <w:bookmarkEnd w:id="15"/>
      <w:r>
        <w:rPr>
          <w:lang w:val="zh-CN" w:eastAsia="zh-CN" w:bidi="zh-CN"/>
        </w:rPr>
        <w:t>“第</w:t>
      </w:r>
      <w:r>
        <w:rPr>
          <w:lang w:eastAsia="zh-CN"/>
        </w:rPr>
        <w:t>二次结合”的基本思想</w:t>
      </w:r>
    </w:p>
    <w:p w14:paraId="7AA10765" w14:textId="77777777" w:rsidR="00A95A5B" w:rsidRDefault="00000000">
      <w:pPr>
        <w:pStyle w:val="Bodytext1"/>
        <w:spacing w:line="315" w:lineRule="exact"/>
        <w:ind w:firstLine="420"/>
        <w:jc w:val="both"/>
        <w:rPr>
          <w:lang w:eastAsia="zh-CN"/>
        </w:rPr>
      </w:pPr>
      <w:r>
        <w:rPr>
          <w:lang w:eastAsia="zh-CN"/>
        </w:rPr>
        <w:t>在探索刚刚起步时，毛泽东就论述了必须实行马克思主义与中国实际</w:t>
      </w:r>
      <w:r>
        <w:rPr>
          <w:color w:val="000000"/>
          <w:lang w:eastAsia="zh-CN"/>
        </w:rPr>
        <w:t>“</w:t>
      </w:r>
      <w:r>
        <w:rPr>
          <w:lang w:eastAsia="zh-CN"/>
        </w:rPr>
        <w:t>第二次结合"的基本思想，提出了社 会主义社会矛盾的学说，阐明了调动一切积极因素建设社会主义的基本方针。</w:t>
      </w:r>
    </w:p>
    <w:p w14:paraId="0EA5B876" w14:textId="77777777" w:rsidR="00A95A5B" w:rsidRDefault="00000000">
      <w:pPr>
        <w:pStyle w:val="Bodytext1"/>
        <w:numPr>
          <w:ilvl w:val="0"/>
          <w:numId w:val="102"/>
        </w:numPr>
        <w:tabs>
          <w:tab w:val="left" w:pos="822"/>
        </w:tabs>
        <w:spacing w:line="315" w:lineRule="exact"/>
        <w:ind w:firstLine="420"/>
        <w:jc w:val="both"/>
        <w:rPr>
          <w:lang w:eastAsia="zh-CN"/>
        </w:rPr>
      </w:pPr>
      <w:bookmarkStart w:id="16" w:name="bookmark1685"/>
      <w:bookmarkEnd w:id="16"/>
      <w:r>
        <w:rPr>
          <w:lang w:eastAsia="zh-CN"/>
        </w:rPr>
        <w:t>关于社会主义的发展阶段</w:t>
      </w:r>
    </w:p>
    <w:p w14:paraId="06A249A2" w14:textId="77777777" w:rsidR="00A95A5B" w:rsidRDefault="00000000">
      <w:pPr>
        <w:pStyle w:val="Bodytext1"/>
        <w:spacing w:line="315" w:lineRule="exact"/>
        <w:ind w:firstLine="420"/>
        <w:jc w:val="both"/>
        <w:rPr>
          <w:lang w:eastAsia="zh-CN"/>
        </w:rPr>
      </w:pPr>
      <w:r>
        <w:rPr>
          <w:lang w:eastAsia="zh-CN"/>
        </w:rPr>
        <w:t>毛泽东指出，社会主义这个阶段，又可以分为两个阶段。第一个阶段是不发达的社会主义，第二个阶段是比 较发达的社会主义。后一阶段可能比前一阶段需要更长的时间</w:t>
      </w:r>
      <w:r>
        <w:rPr>
          <w:i/>
          <w:iCs/>
          <w:color w:val="535353"/>
          <w:lang w:eastAsia="zh-CN"/>
        </w:rPr>
        <w:t>。</w:t>
      </w:r>
    </w:p>
    <w:p w14:paraId="1AEF7943" w14:textId="77777777" w:rsidR="00A95A5B" w:rsidRDefault="00000000">
      <w:pPr>
        <w:pStyle w:val="Bodytext1"/>
        <w:numPr>
          <w:ilvl w:val="0"/>
          <w:numId w:val="102"/>
        </w:numPr>
        <w:tabs>
          <w:tab w:val="left" w:pos="822"/>
        </w:tabs>
        <w:spacing w:line="315" w:lineRule="exact"/>
        <w:ind w:firstLine="420"/>
        <w:jc w:val="both"/>
        <w:rPr>
          <w:lang w:eastAsia="zh-CN"/>
        </w:rPr>
      </w:pPr>
      <w:bookmarkStart w:id="17" w:name="bookmark1686"/>
      <w:bookmarkEnd w:id="17"/>
      <w:r>
        <w:rPr>
          <w:lang w:eastAsia="zh-CN"/>
        </w:rPr>
        <w:t>关于社会主义现代化建设的战略目标</w:t>
      </w:r>
    </w:p>
    <w:p w14:paraId="700BB5A9" w14:textId="77777777" w:rsidR="00A95A5B" w:rsidRDefault="00000000">
      <w:pPr>
        <w:pStyle w:val="Bodytext1"/>
        <w:spacing w:line="315" w:lineRule="exact"/>
        <w:ind w:firstLine="420"/>
        <w:jc w:val="both"/>
        <w:rPr>
          <w:lang w:eastAsia="zh-CN"/>
        </w:rPr>
      </w:pPr>
      <w:r>
        <w:rPr>
          <w:lang w:eastAsia="zh-CN"/>
        </w:rPr>
        <w:t>毛泽东强调，为了建设社会主义，必须大力推进中国的现代化事业。社会主义现代化建设的战略目标，是要 把中国建设成为一个具有现代</w:t>
      </w:r>
      <w:r>
        <w:rPr>
          <w:color w:val="000000"/>
          <w:lang w:eastAsia="zh-CN"/>
        </w:rPr>
        <w:t>农业、</w:t>
      </w:r>
      <w:r>
        <w:rPr>
          <w:lang w:eastAsia="zh-CN"/>
        </w:rPr>
        <w:t>现代工业、现代国防和现代科学技术的强国。</w:t>
      </w:r>
    </w:p>
    <w:p w14:paraId="0C4508B0" w14:textId="77777777" w:rsidR="00A95A5B" w:rsidRDefault="00000000">
      <w:pPr>
        <w:pStyle w:val="Bodytext1"/>
        <w:numPr>
          <w:ilvl w:val="0"/>
          <w:numId w:val="102"/>
        </w:numPr>
        <w:tabs>
          <w:tab w:val="left" w:pos="822"/>
        </w:tabs>
        <w:spacing w:line="315" w:lineRule="exact"/>
        <w:ind w:firstLine="420"/>
        <w:jc w:val="both"/>
        <w:rPr>
          <w:lang w:eastAsia="zh-CN"/>
        </w:rPr>
      </w:pPr>
      <w:bookmarkStart w:id="18" w:name="bookmark1687"/>
      <w:bookmarkEnd w:id="18"/>
      <w:r>
        <w:rPr>
          <w:lang w:eastAsia="zh-CN"/>
        </w:rPr>
        <w:t>在社会主义经济建设方面</w:t>
      </w:r>
    </w:p>
    <w:p w14:paraId="4F6AF7D1" w14:textId="77777777" w:rsidR="00A95A5B" w:rsidRDefault="00000000">
      <w:pPr>
        <w:pStyle w:val="Bodytext1"/>
        <w:numPr>
          <w:ilvl w:val="0"/>
          <w:numId w:val="103"/>
        </w:numPr>
        <w:tabs>
          <w:tab w:val="left" w:pos="762"/>
        </w:tabs>
        <w:spacing w:line="315" w:lineRule="exact"/>
        <w:ind w:firstLine="420"/>
        <w:jc w:val="both"/>
        <w:rPr>
          <w:lang w:eastAsia="zh-CN"/>
        </w:rPr>
      </w:pPr>
      <w:bookmarkStart w:id="19" w:name="bookmark1688"/>
      <w:bookmarkEnd w:id="19"/>
      <w:r>
        <w:rPr>
          <w:lang w:eastAsia="zh-CN"/>
        </w:rPr>
        <w:t>要实行以农业为基础、以工业为主导的</w:t>
      </w:r>
      <w:r>
        <w:rPr>
          <w:color w:val="535353"/>
          <w:lang w:eastAsia="zh-CN"/>
        </w:rPr>
        <w:t>方针，</w:t>
      </w:r>
      <w:r>
        <w:rPr>
          <w:lang w:eastAsia="zh-CN"/>
        </w:rPr>
        <w:t xml:space="preserve">正确处理重工业、轻工业和农业的关系，以农、轻、重为 </w:t>
      </w:r>
      <w:proofErr w:type="gramStart"/>
      <w:r>
        <w:rPr>
          <w:lang w:eastAsia="zh-CN"/>
        </w:rPr>
        <w:t>序发展</w:t>
      </w:r>
      <w:proofErr w:type="gramEnd"/>
      <w:r>
        <w:rPr>
          <w:lang w:eastAsia="zh-CN"/>
        </w:rPr>
        <w:t>国民经济。</w:t>
      </w:r>
    </w:p>
    <w:p w14:paraId="55B1E963" w14:textId="77777777" w:rsidR="00A95A5B" w:rsidRDefault="00000000">
      <w:pPr>
        <w:pStyle w:val="Bodytext1"/>
        <w:numPr>
          <w:ilvl w:val="0"/>
          <w:numId w:val="103"/>
        </w:numPr>
        <w:tabs>
          <w:tab w:val="left" w:pos="771"/>
        </w:tabs>
        <w:spacing w:line="315" w:lineRule="exact"/>
        <w:ind w:firstLine="420"/>
        <w:jc w:val="both"/>
        <w:rPr>
          <w:lang w:eastAsia="zh-CN"/>
        </w:rPr>
      </w:pPr>
      <w:bookmarkStart w:id="20" w:name="bookmark1689"/>
      <w:bookmarkEnd w:id="20"/>
      <w:r>
        <w:rPr>
          <w:lang w:eastAsia="zh-CN"/>
        </w:rPr>
        <w:t>在优先发展重工业的条件下，</w:t>
      </w:r>
      <w:r>
        <w:rPr>
          <w:color w:val="535353"/>
          <w:lang w:eastAsia="zh-CN"/>
        </w:rPr>
        <w:t>坚</w:t>
      </w:r>
      <w:r>
        <w:rPr>
          <w:lang w:eastAsia="zh-CN"/>
        </w:rPr>
        <w:t>持工业和农业并举、</w:t>
      </w:r>
      <w:r>
        <w:rPr>
          <w:color w:val="535353"/>
          <w:lang w:eastAsia="zh-CN"/>
        </w:rPr>
        <w:t>重</w:t>
      </w:r>
      <w:r>
        <w:rPr>
          <w:lang w:eastAsia="zh-CN"/>
        </w:rPr>
        <w:t>工业和轻工业并举、中央工业和地方工业并举、 大中小企业并举等</w:t>
      </w:r>
      <w:r>
        <w:rPr>
          <w:lang w:val="zh-CN" w:eastAsia="zh-CN" w:bidi="zh-CN"/>
        </w:rPr>
        <w:t>“两</w:t>
      </w:r>
      <w:r>
        <w:rPr>
          <w:lang w:eastAsia="zh-CN"/>
        </w:rPr>
        <w:t>条腿”走路的方针。</w:t>
      </w:r>
    </w:p>
    <w:p w14:paraId="25535A5A" w14:textId="77777777" w:rsidR="00A95A5B" w:rsidRDefault="00000000">
      <w:pPr>
        <w:pStyle w:val="Bodytext1"/>
        <w:numPr>
          <w:ilvl w:val="0"/>
          <w:numId w:val="103"/>
        </w:numPr>
        <w:tabs>
          <w:tab w:val="left" w:pos="762"/>
        </w:tabs>
        <w:spacing w:line="315" w:lineRule="exact"/>
        <w:ind w:firstLine="420"/>
        <w:jc w:val="both"/>
        <w:rPr>
          <w:lang w:eastAsia="zh-CN"/>
        </w:rPr>
      </w:pPr>
      <w:bookmarkStart w:id="21" w:name="bookmark1690"/>
      <w:bookmarkEnd w:id="21"/>
      <w:r>
        <w:rPr>
          <w:lang w:eastAsia="zh-CN"/>
        </w:rPr>
        <w:t>发展社会主义商品生产，利用价值规律，正确解决好综合平衡的问题，处理好积累和消费、生产和生活 的问题，处理好国家、集体和个人的关系，统筹兼顾，适当安排。</w:t>
      </w:r>
    </w:p>
    <w:p w14:paraId="09BDEAF1" w14:textId="77777777" w:rsidR="00A95A5B" w:rsidRDefault="00000000">
      <w:pPr>
        <w:pStyle w:val="Bodytext1"/>
        <w:numPr>
          <w:ilvl w:val="0"/>
          <w:numId w:val="102"/>
        </w:numPr>
        <w:tabs>
          <w:tab w:val="left" w:pos="822"/>
        </w:tabs>
        <w:spacing w:line="315" w:lineRule="exact"/>
        <w:ind w:firstLine="420"/>
        <w:jc w:val="both"/>
        <w:rPr>
          <w:lang w:eastAsia="zh-CN"/>
        </w:rPr>
      </w:pPr>
      <w:bookmarkStart w:id="22" w:name="bookmark1691"/>
      <w:bookmarkEnd w:id="22"/>
      <w:r>
        <w:rPr>
          <w:lang w:eastAsia="zh-CN"/>
        </w:rPr>
        <w:t>在社会主义民主政治建设方面</w:t>
      </w:r>
    </w:p>
    <w:p w14:paraId="55EAD486" w14:textId="77777777" w:rsidR="00A95A5B" w:rsidRDefault="00000000">
      <w:pPr>
        <w:pStyle w:val="Bodytext1"/>
        <w:numPr>
          <w:ilvl w:val="0"/>
          <w:numId w:val="104"/>
        </w:numPr>
        <w:spacing w:after="40" w:line="315" w:lineRule="exact"/>
        <w:ind w:firstLine="420"/>
        <w:jc w:val="both"/>
        <w:rPr>
          <w:lang w:eastAsia="zh-CN"/>
        </w:rPr>
      </w:pPr>
      <w:bookmarkStart w:id="23" w:name="bookmark1692"/>
      <w:bookmarkEnd w:id="23"/>
      <w:r>
        <w:rPr>
          <w:lang w:eastAsia="zh-CN"/>
        </w:rPr>
        <w:t>把“造成一个又有集中又有</w:t>
      </w:r>
      <w:r>
        <w:rPr>
          <w:color w:val="535353"/>
          <w:lang w:eastAsia="zh-CN"/>
        </w:rPr>
        <w:t>民主，</w:t>
      </w:r>
      <w:r>
        <w:rPr>
          <w:lang w:eastAsia="zh-CN"/>
        </w:rPr>
        <w:t>又有纪律又有自由，又有统一意志、又有个人心情舒畅、生动活泼， 那样一种政治局面"作为努力的目标。</w:t>
      </w:r>
    </w:p>
    <w:p w14:paraId="2CE802A1" w14:textId="77777777" w:rsidR="00A95A5B" w:rsidRDefault="00000000">
      <w:pPr>
        <w:pStyle w:val="Bodytext1"/>
        <w:numPr>
          <w:ilvl w:val="0"/>
          <w:numId w:val="104"/>
        </w:numPr>
        <w:tabs>
          <w:tab w:val="left" w:pos="778"/>
        </w:tabs>
        <w:spacing w:line="314" w:lineRule="exact"/>
        <w:ind w:firstLine="420"/>
        <w:jc w:val="both"/>
        <w:rPr>
          <w:lang w:eastAsia="zh-CN"/>
        </w:rPr>
      </w:pPr>
      <w:bookmarkStart w:id="24" w:name="bookmark1693"/>
      <w:bookmarkEnd w:id="24"/>
      <w:r>
        <w:rPr>
          <w:lang w:eastAsia="zh-CN"/>
        </w:rPr>
        <w:t>把正确处理人民内部矛盾</w:t>
      </w:r>
      <w:r>
        <w:rPr>
          <w:color w:val="535353"/>
          <w:lang w:eastAsia="zh-CN"/>
        </w:rPr>
        <w:t>作为国</w:t>
      </w:r>
      <w:r>
        <w:rPr>
          <w:lang w:eastAsia="zh-CN"/>
        </w:rPr>
        <w:t>家政治生活的主题，坚持人民民主，尽可能</w:t>
      </w:r>
      <w:r>
        <w:rPr>
          <w:color w:val="535353"/>
          <w:lang w:eastAsia="zh-CN"/>
        </w:rPr>
        <w:t>团结一</w:t>
      </w:r>
      <w:r>
        <w:rPr>
          <w:lang w:eastAsia="zh-CN"/>
        </w:rPr>
        <w:t>切可以团结的</w:t>
      </w:r>
      <w:r>
        <w:rPr>
          <w:color w:val="535353"/>
          <w:lang w:eastAsia="zh-CN"/>
        </w:rPr>
        <w:t>力量。</w:t>
      </w:r>
    </w:p>
    <w:p w14:paraId="5BB9AE2F" w14:textId="77777777" w:rsidR="00A95A5B" w:rsidRDefault="00000000">
      <w:pPr>
        <w:pStyle w:val="Bodytext1"/>
        <w:numPr>
          <w:ilvl w:val="0"/>
          <w:numId w:val="104"/>
        </w:numPr>
        <w:tabs>
          <w:tab w:val="left" w:pos="778"/>
        </w:tabs>
        <w:spacing w:line="314" w:lineRule="exact"/>
        <w:ind w:firstLine="420"/>
        <w:jc w:val="both"/>
        <w:rPr>
          <w:lang w:eastAsia="zh-CN"/>
        </w:rPr>
      </w:pPr>
      <w:bookmarkStart w:id="25" w:name="bookmark1694"/>
      <w:bookmarkEnd w:id="25"/>
      <w:r>
        <w:rPr>
          <w:lang w:eastAsia="zh-CN"/>
        </w:rPr>
        <w:t>处理好中国共产党同各民主党派的关系，坚持长期共存、互相监督的方针，巩固和扩大爱国统一战线。</w:t>
      </w:r>
    </w:p>
    <w:p w14:paraId="7D5C16CA" w14:textId="77777777" w:rsidR="00A95A5B" w:rsidRDefault="00000000">
      <w:pPr>
        <w:pStyle w:val="Bodytext1"/>
        <w:numPr>
          <w:ilvl w:val="0"/>
          <w:numId w:val="104"/>
        </w:numPr>
        <w:tabs>
          <w:tab w:val="left" w:pos="778"/>
        </w:tabs>
        <w:spacing w:line="314" w:lineRule="exact"/>
        <w:ind w:firstLine="420"/>
        <w:jc w:val="both"/>
        <w:rPr>
          <w:lang w:eastAsia="zh-CN"/>
        </w:rPr>
      </w:pPr>
      <w:bookmarkStart w:id="26" w:name="bookmark1695"/>
      <w:bookmarkEnd w:id="26"/>
      <w:r>
        <w:rPr>
          <w:lang w:eastAsia="zh-CN"/>
        </w:rPr>
        <w:lastRenderedPageBreak/>
        <w:t>切实保障人民当家作主的各项权利，尤其是人民参与国家和社会事务管理的权利。</w:t>
      </w:r>
    </w:p>
    <w:p w14:paraId="50E33BCB" w14:textId="77777777" w:rsidR="00A95A5B" w:rsidRDefault="00000000">
      <w:pPr>
        <w:pStyle w:val="Bodytext1"/>
        <w:numPr>
          <w:ilvl w:val="0"/>
          <w:numId w:val="104"/>
        </w:numPr>
        <w:tabs>
          <w:tab w:val="left" w:pos="778"/>
        </w:tabs>
        <w:spacing w:line="314" w:lineRule="exact"/>
        <w:ind w:firstLine="420"/>
        <w:jc w:val="both"/>
        <w:rPr>
          <w:lang w:eastAsia="zh-CN"/>
        </w:rPr>
      </w:pPr>
      <w:bookmarkStart w:id="27" w:name="bookmark1696"/>
      <w:bookmarkEnd w:id="27"/>
      <w:r>
        <w:rPr>
          <w:lang w:eastAsia="zh-CN"/>
        </w:rPr>
        <w:t>社会主义法制要保护劳动人民利益，保护社会主义经济基础，保护社会生产力。</w:t>
      </w:r>
    </w:p>
    <w:p w14:paraId="3879B0B1" w14:textId="77777777" w:rsidR="00A95A5B" w:rsidRDefault="00000000">
      <w:pPr>
        <w:pStyle w:val="Bodytext1"/>
        <w:numPr>
          <w:ilvl w:val="0"/>
          <w:numId w:val="102"/>
        </w:numPr>
        <w:tabs>
          <w:tab w:val="left" w:pos="822"/>
        </w:tabs>
        <w:spacing w:line="314" w:lineRule="exact"/>
        <w:ind w:firstLine="420"/>
        <w:jc w:val="both"/>
        <w:rPr>
          <w:lang w:eastAsia="zh-CN"/>
        </w:rPr>
      </w:pPr>
      <w:bookmarkStart w:id="28" w:name="bookmark1697"/>
      <w:bookmarkEnd w:id="28"/>
      <w:r>
        <w:rPr>
          <w:lang w:eastAsia="zh-CN"/>
        </w:rPr>
        <w:t>在社会主义文化建设方面</w:t>
      </w:r>
    </w:p>
    <w:p w14:paraId="2F7C36E4" w14:textId="77777777" w:rsidR="00A95A5B" w:rsidRDefault="00000000">
      <w:pPr>
        <w:pStyle w:val="Bodytext1"/>
        <w:numPr>
          <w:ilvl w:val="0"/>
          <w:numId w:val="105"/>
        </w:numPr>
        <w:tabs>
          <w:tab w:val="left" w:pos="766"/>
        </w:tabs>
        <w:spacing w:line="326" w:lineRule="exact"/>
        <w:ind w:firstLine="420"/>
        <w:jc w:val="both"/>
        <w:rPr>
          <w:lang w:eastAsia="zh-CN"/>
        </w:rPr>
      </w:pPr>
      <w:bookmarkStart w:id="29" w:name="bookmark1698"/>
      <w:bookmarkEnd w:id="29"/>
      <w:r>
        <w:rPr>
          <w:lang w:eastAsia="zh-CN"/>
        </w:rPr>
        <w:t>要坚持马克思主义的指导地位，实行</w:t>
      </w:r>
      <w:r>
        <w:rPr>
          <w:lang w:val="zh-CN" w:eastAsia="zh-CN" w:bidi="zh-CN"/>
        </w:rPr>
        <w:t>“百花</w:t>
      </w:r>
      <w:r>
        <w:rPr>
          <w:lang w:eastAsia="zh-CN"/>
        </w:rPr>
        <w:t>齐放、百家争鸣”的方针，对古今中外的优秀文化实行</w:t>
      </w:r>
      <w:r>
        <w:rPr>
          <w:lang w:val="zh-CN" w:eastAsia="zh-CN" w:bidi="zh-CN"/>
        </w:rPr>
        <w:t xml:space="preserve">“古 </w:t>
      </w:r>
      <w:r>
        <w:rPr>
          <w:lang w:eastAsia="zh-CN"/>
        </w:rPr>
        <w:t>为今用、洋为中用、百花齐放、推陈出新”</w:t>
      </w:r>
      <w:r>
        <w:rPr>
          <w:color w:val="000000"/>
          <w:lang w:eastAsia="zh-CN"/>
        </w:rPr>
        <w:t>的</w:t>
      </w:r>
      <w:r>
        <w:rPr>
          <w:lang w:eastAsia="zh-CN"/>
        </w:rPr>
        <w:t>方针。</w:t>
      </w:r>
    </w:p>
    <w:p w14:paraId="4B529255" w14:textId="77777777" w:rsidR="00A95A5B" w:rsidRDefault="00000000">
      <w:pPr>
        <w:pStyle w:val="Bodytext1"/>
        <w:numPr>
          <w:ilvl w:val="0"/>
          <w:numId w:val="105"/>
        </w:numPr>
        <w:tabs>
          <w:tab w:val="left" w:pos="766"/>
        </w:tabs>
        <w:spacing w:line="320" w:lineRule="exact"/>
        <w:ind w:firstLine="420"/>
        <w:jc w:val="both"/>
        <w:rPr>
          <w:lang w:eastAsia="zh-CN"/>
        </w:rPr>
      </w:pPr>
      <w:bookmarkStart w:id="30" w:name="bookmark1699"/>
      <w:bookmarkEnd w:id="30"/>
      <w:r>
        <w:rPr>
          <w:lang w:eastAsia="zh-CN"/>
        </w:rPr>
        <w:t xml:space="preserve">思想政治工作是经济工作和其他一切工作的生命线，要实行政治和经济的统一、政治和技术的统一、又 </w:t>
      </w:r>
      <w:r>
        <w:rPr>
          <w:color w:val="535353"/>
          <w:lang w:eastAsia="zh-CN"/>
        </w:rPr>
        <w:t>红</w:t>
      </w:r>
      <w:r>
        <w:rPr>
          <w:lang w:eastAsia="zh-CN"/>
        </w:rPr>
        <w:t>又专的方针。</w:t>
      </w:r>
    </w:p>
    <w:p w14:paraId="39C4A7FD" w14:textId="77777777" w:rsidR="00A95A5B" w:rsidRDefault="00000000">
      <w:pPr>
        <w:pStyle w:val="Bodytext1"/>
        <w:numPr>
          <w:ilvl w:val="0"/>
          <w:numId w:val="105"/>
        </w:numPr>
        <w:tabs>
          <w:tab w:val="left" w:pos="778"/>
        </w:tabs>
        <w:spacing w:line="320" w:lineRule="exact"/>
        <w:ind w:firstLine="420"/>
        <w:jc w:val="both"/>
        <w:rPr>
          <w:lang w:eastAsia="zh-CN"/>
        </w:rPr>
      </w:pPr>
      <w:bookmarkStart w:id="31" w:name="bookmark1700"/>
      <w:bookmarkEnd w:id="31"/>
      <w:r>
        <w:rPr>
          <w:lang w:eastAsia="zh-CN"/>
        </w:rPr>
        <w:t>知识分子在革命和建设中具有重要作用，要建设一支宏大的工人阶级知识分子队伍。</w:t>
      </w:r>
    </w:p>
    <w:p w14:paraId="486D57F9" w14:textId="77777777" w:rsidR="00A95A5B" w:rsidRDefault="00000000">
      <w:pPr>
        <w:pStyle w:val="Bodytext1"/>
        <w:numPr>
          <w:ilvl w:val="0"/>
          <w:numId w:val="105"/>
        </w:numPr>
        <w:tabs>
          <w:tab w:val="left" w:pos="766"/>
        </w:tabs>
        <w:spacing w:line="320" w:lineRule="exact"/>
        <w:ind w:firstLine="420"/>
        <w:jc w:val="both"/>
        <w:rPr>
          <w:lang w:eastAsia="zh-CN"/>
        </w:rPr>
      </w:pPr>
      <w:bookmarkStart w:id="32" w:name="bookmark1701"/>
      <w:bookmarkEnd w:id="32"/>
      <w:r>
        <w:rPr>
          <w:color w:val="000000"/>
          <w:lang w:eastAsia="zh-CN"/>
        </w:rPr>
        <w:t>要</w:t>
      </w:r>
      <w:r>
        <w:rPr>
          <w:lang w:eastAsia="zh-CN"/>
        </w:rPr>
        <w:t>向科学进军，不能</w:t>
      </w:r>
      <w:r>
        <w:rPr>
          <w:color w:val="535353"/>
          <w:lang w:eastAsia="zh-CN"/>
        </w:rPr>
        <w:t>走世界</w:t>
      </w:r>
      <w:r>
        <w:rPr>
          <w:lang w:eastAsia="zh-CN"/>
        </w:rPr>
        <w:t>各国发展科学技术的老路，而应独立自主、自力更生、奋发图强，努力赶超 世界</w:t>
      </w:r>
      <w:r>
        <w:rPr>
          <w:color w:val="535353"/>
          <w:lang w:eastAsia="zh-CN"/>
        </w:rPr>
        <w:t>先进</w:t>
      </w:r>
      <w:r>
        <w:rPr>
          <w:lang w:eastAsia="zh-CN"/>
        </w:rPr>
        <w:t>水平。</w:t>
      </w:r>
    </w:p>
    <w:p w14:paraId="25D4B4BD" w14:textId="77777777" w:rsidR="00A95A5B" w:rsidRDefault="00000000">
      <w:pPr>
        <w:pStyle w:val="Bodytext1"/>
        <w:numPr>
          <w:ilvl w:val="0"/>
          <w:numId w:val="102"/>
        </w:numPr>
        <w:tabs>
          <w:tab w:val="left" w:pos="822"/>
        </w:tabs>
        <w:spacing w:line="320" w:lineRule="exact"/>
        <w:ind w:firstLine="420"/>
        <w:jc w:val="both"/>
        <w:rPr>
          <w:lang w:eastAsia="zh-CN"/>
        </w:rPr>
      </w:pPr>
      <w:bookmarkStart w:id="33" w:name="bookmark1702"/>
      <w:bookmarkEnd w:id="33"/>
      <w:r>
        <w:rPr>
          <w:lang w:eastAsia="zh-CN"/>
        </w:rPr>
        <w:t>在国防建设和军队建设方面</w:t>
      </w:r>
    </w:p>
    <w:p w14:paraId="6C2682DC" w14:textId="77777777" w:rsidR="00A95A5B" w:rsidRDefault="00000000">
      <w:pPr>
        <w:pStyle w:val="Bodytext1"/>
        <w:spacing w:line="320" w:lineRule="exact"/>
        <w:ind w:firstLine="420"/>
        <w:jc w:val="both"/>
        <w:rPr>
          <w:lang w:eastAsia="zh-CN"/>
        </w:rPr>
      </w:pPr>
      <w:r>
        <w:rPr>
          <w:lang w:eastAsia="zh-CN"/>
        </w:rPr>
        <w:t>毛泽东提</w:t>
      </w:r>
      <w:proofErr w:type="gramStart"/>
      <w:r>
        <w:rPr>
          <w:lang w:eastAsia="zh-CN"/>
        </w:rPr>
        <w:t>岀</w:t>
      </w:r>
      <w:proofErr w:type="gramEnd"/>
      <w:r>
        <w:rPr>
          <w:lang w:eastAsia="zh-CN"/>
        </w:rPr>
        <w:t>必须加强国防、建设现代化正规化国防军和发展现代化国防技术的重要指导思想，还提出</w:t>
      </w:r>
      <w:proofErr w:type="gramStart"/>
      <w:r>
        <w:rPr>
          <w:lang w:eastAsia="zh-CN"/>
        </w:rPr>
        <w:t>国防建 设要</w:t>
      </w:r>
      <w:proofErr w:type="gramEnd"/>
      <w:r>
        <w:rPr>
          <w:lang w:eastAsia="zh-CN"/>
        </w:rPr>
        <w:t xml:space="preserve">服从国家经济建设大局的方针，并为巩固国防制定了积极防御的战略思想，积累了军事斗争同政治斗争、外 </w:t>
      </w:r>
      <w:proofErr w:type="gramStart"/>
      <w:r>
        <w:rPr>
          <w:lang w:eastAsia="zh-CN"/>
        </w:rPr>
        <w:t>交斗争</w:t>
      </w:r>
      <w:proofErr w:type="gramEnd"/>
      <w:r>
        <w:rPr>
          <w:lang w:eastAsia="zh-CN"/>
        </w:rPr>
        <w:t>相结合的独创性经验</w:t>
      </w:r>
      <w:r>
        <w:rPr>
          <w:color w:val="535353"/>
          <w:lang w:eastAsia="zh-CN"/>
        </w:rPr>
        <w:t>。</w:t>
      </w:r>
    </w:p>
    <w:p w14:paraId="1C7727B6" w14:textId="77777777" w:rsidR="00A95A5B" w:rsidRDefault="00000000">
      <w:pPr>
        <w:pStyle w:val="Bodytext1"/>
        <w:spacing w:line="320" w:lineRule="exact"/>
        <w:ind w:firstLine="420"/>
        <w:jc w:val="both"/>
        <w:rPr>
          <w:lang w:eastAsia="zh-CN"/>
        </w:rPr>
      </w:pPr>
      <w:r>
        <w:rPr>
          <w:lang w:eastAsia="zh-CN"/>
        </w:rPr>
        <w:t>成在执政条件下加强共产党自身建设方面</w:t>
      </w:r>
    </w:p>
    <w:p w14:paraId="223B3946" w14:textId="77777777" w:rsidR="00A95A5B" w:rsidRDefault="00000000">
      <w:pPr>
        <w:pStyle w:val="Bodytext1"/>
        <w:spacing w:line="314" w:lineRule="exact"/>
        <w:ind w:firstLine="420"/>
        <w:jc w:val="both"/>
      </w:pPr>
      <w:r>
        <w:rPr>
          <w:lang w:eastAsia="zh-CN"/>
        </w:rPr>
        <w:t>毛泽东最早觉察到帝国主义的</w:t>
      </w:r>
      <w:r>
        <w:rPr>
          <w:lang w:val="zh-CN" w:eastAsia="zh-CN" w:bidi="zh-CN"/>
        </w:rPr>
        <w:t>“和平</w:t>
      </w:r>
      <w:r>
        <w:rPr>
          <w:lang w:eastAsia="zh-CN"/>
        </w:rPr>
        <w:t>演变”战略的危险</w:t>
      </w:r>
      <w:r>
        <w:rPr>
          <w:color w:val="000000"/>
          <w:lang w:eastAsia="zh-CN"/>
        </w:rPr>
        <w:t>，号</w:t>
      </w:r>
      <w:r>
        <w:rPr>
          <w:lang w:eastAsia="zh-CN"/>
        </w:rPr>
        <w:t>召共产党人提高警惕，同这种危险作斗争。同时， 他又十分</w:t>
      </w:r>
      <w:proofErr w:type="gramStart"/>
      <w:r>
        <w:rPr>
          <w:lang w:eastAsia="zh-CN"/>
        </w:rPr>
        <w:t>警惕党</w:t>
      </w:r>
      <w:proofErr w:type="gramEnd"/>
      <w:r>
        <w:rPr>
          <w:lang w:eastAsia="zh-CN"/>
        </w:rPr>
        <w:t>在执政以后可能产生的种种消极现象。</w:t>
      </w:r>
      <w:r>
        <w:t>为此，他提出：</w:t>
      </w:r>
    </w:p>
    <w:p w14:paraId="55110932" w14:textId="77777777" w:rsidR="00A95A5B" w:rsidRDefault="00000000">
      <w:pPr>
        <w:pStyle w:val="Bodytext1"/>
        <w:numPr>
          <w:ilvl w:val="0"/>
          <w:numId w:val="106"/>
        </w:numPr>
        <w:tabs>
          <w:tab w:val="left" w:pos="766"/>
        </w:tabs>
        <w:spacing w:line="314" w:lineRule="exact"/>
        <w:ind w:firstLine="420"/>
        <w:jc w:val="both"/>
        <w:rPr>
          <w:lang w:eastAsia="zh-CN"/>
        </w:rPr>
      </w:pPr>
      <w:bookmarkStart w:id="34" w:name="bookmark1703"/>
      <w:bookmarkEnd w:id="34"/>
      <w:r>
        <w:rPr>
          <w:lang w:eastAsia="zh-CN"/>
        </w:rPr>
        <w:t>共产党员必须坚持共产主义的远大理想，务必继续地保持谦虚、谨慎、不骄、不</w:t>
      </w:r>
      <w:proofErr w:type="gramStart"/>
      <w:r>
        <w:rPr>
          <w:lang w:eastAsia="zh-CN"/>
        </w:rPr>
        <w:t>躁</w:t>
      </w:r>
      <w:proofErr w:type="gramEnd"/>
      <w:r>
        <w:rPr>
          <w:lang w:eastAsia="zh-CN"/>
        </w:rPr>
        <w:t>的作风，继续保持</w:t>
      </w:r>
      <w:proofErr w:type="gramStart"/>
      <w:r>
        <w:rPr>
          <w:lang w:eastAsia="zh-CN"/>
        </w:rPr>
        <w:t>艰</w:t>
      </w:r>
      <w:proofErr w:type="gramEnd"/>
      <w:r>
        <w:rPr>
          <w:lang w:eastAsia="zh-CN"/>
        </w:rPr>
        <w:t xml:space="preserve"> </w:t>
      </w:r>
      <w:proofErr w:type="gramStart"/>
      <w:r>
        <w:rPr>
          <w:color w:val="535353"/>
          <w:lang w:eastAsia="zh-CN"/>
        </w:rPr>
        <w:t>苦</w:t>
      </w:r>
      <w:r>
        <w:rPr>
          <w:lang w:eastAsia="zh-CN"/>
        </w:rPr>
        <w:t>奋斗</w:t>
      </w:r>
      <w:proofErr w:type="gramEnd"/>
      <w:r>
        <w:rPr>
          <w:lang w:eastAsia="zh-CN"/>
        </w:rPr>
        <w:t>的作风。</w:t>
      </w:r>
    </w:p>
    <w:p w14:paraId="099AAA0B" w14:textId="77777777" w:rsidR="00A95A5B" w:rsidRDefault="00000000">
      <w:pPr>
        <w:pStyle w:val="Bodytext1"/>
        <w:numPr>
          <w:ilvl w:val="0"/>
          <w:numId w:val="106"/>
        </w:numPr>
        <w:tabs>
          <w:tab w:val="left" w:pos="776"/>
        </w:tabs>
        <w:spacing w:line="314" w:lineRule="exact"/>
        <w:ind w:firstLine="420"/>
        <w:jc w:val="both"/>
        <w:rPr>
          <w:lang w:eastAsia="zh-CN"/>
        </w:rPr>
      </w:pPr>
      <w:bookmarkStart w:id="35" w:name="bookmark1704"/>
      <w:bookmarkEnd w:id="35"/>
      <w:r>
        <w:rPr>
          <w:lang w:eastAsia="zh-CN"/>
        </w:rPr>
        <w:t>各级领导干部必须自觉地运用人民赋予的权力为人民服务，依靠人民群众行使这个权力，并接受人民群 众的</w:t>
      </w:r>
      <w:r>
        <w:rPr>
          <w:color w:val="535353"/>
          <w:lang w:eastAsia="zh-CN"/>
        </w:rPr>
        <w:t>监督。</w:t>
      </w:r>
    </w:p>
    <w:p w14:paraId="0D7A2A89" w14:textId="77777777" w:rsidR="00A95A5B" w:rsidRDefault="00000000">
      <w:pPr>
        <w:pStyle w:val="Bodytext1"/>
        <w:numPr>
          <w:ilvl w:val="0"/>
          <w:numId w:val="106"/>
        </w:numPr>
        <w:tabs>
          <w:tab w:val="left" w:pos="778"/>
        </w:tabs>
        <w:spacing w:line="314" w:lineRule="exact"/>
        <w:ind w:firstLine="420"/>
        <w:jc w:val="both"/>
        <w:rPr>
          <w:lang w:eastAsia="zh-CN"/>
        </w:rPr>
      </w:pPr>
      <w:bookmarkStart w:id="36" w:name="bookmark1705"/>
      <w:bookmarkEnd w:id="36"/>
      <w:r>
        <w:rPr>
          <w:lang w:eastAsia="zh-CN"/>
        </w:rPr>
        <w:t>必须以普通劳动者的姿态出现，平等待人。</w:t>
      </w:r>
    </w:p>
    <w:p w14:paraId="22BE88A3" w14:textId="77777777" w:rsidR="00A95A5B" w:rsidRDefault="00000000">
      <w:pPr>
        <w:pStyle w:val="Bodytext1"/>
        <w:numPr>
          <w:ilvl w:val="0"/>
          <w:numId w:val="106"/>
        </w:numPr>
        <w:tabs>
          <w:tab w:val="left" w:pos="766"/>
        </w:tabs>
        <w:spacing w:line="314" w:lineRule="exact"/>
        <w:ind w:firstLine="420"/>
        <w:jc w:val="both"/>
        <w:rPr>
          <w:lang w:eastAsia="zh-CN"/>
        </w:rPr>
      </w:pPr>
      <w:bookmarkStart w:id="37" w:name="bookmark1706"/>
      <w:bookmarkEnd w:id="37"/>
      <w:r>
        <w:rPr>
          <w:lang w:eastAsia="zh-CN"/>
        </w:rPr>
        <w:t xml:space="preserve">必须防止在共产党内、在干部队伍中形成特权阶层、贵族阶层，坚决地反对党内和干部队伍中的腐败现 </w:t>
      </w:r>
      <w:proofErr w:type="gramStart"/>
      <w:r>
        <w:rPr>
          <w:lang w:eastAsia="zh-CN"/>
        </w:rPr>
        <w:t>象</w:t>
      </w:r>
      <w:proofErr w:type="gramEnd"/>
      <w:r>
        <w:rPr>
          <w:lang w:eastAsia="zh-CN"/>
        </w:rPr>
        <w:t>。</w:t>
      </w:r>
    </w:p>
    <w:p w14:paraId="028C97E8" w14:textId="77777777" w:rsidR="00A95A5B" w:rsidRDefault="00000000">
      <w:pPr>
        <w:pStyle w:val="Bodytext1"/>
        <w:numPr>
          <w:ilvl w:val="0"/>
          <w:numId w:val="106"/>
        </w:numPr>
        <w:tabs>
          <w:tab w:val="left" w:pos="778"/>
        </w:tabs>
        <w:spacing w:line="314" w:lineRule="exact"/>
        <w:ind w:firstLine="420"/>
        <w:jc w:val="both"/>
        <w:rPr>
          <w:lang w:eastAsia="zh-CN"/>
        </w:rPr>
      </w:pPr>
      <w:bookmarkStart w:id="38" w:name="bookmark1707"/>
      <w:bookmarkEnd w:id="38"/>
      <w:r>
        <w:rPr>
          <w:lang w:eastAsia="zh-CN"/>
        </w:rPr>
        <w:t>必须切实解决</w:t>
      </w:r>
      <w:r>
        <w:rPr>
          <w:lang w:val="zh-CN" w:eastAsia="zh-CN" w:bidi="zh-CN"/>
        </w:rPr>
        <w:t>“培</w:t>
      </w:r>
      <w:r>
        <w:rPr>
          <w:lang w:eastAsia="zh-CN"/>
        </w:rPr>
        <w:t>养无产阶级革命事业的接班人”的问题。</w:t>
      </w:r>
    </w:p>
    <w:p w14:paraId="66AC45B8" w14:textId="77777777" w:rsidR="00A95A5B" w:rsidRDefault="00000000">
      <w:pPr>
        <w:pStyle w:val="Bodytext1"/>
        <w:spacing w:line="311" w:lineRule="exact"/>
        <w:ind w:firstLine="540"/>
        <w:jc w:val="both"/>
      </w:pPr>
      <w:r>
        <w:rPr>
          <w:rFonts w:ascii="Times New Roman" w:eastAsia="Times New Roman" w:hAnsi="Times New Roman" w:cs="Times New Roman"/>
          <w:sz w:val="20"/>
          <w:szCs w:val="20"/>
        </w:rPr>
        <w:t>(2)</w:t>
      </w:r>
      <w:r>
        <w:t>对毛泽东的正确评价</w:t>
      </w:r>
    </w:p>
    <w:p w14:paraId="79FB84A6" w14:textId="77777777" w:rsidR="00A95A5B" w:rsidRDefault="00000000">
      <w:pPr>
        <w:pStyle w:val="Bodytext1"/>
        <w:numPr>
          <w:ilvl w:val="0"/>
          <w:numId w:val="107"/>
        </w:numPr>
        <w:tabs>
          <w:tab w:val="left" w:pos="819"/>
        </w:tabs>
        <w:spacing w:line="311" w:lineRule="exact"/>
        <w:ind w:firstLine="420"/>
        <w:jc w:val="both"/>
        <w:rPr>
          <w:lang w:eastAsia="zh-CN"/>
        </w:rPr>
      </w:pPr>
      <w:bookmarkStart w:id="39" w:name="bookmark1708"/>
      <w:bookmarkEnd w:id="39"/>
      <w:r>
        <w:rPr>
          <w:lang w:eastAsia="zh-CN"/>
        </w:rPr>
        <w:t>毛泽东是探索中国社会主义建设道路的开创者。他领导全党和全国人民顶住来自外部的各种影响和压力， 坚持不懈地进行这种探索。毛泽东等老一代革命家作为探索中国社会主义建设道路开创者的历史功绩，将永远载 入党和国家的史册。</w:t>
      </w:r>
    </w:p>
    <w:p w14:paraId="411CDF39" w14:textId="77777777" w:rsidR="00A95A5B" w:rsidRDefault="00000000">
      <w:pPr>
        <w:pStyle w:val="Bodytext1"/>
        <w:numPr>
          <w:ilvl w:val="0"/>
          <w:numId w:val="107"/>
        </w:numPr>
        <w:tabs>
          <w:tab w:val="left" w:pos="810"/>
        </w:tabs>
        <w:spacing w:line="311" w:lineRule="exact"/>
        <w:ind w:firstLine="420"/>
        <w:jc w:val="both"/>
        <w:rPr>
          <w:lang w:eastAsia="zh-CN"/>
        </w:rPr>
      </w:pPr>
      <w:bookmarkStart w:id="40" w:name="bookmark1709"/>
      <w:bookmarkEnd w:id="40"/>
      <w:r>
        <w:rPr>
          <w:color w:val="535353"/>
          <w:lang w:eastAsia="zh-CN"/>
        </w:rPr>
        <w:t>就</w:t>
      </w:r>
      <w:r>
        <w:rPr>
          <w:lang w:eastAsia="zh-CN"/>
        </w:rPr>
        <w:t>毛泽东的一生来说，他的功绩是第一位的。对于发动</w:t>
      </w:r>
      <w:r>
        <w:rPr>
          <w:lang w:val="zh-CN" w:eastAsia="zh-CN" w:bidi="zh-CN"/>
        </w:rPr>
        <w:t>“文</w:t>
      </w:r>
      <w:r>
        <w:rPr>
          <w:lang w:eastAsia="zh-CN"/>
        </w:rPr>
        <w:t>化大革命”，邓小平说过，就毛主席本身的愿 望来说，是出于避免资本主义复辟的考虑，但</w:t>
      </w:r>
      <w:r>
        <w:rPr>
          <w:color w:val="000000"/>
          <w:lang w:eastAsia="zh-CN"/>
        </w:rPr>
        <w:t>对中国</w:t>
      </w:r>
      <w:r>
        <w:rPr>
          <w:lang w:eastAsia="zh-CN"/>
        </w:rPr>
        <w:t>本身的实际情况作了错误的估计。这样就打击了原来在革命 中有建树的、有实际经验的各级干部，并在全国范围内造成了严重的</w:t>
      </w:r>
      <w:r>
        <w:rPr>
          <w:color w:val="535353"/>
          <w:lang w:eastAsia="zh-CN"/>
        </w:rPr>
        <w:t>灾难。</w:t>
      </w:r>
    </w:p>
    <w:p w14:paraId="0BAC5E8F" w14:textId="77777777" w:rsidR="00A95A5B" w:rsidRDefault="00000000">
      <w:pPr>
        <w:pStyle w:val="Bodytext1"/>
        <w:spacing w:line="309" w:lineRule="exact"/>
        <w:ind w:firstLine="420"/>
        <w:jc w:val="both"/>
        <w:rPr>
          <w:lang w:eastAsia="zh-CN"/>
        </w:rPr>
      </w:pPr>
      <w:bookmarkStart w:id="41" w:name="bookmark1710"/>
      <w:bookmarkEnd w:id="41"/>
      <w:r>
        <w:rPr>
          <w:lang w:eastAsia="zh-CN"/>
        </w:rPr>
        <w:t>以毛泽东为主要代表的中国共产党人所阐明的这些重要思想，系统地回答了在一个半殖民地半封建的东方 大国，如何实现新民主主义革命和社会主义革命的问题</w:t>
      </w:r>
      <w:r>
        <w:rPr>
          <w:color w:val="000000"/>
          <w:lang w:eastAsia="zh-CN"/>
        </w:rPr>
        <w:t>之后，</w:t>
      </w:r>
      <w:r>
        <w:rPr>
          <w:lang w:eastAsia="zh-CN"/>
        </w:rPr>
        <w:t>对建设什么样的社会主义、怎样建设社会主义进行 了艰辛探索，积累了在中国这样一个社会生产力水平十分落后的东方大国进行社会主义建设的重要经验，以创造 性的内容为马克思主义宝库增添了新的财富。这些思想成果，为党继续进行探索并系统形成中国特色社会主义理 论体系提供了重要的基础</w:t>
      </w:r>
    </w:p>
    <w:p w14:paraId="19AA2458" w14:textId="77777777" w:rsidR="00A95A5B" w:rsidRDefault="00A95A5B">
      <w:pPr>
        <w:pStyle w:val="Bodytext1"/>
        <w:spacing w:line="309" w:lineRule="exact"/>
        <w:ind w:firstLine="0"/>
        <w:jc w:val="both"/>
        <w:rPr>
          <w:rFonts w:hint="eastAsia"/>
          <w:lang w:eastAsia="zh-CN"/>
        </w:rPr>
      </w:pPr>
    </w:p>
    <w:p w14:paraId="2F41017C" w14:textId="77777777" w:rsidR="00A95A5B" w:rsidRPr="002538D9" w:rsidRDefault="00000000" w:rsidP="002538D9">
      <w:pPr>
        <w:pStyle w:val="Bodytext1"/>
        <w:spacing w:line="306" w:lineRule="exact"/>
        <w:ind w:firstLine="0"/>
        <w:jc w:val="both"/>
        <w:rPr>
          <w:rFonts w:ascii="SimHei" w:eastAsia="SimHei" w:hAnsi="SimHei"/>
          <w:b/>
          <w:bCs/>
          <w:sz w:val="20"/>
          <w:szCs w:val="20"/>
          <w:lang w:eastAsia="zh-CN"/>
        </w:rPr>
      </w:pPr>
      <w:r w:rsidRPr="002538D9">
        <w:rPr>
          <w:rFonts w:ascii="SimHei" w:eastAsia="SimHei" w:hAnsi="SimHei"/>
          <w:b/>
          <w:bCs/>
          <w:color w:val="352BCB"/>
          <w:sz w:val="20"/>
          <w:szCs w:val="20"/>
          <w:lang w:eastAsia="zh-CN"/>
        </w:rPr>
        <w:t>怎样认识中国特色社会主义进入新时代与我国社会主要矛盾的新变化？</w:t>
      </w:r>
    </w:p>
    <w:p w14:paraId="6BE2D0C1" w14:textId="77777777" w:rsidR="00A95A5B" w:rsidRDefault="00000000">
      <w:pPr>
        <w:pStyle w:val="Bodytext1"/>
        <w:spacing w:after="80" w:line="306" w:lineRule="exact"/>
        <w:ind w:firstLine="420"/>
        <w:jc w:val="both"/>
        <w:rPr>
          <w:lang w:eastAsia="zh-CN"/>
        </w:rPr>
      </w:pPr>
      <w:r>
        <w:rPr>
          <w:color w:val="352BCB"/>
          <w:lang w:eastAsia="zh-CN"/>
        </w:rPr>
        <w:t>答：</w:t>
      </w:r>
      <w:r>
        <w:rPr>
          <w:lang w:eastAsia="zh-CN"/>
        </w:rPr>
        <w:t>中国特色社会主义进入了新时代，这是我国发展新的历史方位。</w:t>
      </w:r>
    </w:p>
    <w:p w14:paraId="776F6CBA" w14:textId="77777777" w:rsidR="00A95A5B" w:rsidRDefault="00000000">
      <w:pPr>
        <w:pStyle w:val="Bodytext3"/>
        <w:numPr>
          <w:ilvl w:val="0"/>
          <w:numId w:val="115"/>
        </w:numPr>
        <w:tabs>
          <w:tab w:val="left" w:pos="1028"/>
        </w:tabs>
        <w:spacing w:line="319" w:lineRule="auto"/>
        <w:jc w:val="both"/>
        <w:rPr>
          <w:sz w:val="19"/>
          <w:szCs w:val="19"/>
        </w:rPr>
      </w:pPr>
      <w:bookmarkStart w:id="42" w:name="bookmark2241"/>
      <w:bookmarkEnd w:id="42"/>
      <w:r>
        <w:rPr>
          <w:rFonts w:ascii="SimSun" w:eastAsia="SimSun" w:hAnsi="SimSun" w:cs="SimSun"/>
          <w:sz w:val="19"/>
          <w:szCs w:val="19"/>
        </w:rPr>
        <w:t>变化</w:t>
      </w:r>
    </w:p>
    <w:p w14:paraId="08AB1C13" w14:textId="77777777" w:rsidR="00A95A5B" w:rsidRDefault="00000000">
      <w:pPr>
        <w:pStyle w:val="Bodytext1"/>
        <w:numPr>
          <w:ilvl w:val="0"/>
          <w:numId w:val="116"/>
        </w:numPr>
        <w:tabs>
          <w:tab w:val="left" w:pos="824"/>
        </w:tabs>
        <w:spacing w:line="306" w:lineRule="exact"/>
        <w:ind w:firstLine="420"/>
        <w:jc w:val="both"/>
        <w:rPr>
          <w:lang w:eastAsia="zh-CN"/>
        </w:rPr>
      </w:pPr>
      <w:bookmarkStart w:id="43" w:name="bookmark2242"/>
      <w:bookmarkEnd w:id="43"/>
      <w:r>
        <w:rPr>
          <w:lang w:eastAsia="zh-CN"/>
        </w:rPr>
        <w:t>中国特色社会主义进入新时代</w:t>
      </w:r>
      <w:r>
        <w:rPr>
          <w:color w:val="000000"/>
          <w:lang w:eastAsia="zh-CN"/>
        </w:rPr>
        <w:t>,</w:t>
      </w:r>
      <w:r>
        <w:rPr>
          <w:lang w:eastAsia="zh-CN"/>
        </w:rPr>
        <w:t>我国社会主要矛盾已经转化为人民日益增长的美好生活需</w:t>
      </w:r>
      <w:r>
        <w:rPr>
          <w:lang w:eastAsia="zh-CN"/>
        </w:rPr>
        <w:lastRenderedPageBreak/>
        <w:t>要和不平衡不充 分的发展之间的矛盾。</w:t>
      </w:r>
    </w:p>
    <w:p w14:paraId="2760CC29" w14:textId="77777777" w:rsidR="00A95A5B" w:rsidRDefault="00000000">
      <w:pPr>
        <w:pStyle w:val="Bodytext1"/>
        <w:numPr>
          <w:ilvl w:val="0"/>
          <w:numId w:val="116"/>
        </w:numPr>
        <w:tabs>
          <w:tab w:val="left" w:pos="824"/>
        </w:tabs>
        <w:spacing w:after="80" w:line="306" w:lineRule="exact"/>
        <w:ind w:firstLine="420"/>
        <w:jc w:val="both"/>
        <w:rPr>
          <w:lang w:eastAsia="zh-CN"/>
        </w:rPr>
      </w:pPr>
      <w:bookmarkStart w:id="44" w:name="bookmark2243"/>
      <w:bookmarkEnd w:id="44"/>
      <w:r>
        <w:rPr>
          <w:lang w:eastAsia="zh-CN"/>
        </w:rPr>
        <w:t>我国社会主要矛盾的变化，没有改变我们对我国社会主义所处历史阶段的判断，我国仍处于并将长期处于 社会主义初级阶段的基本国情没有变，我国是世界最大发展中国家的国际地位没有变。</w:t>
      </w:r>
    </w:p>
    <w:p w14:paraId="478510C5" w14:textId="77777777" w:rsidR="00A95A5B" w:rsidRDefault="00000000">
      <w:pPr>
        <w:pStyle w:val="Bodytext3"/>
        <w:numPr>
          <w:ilvl w:val="0"/>
          <w:numId w:val="115"/>
        </w:numPr>
        <w:tabs>
          <w:tab w:val="left" w:pos="1028"/>
        </w:tabs>
        <w:spacing w:line="319" w:lineRule="auto"/>
        <w:jc w:val="both"/>
        <w:rPr>
          <w:sz w:val="19"/>
          <w:szCs w:val="19"/>
        </w:rPr>
      </w:pPr>
      <w:bookmarkStart w:id="45" w:name="bookmark2244"/>
      <w:bookmarkEnd w:id="45"/>
      <w:r>
        <w:rPr>
          <w:rFonts w:ascii="SimSun" w:eastAsia="SimSun" w:hAnsi="SimSun" w:cs="SimSun"/>
          <w:sz w:val="19"/>
          <w:szCs w:val="19"/>
        </w:rPr>
        <w:t>要求</w:t>
      </w:r>
    </w:p>
    <w:p w14:paraId="56E1212B" w14:textId="77777777" w:rsidR="00A95A5B" w:rsidRDefault="00000000">
      <w:pPr>
        <w:pStyle w:val="Bodytext1"/>
        <w:spacing w:line="306" w:lineRule="exact"/>
        <w:ind w:firstLine="420"/>
        <w:jc w:val="both"/>
        <w:rPr>
          <w:lang w:eastAsia="zh-CN"/>
        </w:rPr>
      </w:pPr>
      <w:r>
        <w:rPr>
          <w:lang w:eastAsia="zh-CN"/>
        </w:rPr>
        <w:t>我国社会主要矛盾的变化是关系全局的历史性变化，对党和国家工作提出了许多新要求。</w:t>
      </w:r>
    </w:p>
    <w:p w14:paraId="15C25307" w14:textId="77777777" w:rsidR="00A95A5B" w:rsidRDefault="00000000">
      <w:pPr>
        <w:pStyle w:val="Bodytext1"/>
        <w:numPr>
          <w:ilvl w:val="0"/>
          <w:numId w:val="117"/>
        </w:numPr>
        <w:tabs>
          <w:tab w:val="left" w:pos="814"/>
        </w:tabs>
        <w:spacing w:line="306" w:lineRule="exact"/>
        <w:ind w:firstLine="420"/>
        <w:jc w:val="both"/>
        <w:rPr>
          <w:lang w:eastAsia="zh-CN"/>
        </w:rPr>
      </w:pPr>
      <w:bookmarkStart w:id="46" w:name="bookmark2245"/>
      <w:bookmarkEnd w:id="46"/>
      <w:r>
        <w:rPr>
          <w:lang w:eastAsia="zh-CN"/>
        </w:rPr>
        <w:t xml:space="preserve">我们要在继续推动发展的基础上，着力解决好发展不平衡不充分问题，大力提升发展质量和效益，更好满 </w:t>
      </w:r>
      <w:proofErr w:type="gramStart"/>
      <w:r>
        <w:rPr>
          <w:lang w:eastAsia="zh-CN"/>
        </w:rPr>
        <w:t>足人民</w:t>
      </w:r>
      <w:proofErr w:type="gramEnd"/>
      <w:r>
        <w:rPr>
          <w:lang w:eastAsia="zh-CN"/>
        </w:rPr>
        <w:t>在经济、政治、文化、社会、生态等方面日益增长的需要，更好推动人的全面发展、社会全面进步。</w:t>
      </w:r>
    </w:p>
    <w:p w14:paraId="5AF7F64E" w14:textId="77777777" w:rsidR="00A95A5B" w:rsidRDefault="00000000">
      <w:pPr>
        <w:pStyle w:val="Bodytext1"/>
        <w:numPr>
          <w:ilvl w:val="0"/>
          <w:numId w:val="117"/>
        </w:numPr>
        <w:tabs>
          <w:tab w:val="left" w:pos="1220"/>
        </w:tabs>
        <w:spacing w:line="306" w:lineRule="exact"/>
        <w:ind w:firstLine="420"/>
        <w:jc w:val="both"/>
        <w:rPr>
          <w:lang w:eastAsia="zh-CN"/>
        </w:rPr>
      </w:pPr>
      <w:bookmarkStart w:id="47" w:name="bookmark2246"/>
      <w:bookmarkEnd w:id="47"/>
      <w:r>
        <w:rPr>
          <w:color w:val="000000"/>
          <w:shd w:val="clear" w:color="auto" w:fill="FFFFFF"/>
          <w:lang w:eastAsia="zh-CN"/>
        </w:rPr>
        <w:t>全党要牢牢把握社会主义初级阶段这个基本国情，牢牢立足社会主义初级阶段这个最大实际，牢牢坚持党</w:t>
      </w:r>
      <w:r>
        <w:rPr>
          <w:lang w:eastAsia="zh-CN"/>
        </w:rPr>
        <w:t>的基本路线这个党和国家的生命线、人民的幸福线。</w:t>
      </w:r>
    </w:p>
    <w:p w14:paraId="75B0E21A" w14:textId="77777777" w:rsidR="00A95A5B" w:rsidRDefault="00000000">
      <w:pPr>
        <w:pStyle w:val="Bodytext1"/>
        <w:numPr>
          <w:ilvl w:val="0"/>
          <w:numId w:val="117"/>
        </w:numPr>
        <w:spacing w:after="380" w:line="310" w:lineRule="exact"/>
        <w:ind w:firstLine="420"/>
        <w:jc w:val="both"/>
        <w:rPr>
          <w:lang w:eastAsia="zh-CN"/>
        </w:rPr>
      </w:pPr>
      <w:bookmarkStart w:id="48" w:name="bookmark2250"/>
      <w:bookmarkEnd w:id="48"/>
      <w:r>
        <w:rPr>
          <w:lang w:eastAsia="zh-CN"/>
        </w:rPr>
        <w:t>全党全国人民要按照全面建成小康社会各项要求，紧扣我国社会主要矛盾变化，突出抓重点、补短板、强 弱项，特别是要坚决打好防范化解重大风险、精准脱贫、污染防治的攻坚战，使全面建成小康社会得到人民认可、 经得起历史检验。</w:t>
      </w:r>
    </w:p>
    <w:p w14:paraId="1DDF027F" w14:textId="77777777" w:rsidR="00A95A5B" w:rsidRPr="002538D9" w:rsidRDefault="00000000" w:rsidP="002538D9">
      <w:pPr>
        <w:pStyle w:val="Bodytext1"/>
        <w:tabs>
          <w:tab w:val="left" w:pos="778"/>
        </w:tabs>
        <w:spacing w:line="331" w:lineRule="auto"/>
        <w:ind w:firstLine="0"/>
        <w:jc w:val="both"/>
        <w:rPr>
          <w:rFonts w:ascii="SimHei" w:eastAsia="SimHei" w:hAnsi="SimHei"/>
          <w:b/>
          <w:bCs/>
          <w:sz w:val="20"/>
          <w:szCs w:val="20"/>
          <w:lang w:eastAsia="zh-CN"/>
        </w:rPr>
      </w:pPr>
      <w:bookmarkStart w:id="49" w:name="bookmark2251"/>
      <w:bookmarkEnd w:id="49"/>
      <w:r w:rsidRPr="002538D9">
        <w:rPr>
          <w:rFonts w:ascii="SimHei" w:eastAsia="SimHei" w:hAnsi="SimHei"/>
          <w:b/>
          <w:bCs/>
          <w:color w:val="352BCB"/>
          <w:sz w:val="20"/>
          <w:szCs w:val="20"/>
          <w:lang w:eastAsia="zh-CN"/>
        </w:rPr>
        <w:t>中共十八大</w:t>
      </w:r>
      <w:r w:rsidRPr="002538D9">
        <w:rPr>
          <w:rFonts w:ascii="SimHei" w:eastAsia="SimHei" w:hAnsi="SimHei"/>
          <w:b/>
          <w:bCs/>
          <w:color w:val="2116C3"/>
          <w:sz w:val="20"/>
          <w:szCs w:val="20"/>
          <w:lang w:eastAsia="zh-CN"/>
        </w:rPr>
        <w:t>以来，</w:t>
      </w:r>
      <w:r w:rsidRPr="002538D9">
        <w:rPr>
          <w:rFonts w:ascii="SimHei" w:eastAsia="SimHei" w:hAnsi="SimHei"/>
          <w:b/>
          <w:bCs/>
          <w:color w:val="352BCB"/>
          <w:sz w:val="20"/>
          <w:szCs w:val="20"/>
          <w:lang w:eastAsia="zh-CN"/>
        </w:rPr>
        <w:t>党和国家事业发生怎样的历史性变革？</w:t>
      </w:r>
      <w:r w:rsidRPr="002538D9">
        <w:rPr>
          <w:rFonts w:ascii="SimHei" w:eastAsia="SimHei" w:hAnsi="SimHei"/>
          <w:b/>
          <w:bCs/>
          <w:color w:val="2116C3"/>
          <w:sz w:val="20"/>
          <w:szCs w:val="20"/>
          <w:lang w:eastAsia="zh-CN"/>
        </w:rPr>
        <w:t>其</w:t>
      </w:r>
      <w:r w:rsidRPr="002538D9">
        <w:rPr>
          <w:rFonts w:ascii="SimHei" w:eastAsia="SimHei" w:hAnsi="SimHei"/>
          <w:b/>
          <w:bCs/>
          <w:color w:val="352BCB"/>
          <w:sz w:val="20"/>
          <w:szCs w:val="20"/>
          <w:lang w:eastAsia="zh-CN"/>
        </w:rPr>
        <w:t>意义是什么？</w:t>
      </w:r>
    </w:p>
    <w:p w14:paraId="0F6F9024" w14:textId="77777777" w:rsidR="00A95A5B" w:rsidRDefault="00000000">
      <w:pPr>
        <w:pStyle w:val="Bodytext1"/>
        <w:spacing w:line="317" w:lineRule="exact"/>
        <w:ind w:firstLine="420"/>
        <w:jc w:val="both"/>
        <w:rPr>
          <w:lang w:eastAsia="zh-CN"/>
        </w:rPr>
      </w:pPr>
      <w:r>
        <w:rPr>
          <w:color w:val="2116C3"/>
          <w:lang w:eastAsia="zh-CN"/>
        </w:rPr>
        <w:t>答：</w:t>
      </w:r>
      <w:r>
        <w:rPr>
          <w:sz w:val="20"/>
          <w:szCs w:val="20"/>
          <w:lang w:eastAsia="zh-CN"/>
        </w:rPr>
        <w:t>(</w:t>
      </w:r>
      <w:r>
        <w:rPr>
          <w:rFonts w:ascii="Times New Roman" w:eastAsia="Times New Roman" w:hAnsi="Times New Roman" w:cs="Times New Roman"/>
          <w:sz w:val="20"/>
          <w:szCs w:val="20"/>
          <w:lang w:eastAsia="zh-CN"/>
        </w:rPr>
        <w:t>1)</w:t>
      </w:r>
      <w:r>
        <w:rPr>
          <w:color w:val="000000"/>
          <w:lang w:eastAsia="zh-CN"/>
        </w:rPr>
        <w:t>历史</w:t>
      </w:r>
      <w:r>
        <w:rPr>
          <w:lang w:eastAsia="zh-CN"/>
        </w:rPr>
        <w:t>性变革</w:t>
      </w:r>
    </w:p>
    <w:p w14:paraId="45F96BED" w14:textId="77777777" w:rsidR="00A95A5B" w:rsidRDefault="00000000">
      <w:pPr>
        <w:pStyle w:val="Bodytext1"/>
        <w:spacing w:line="317" w:lineRule="exact"/>
        <w:ind w:firstLine="420"/>
        <w:jc w:val="both"/>
        <w:rPr>
          <w:lang w:eastAsia="zh-CN"/>
        </w:rPr>
      </w:pPr>
      <w:r>
        <w:rPr>
          <w:color w:val="000000"/>
          <w:lang w:eastAsia="zh-CN"/>
        </w:rPr>
        <w:t>中共</w:t>
      </w:r>
      <w:r>
        <w:rPr>
          <w:lang w:eastAsia="zh-CN"/>
        </w:rPr>
        <w:t>十八大以来的五年，是党和国家发展进程中极不平凡的五年。面对世界经济复苏乏力、局部冲突和动荡 频发、全球性问题加剧的外部环境，</w:t>
      </w:r>
      <w:r>
        <w:rPr>
          <w:color w:val="000000"/>
          <w:lang w:eastAsia="zh-CN"/>
        </w:rPr>
        <w:t>面</w:t>
      </w:r>
      <w:r>
        <w:rPr>
          <w:lang w:eastAsia="zh-CN"/>
        </w:rPr>
        <w:t xml:space="preserve">对我国经济发展进入新常态等一系列深刻变化，中共中央坚持稳中求进工 </w:t>
      </w:r>
      <w:r>
        <w:rPr>
          <w:color w:val="000000"/>
          <w:lang w:eastAsia="zh-CN"/>
        </w:rPr>
        <w:t>作</w:t>
      </w:r>
      <w:r>
        <w:rPr>
          <w:lang w:eastAsia="zh-CN"/>
        </w:rPr>
        <w:t>总基调，迎难而上，开拓进取，取得了改革开放和社会主义现代化建设的历史性成就，我国发生了历史性变革， 具体如下：</w:t>
      </w:r>
    </w:p>
    <w:p w14:paraId="0CAE3B71" w14:textId="77777777" w:rsidR="00A95A5B" w:rsidRDefault="00000000">
      <w:pPr>
        <w:pStyle w:val="Bodytext1"/>
        <w:numPr>
          <w:ilvl w:val="0"/>
          <w:numId w:val="118"/>
        </w:numPr>
        <w:tabs>
          <w:tab w:val="left" w:pos="822"/>
        </w:tabs>
        <w:spacing w:line="317" w:lineRule="exact"/>
        <w:ind w:firstLine="420"/>
        <w:jc w:val="both"/>
        <w:rPr>
          <w:lang w:eastAsia="zh-CN"/>
        </w:rPr>
      </w:pPr>
      <w:bookmarkStart w:id="50" w:name="bookmark2252"/>
      <w:bookmarkEnd w:id="50"/>
      <w:r>
        <w:rPr>
          <w:lang w:eastAsia="zh-CN"/>
        </w:rPr>
        <w:t>经济建设取得重大成就。</w:t>
      </w:r>
    </w:p>
    <w:p w14:paraId="132B1773" w14:textId="77777777" w:rsidR="00A95A5B" w:rsidRDefault="00000000">
      <w:pPr>
        <w:pStyle w:val="Bodytext1"/>
        <w:numPr>
          <w:ilvl w:val="0"/>
          <w:numId w:val="118"/>
        </w:numPr>
        <w:tabs>
          <w:tab w:val="left" w:pos="822"/>
        </w:tabs>
        <w:spacing w:line="317" w:lineRule="exact"/>
        <w:ind w:firstLine="420"/>
        <w:jc w:val="both"/>
      </w:pPr>
      <w:bookmarkStart w:id="51" w:name="bookmark2253"/>
      <w:bookmarkEnd w:id="51"/>
      <w:r>
        <w:t>全面深化改革取得重大突破。</w:t>
      </w:r>
    </w:p>
    <w:p w14:paraId="772F4F7F" w14:textId="77777777" w:rsidR="00A95A5B" w:rsidRDefault="00000000">
      <w:pPr>
        <w:pStyle w:val="Bodytext1"/>
        <w:numPr>
          <w:ilvl w:val="0"/>
          <w:numId w:val="118"/>
        </w:numPr>
        <w:tabs>
          <w:tab w:val="left" w:pos="822"/>
        </w:tabs>
        <w:spacing w:line="317" w:lineRule="exact"/>
        <w:ind w:firstLine="420"/>
        <w:jc w:val="both"/>
        <w:rPr>
          <w:lang w:eastAsia="zh-CN"/>
        </w:rPr>
      </w:pPr>
      <w:bookmarkStart w:id="52" w:name="bookmark2254"/>
      <w:bookmarkEnd w:id="52"/>
      <w:r>
        <w:rPr>
          <w:lang w:eastAsia="zh-CN"/>
        </w:rPr>
        <w:t>全面从严治党成效卓著。</w:t>
      </w:r>
    </w:p>
    <w:p w14:paraId="6D09A83B" w14:textId="77777777" w:rsidR="00A95A5B" w:rsidRDefault="00000000">
      <w:pPr>
        <w:pStyle w:val="Bodytext1"/>
        <w:numPr>
          <w:ilvl w:val="0"/>
          <w:numId w:val="118"/>
        </w:numPr>
        <w:tabs>
          <w:tab w:val="left" w:pos="822"/>
        </w:tabs>
        <w:spacing w:line="317" w:lineRule="exact"/>
        <w:ind w:firstLine="420"/>
        <w:jc w:val="both"/>
        <w:rPr>
          <w:lang w:eastAsia="zh-CN"/>
        </w:rPr>
      </w:pPr>
      <w:bookmarkStart w:id="53" w:name="bookmark2255"/>
      <w:bookmarkEnd w:id="53"/>
      <w:r>
        <w:rPr>
          <w:lang w:eastAsia="zh-CN"/>
        </w:rPr>
        <w:t>民主法治建设迈出重大步伐。</w:t>
      </w:r>
    </w:p>
    <w:p w14:paraId="2687CB42" w14:textId="77777777" w:rsidR="00A95A5B" w:rsidRDefault="00000000">
      <w:pPr>
        <w:pStyle w:val="Bodytext1"/>
        <w:numPr>
          <w:ilvl w:val="0"/>
          <w:numId w:val="118"/>
        </w:numPr>
        <w:tabs>
          <w:tab w:val="left" w:pos="822"/>
        </w:tabs>
        <w:spacing w:line="317" w:lineRule="exact"/>
        <w:ind w:firstLine="420"/>
        <w:jc w:val="both"/>
        <w:rPr>
          <w:lang w:eastAsia="zh-CN"/>
        </w:rPr>
      </w:pPr>
      <w:bookmarkStart w:id="54" w:name="bookmark2256"/>
      <w:bookmarkEnd w:id="54"/>
      <w:r>
        <w:rPr>
          <w:lang w:eastAsia="zh-CN"/>
        </w:rPr>
        <w:t>思想文化建设取得重大进展。</w:t>
      </w:r>
    </w:p>
    <w:p w14:paraId="428D6523" w14:textId="77777777" w:rsidR="00A95A5B" w:rsidRDefault="00000000">
      <w:pPr>
        <w:pStyle w:val="Bodytext1"/>
        <w:numPr>
          <w:ilvl w:val="0"/>
          <w:numId w:val="118"/>
        </w:numPr>
        <w:tabs>
          <w:tab w:val="left" w:pos="822"/>
        </w:tabs>
        <w:spacing w:line="317" w:lineRule="exact"/>
        <w:ind w:firstLine="420"/>
        <w:jc w:val="both"/>
      </w:pPr>
      <w:bookmarkStart w:id="55" w:name="bookmark2257"/>
      <w:bookmarkEnd w:id="55"/>
      <w:r>
        <w:t>人民生活不断改善。</w:t>
      </w:r>
    </w:p>
    <w:p w14:paraId="456DD877" w14:textId="77777777" w:rsidR="00A95A5B" w:rsidRDefault="00000000">
      <w:pPr>
        <w:pStyle w:val="Bodytext1"/>
        <w:numPr>
          <w:ilvl w:val="0"/>
          <w:numId w:val="118"/>
        </w:numPr>
        <w:tabs>
          <w:tab w:val="left" w:pos="822"/>
        </w:tabs>
        <w:spacing w:after="60" w:line="317" w:lineRule="exact"/>
        <w:ind w:firstLine="420"/>
        <w:jc w:val="both"/>
        <w:rPr>
          <w:lang w:eastAsia="zh-CN"/>
        </w:rPr>
      </w:pPr>
      <w:bookmarkStart w:id="56" w:name="bookmark2258"/>
      <w:bookmarkEnd w:id="56"/>
      <w:r>
        <w:rPr>
          <w:lang w:eastAsia="zh-CN"/>
        </w:rPr>
        <w:t>生态文明建设成效显著。</w:t>
      </w:r>
    </w:p>
    <w:p w14:paraId="22162486" w14:textId="77777777" w:rsidR="00A95A5B" w:rsidRDefault="00000000">
      <w:pPr>
        <w:pStyle w:val="Bodytext1"/>
        <w:numPr>
          <w:ilvl w:val="0"/>
          <w:numId w:val="118"/>
        </w:numPr>
        <w:tabs>
          <w:tab w:val="left" w:pos="822"/>
        </w:tabs>
        <w:spacing w:line="240" w:lineRule="auto"/>
        <w:ind w:firstLine="420"/>
        <w:jc w:val="both"/>
      </w:pPr>
      <w:bookmarkStart w:id="57" w:name="bookmark2259"/>
      <w:bookmarkEnd w:id="57"/>
      <w:r>
        <w:t>强军兴军开创新局面。</w:t>
      </w:r>
    </w:p>
    <w:p w14:paraId="4683F39C" w14:textId="77777777" w:rsidR="00A95A5B" w:rsidRDefault="00000000">
      <w:pPr>
        <w:pStyle w:val="Bodytext1"/>
        <w:numPr>
          <w:ilvl w:val="0"/>
          <w:numId w:val="118"/>
        </w:numPr>
        <w:tabs>
          <w:tab w:val="left" w:pos="822"/>
        </w:tabs>
        <w:spacing w:after="60" w:line="313" w:lineRule="exact"/>
        <w:ind w:firstLine="420"/>
        <w:jc w:val="both"/>
        <w:rPr>
          <w:lang w:eastAsia="zh-CN"/>
        </w:rPr>
      </w:pPr>
      <w:bookmarkStart w:id="58" w:name="bookmark2260"/>
      <w:bookmarkEnd w:id="58"/>
      <w:r>
        <w:rPr>
          <w:lang w:eastAsia="zh-CN"/>
        </w:rPr>
        <w:t>港澳台工作取得新进展。</w:t>
      </w:r>
    </w:p>
    <w:p w14:paraId="4F2573B9" w14:textId="77777777" w:rsidR="00A95A5B" w:rsidRDefault="00000000">
      <w:pPr>
        <w:pStyle w:val="Bodytext1"/>
        <w:numPr>
          <w:ilvl w:val="0"/>
          <w:numId w:val="118"/>
        </w:numPr>
        <w:tabs>
          <w:tab w:val="left" w:pos="822"/>
        </w:tabs>
        <w:spacing w:line="240" w:lineRule="auto"/>
        <w:ind w:firstLine="420"/>
        <w:jc w:val="both"/>
        <w:rPr>
          <w:lang w:eastAsia="zh-CN"/>
        </w:rPr>
      </w:pPr>
      <w:bookmarkStart w:id="59" w:name="bookmark2261"/>
      <w:bookmarkEnd w:id="59"/>
      <w:r>
        <w:rPr>
          <w:lang w:eastAsia="zh-CN"/>
        </w:rPr>
        <w:t>全方位外交布局深入展开。</w:t>
      </w:r>
    </w:p>
    <w:p w14:paraId="6AD5680E" w14:textId="77777777" w:rsidR="00A95A5B" w:rsidRDefault="00000000">
      <w:pPr>
        <w:pStyle w:val="Bodytext1"/>
        <w:spacing w:line="317" w:lineRule="exact"/>
        <w:ind w:firstLine="420"/>
        <w:rPr>
          <w:lang w:eastAsia="zh-CN"/>
        </w:rPr>
      </w:pPr>
      <w:r>
        <w:rPr>
          <w:lang w:eastAsia="zh-CN"/>
        </w:rPr>
        <w:t>⑪中国的国际地位发生了历史性的变化。</w:t>
      </w:r>
    </w:p>
    <w:p w14:paraId="1805D7DA" w14:textId="77777777" w:rsidR="00A95A5B" w:rsidRDefault="00000000">
      <w:pPr>
        <w:pStyle w:val="Bodytext1"/>
        <w:spacing w:after="60" w:line="317" w:lineRule="exact"/>
        <w:ind w:firstLine="420"/>
        <w:jc w:val="both"/>
        <w:rPr>
          <w:lang w:eastAsia="zh-CN"/>
        </w:rPr>
      </w:pPr>
      <w:r>
        <w:rPr>
          <w:lang w:eastAsia="zh-CN"/>
        </w:rPr>
        <w:t>总之，中共十八大以来五年的成就是全方位的、开创性的，变革是深层次的、根本性的。中共中央统筹推进 改革发展稳定、内政外交国防、治党治国治军，提出了一系列新理念新思想新战略，出台了一系列重大方针政策， 推出了一系列重大举措，推进了一系列重大工作，解决了许多长期想解决而没有解决的难题，办成了许多过去想 办而没有办成的大事，推动党和国家事业发生历史性变革。这些历史性变革，对党和国家事业发展具有重大而深 远的影响。</w:t>
      </w:r>
    </w:p>
    <w:p w14:paraId="333675ED" w14:textId="77777777" w:rsidR="00A95A5B" w:rsidRDefault="00000000">
      <w:pPr>
        <w:pStyle w:val="Bodytext1"/>
        <w:spacing w:line="326" w:lineRule="auto"/>
        <w:ind w:firstLine="500"/>
        <w:jc w:val="both"/>
      </w:pPr>
      <w:r>
        <w:rPr>
          <w:rFonts w:ascii="Times New Roman" w:eastAsia="Times New Roman" w:hAnsi="Times New Roman" w:cs="Times New Roman"/>
          <w:sz w:val="20"/>
          <w:szCs w:val="20"/>
        </w:rPr>
        <w:t>(2)</w:t>
      </w:r>
      <w:r>
        <w:t>意义</w:t>
      </w:r>
    </w:p>
    <w:p w14:paraId="4B56D39F" w14:textId="77777777" w:rsidR="00A95A5B" w:rsidRDefault="00000000">
      <w:pPr>
        <w:pStyle w:val="Bodytext1"/>
        <w:numPr>
          <w:ilvl w:val="0"/>
          <w:numId w:val="119"/>
        </w:numPr>
        <w:tabs>
          <w:tab w:val="left" w:pos="819"/>
        </w:tabs>
        <w:spacing w:line="313" w:lineRule="exact"/>
        <w:ind w:firstLine="420"/>
        <w:jc w:val="both"/>
        <w:rPr>
          <w:lang w:eastAsia="zh-CN"/>
        </w:rPr>
      </w:pPr>
      <w:bookmarkStart w:id="60" w:name="bookmark2262"/>
      <w:bookmarkEnd w:id="60"/>
      <w:r>
        <w:rPr>
          <w:lang w:eastAsia="zh-CN"/>
        </w:rPr>
        <w:t>这五年来发生的巨大变革，标志着我国社会主义的建设进入到新的阶段，我国的国力得到了长足的提高， 人民生活水平得到了极大的改善，国家政治文明建设得到了巨大的进步，特色社会主义理论体系得到了扩充，国 际地位得到提高。我们比任何时候都更加接近和更有能力实现中华民族伟大复兴的梦想。</w:t>
      </w:r>
    </w:p>
    <w:p w14:paraId="5D016263" w14:textId="77777777" w:rsidR="00A95A5B" w:rsidRDefault="00000000">
      <w:pPr>
        <w:pStyle w:val="Bodytext1"/>
        <w:numPr>
          <w:ilvl w:val="0"/>
          <w:numId w:val="119"/>
        </w:numPr>
        <w:tabs>
          <w:tab w:val="left" w:pos="819"/>
        </w:tabs>
        <w:spacing w:line="313" w:lineRule="exact"/>
        <w:ind w:firstLine="420"/>
        <w:jc w:val="both"/>
        <w:rPr>
          <w:lang w:eastAsia="zh-CN"/>
        </w:rPr>
      </w:pPr>
      <w:bookmarkStart w:id="61" w:name="bookmark2263"/>
      <w:bookmarkEnd w:id="61"/>
      <w:r>
        <w:rPr>
          <w:lang w:eastAsia="zh-CN"/>
        </w:rPr>
        <w:lastRenderedPageBreak/>
        <w:t>中共十八大以来我国取得的历史性成就、发生的历史性变革证明中国特色社会主义道路是实现社会主义现 代化、创造人民美好生活的必由之路，中国特色社会主义理论体系是指导党和人民实现中华民族伟大复兴的正确 理论，中国特色社会主义制度是当代中国发展进步的根本制度保障，</w:t>
      </w:r>
      <w:r>
        <w:rPr>
          <w:color w:val="000000"/>
          <w:lang w:eastAsia="zh-CN"/>
        </w:rPr>
        <w:t>中</w:t>
      </w:r>
      <w:r>
        <w:rPr>
          <w:lang w:eastAsia="zh-CN"/>
        </w:rPr>
        <w:t>国特色社会主义文化是激励全党全国各族 人民奋勇前进的强大精神力量。</w:t>
      </w:r>
    </w:p>
    <w:p w14:paraId="192851D3" w14:textId="77777777" w:rsidR="00A95A5B" w:rsidRDefault="00000000">
      <w:pPr>
        <w:pStyle w:val="Bodytext1"/>
        <w:numPr>
          <w:ilvl w:val="0"/>
          <w:numId w:val="119"/>
        </w:numPr>
        <w:tabs>
          <w:tab w:val="left" w:pos="805"/>
        </w:tabs>
        <w:spacing w:after="380" w:line="313" w:lineRule="exact"/>
        <w:ind w:firstLine="420"/>
        <w:jc w:val="both"/>
        <w:rPr>
          <w:lang w:eastAsia="zh-CN"/>
        </w:rPr>
      </w:pPr>
      <w:bookmarkStart w:id="62" w:name="bookmark2264"/>
      <w:bookmarkEnd w:id="62"/>
      <w:r>
        <w:rPr>
          <w:lang w:eastAsia="zh-CN"/>
        </w:rPr>
        <w:t>同时这些变革也同我们与时俱进，深化改革的努力是分不开的，这告诉我们应该继续推进改革，适应时代 的发展和进步。</w:t>
      </w:r>
    </w:p>
    <w:p w14:paraId="3AD7C7AC" w14:textId="77777777" w:rsidR="00A95A5B" w:rsidRPr="002538D9" w:rsidRDefault="00000000" w:rsidP="002538D9">
      <w:pPr>
        <w:pStyle w:val="Bodytext1"/>
        <w:tabs>
          <w:tab w:val="left" w:pos="778"/>
        </w:tabs>
        <w:spacing w:line="324" w:lineRule="auto"/>
        <w:ind w:firstLine="0"/>
        <w:jc w:val="both"/>
        <w:rPr>
          <w:rFonts w:ascii="SimHei" w:eastAsia="SimHei" w:hAnsi="SimHei"/>
          <w:b/>
          <w:bCs/>
          <w:sz w:val="20"/>
          <w:szCs w:val="20"/>
          <w:lang w:eastAsia="zh-CN"/>
        </w:rPr>
      </w:pPr>
      <w:bookmarkStart w:id="63" w:name="bookmark2265"/>
      <w:bookmarkEnd w:id="63"/>
      <w:r w:rsidRPr="002538D9">
        <w:rPr>
          <w:rFonts w:ascii="SimHei" w:eastAsia="SimHei" w:hAnsi="SimHei"/>
          <w:b/>
          <w:bCs/>
          <w:color w:val="352BCB"/>
          <w:sz w:val="20"/>
          <w:szCs w:val="20"/>
          <w:lang w:eastAsia="zh-CN"/>
        </w:rPr>
        <w:t>如何认识习</w:t>
      </w:r>
      <w:r w:rsidRPr="002538D9">
        <w:rPr>
          <w:rFonts w:ascii="SimHei" w:eastAsia="SimHei" w:hAnsi="SimHei"/>
          <w:b/>
          <w:bCs/>
          <w:color w:val="2116C3"/>
          <w:sz w:val="20"/>
          <w:szCs w:val="20"/>
          <w:lang w:eastAsia="zh-CN"/>
        </w:rPr>
        <w:t>近平新</w:t>
      </w:r>
      <w:r w:rsidRPr="002538D9">
        <w:rPr>
          <w:rFonts w:ascii="SimHei" w:eastAsia="SimHei" w:hAnsi="SimHei"/>
          <w:b/>
          <w:bCs/>
          <w:color w:val="352BCB"/>
          <w:sz w:val="20"/>
          <w:szCs w:val="20"/>
          <w:lang w:eastAsia="zh-CN"/>
        </w:rPr>
        <w:t>时代中国特色社会主</w:t>
      </w:r>
      <w:r w:rsidRPr="002538D9">
        <w:rPr>
          <w:rFonts w:ascii="SimHei" w:eastAsia="SimHei" w:hAnsi="SimHei"/>
          <w:b/>
          <w:bCs/>
          <w:color w:val="2116C3"/>
          <w:sz w:val="20"/>
          <w:szCs w:val="20"/>
          <w:lang w:eastAsia="zh-CN"/>
        </w:rPr>
        <w:t>义思想</w:t>
      </w:r>
      <w:r w:rsidRPr="002538D9">
        <w:rPr>
          <w:rFonts w:ascii="SimHei" w:eastAsia="SimHei" w:hAnsi="SimHei"/>
          <w:b/>
          <w:bCs/>
          <w:color w:val="352BCB"/>
          <w:sz w:val="20"/>
          <w:szCs w:val="20"/>
          <w:lang w:eastAsia="zh-CN"/>
        </w:rPr>
        <w:t>的历史</w:t>
      </w:r>
      <w:r w:rsidRPr="002538D9">
        <w:rPr>
          <w:rFonts w:ascii="SimHei" w:eastAsia="SimHei" w:hAnsi="SimHei"/>
          <w:b/>
          <w:bCs/>
          <w:color w:val="2116C3"/>
          <w:sz w:val="20"/>
          <w:szCs w:val="20"/>
          <w:lang w:eastAsia="zh-CN"/>
        </w:rPr>
        <w:t>地位？</w:t>
      </w:r>
    </w:p>
    <w:p w14:paraId="0313D7EC" w14:textId="77777777" w:rsidR="00A95A5B" w:rsidRDefault="00000000">
      <w:pPr>
        <w:pStyle w:val="Bodytext1"/>
        <w:spacing w:line="311" w:lineRule="exact"/>
        <w:ind w:firstLine="420"/>
        <w:jc w:val="both"/>
        <w:rPr>
          <w:lang w:eastAsia="zh-CN"/>
        </w:rPr>
      </w:pPr>
      <w:r>
        <w:rPr>
          <w:color w:val="2116C3"/>
          <w:lang w:eastAsia="zh-CN"/>
        </w:rPr>
        <w:t>答：</w:t>
      </w:r>
      <w:r>
        <w:rPr>
          <w:sz w:val="20"/>
          <w:szCs w:val="20"/>
          <w:lang w:eastAsia="zh-CN"/>
        </w:rPr>
        <w:t>(</w:t>
      </w:r>
      <w:r>
        <w:rPr>
          <w:rFonts w:ascii="Times New Roman" w:eastAsia="Times New Roman" w:hAnsi="Times New Roman" w:cs="Times New Roman"/>
          <w:sz w:val="20"/>
          <w:szCs w:val="20"/>
          <w:lang w:eastAsia="zh-CN"/>
        </w:rPr>
        <w:t>1)</w:t>
      </w:r>
      <w:r>
        <w:rPr>
          <w:lang w:eastAsia="zh-CN"/>
        </w:rPr>
        <w:t>产生背景</w:t>
      </w:r>
    </w:p>
    <w:p w14:paraId="2B4F2252" w14:textId="77777777" w:rsidR="00A95A5B" w:rsidRDefault="00000000">
      <w:pPr>
        <w:pStyle w:val="Bodytext1"/>
        <w:spacing w:after="60" w:line="311" w:lineRule="exact"/>
        <w:ind w:firstLine="420"/>
        <w:jc w:val="both"/>
        <w:rPr>
          <w:lang w:eastAsia="zh-CN"/>
        </w:rPr>
      </w:pPr>
      <w:r>
        <w:rPr>
          <w:color w:val="000000"/>
          <w:lang w:eastAsia="zh-CN"/>
        </w:rPr>
        <w:t>中共</w:t>
      </w:r>
      <w:r>
        <w:rPr>
          <w:lang w:eastAsia="zh-CN"/>
        </w:rPr>
        <w:t>十八大以来，国内外形势变化和我国各项事业发展提出了一个重大时代课题，这就是必须从理论和实践 结合上系统回答新时代坚持和发展什么样的中国特色社会主义、怎样坚持和发展中国特色社会主义。围绕这个重 大时代课题，以习近平为核心的党中央进行艰辛理论探索，取得重大理论创新成果，形成了习近平新时代中国特 色社会主义思想。</w:t>
      </w:r>
    </w:p>
    <w:p w14:paraId="15E4765E" w14:textId="77777777" w:rsidR="00A95A5B" w:rsidRDefault="00000000">
      <w:pPr>
        <w:pStyle w:val="Bodytext1"/>
        <w:spacing w:line="324" w:lineRule="auto"/>
        <w:ind w:firstLine="500"/>
        <w:jc w:val="both"/>
        <w:rPr>
          <w:lang w:eastAsia="zh-CN"/>
        </w:rPr>
      </w:pPr>
      <w:r>
        <w:rPr>
          <w:rFonts w:ascii="Times New Roman" w:eastAsia="Times New Roman" w:hAnsi="Times New Roman" w:cs="Times New Roman"/>
          <w:sz w:val="20"/>
          <w:szCs w:val="20"/>
          <w:lang w:eastAsia="zh-CN"/>
        </w:rPr>
        <w:t>(2)</w:t>
      </w:r>
      <w:r>
        <w:rPr>
          <w:lang w:eastAsia="zh-CN"/>
        </w:rPr>
        <w:t>主要内容</w:t>
      </w:r>
    </w:p>
    <w:p w14:paraId="789D9EB4" w14:textId="77777777" w:rsidR="00A95A5B" w:rsidRDefault="00000000">
      <w:pPr>
        <w:pStyle w:val="Bodytext1"/>
        <w:spacing w:line="311" w:lineRule="exact"/>
        <w:ind w:firstLine="420"/>
        <w:jc w:val="both"/>
        <w:rPr>
          <w:lang w:eastAsia="zh-CN"/>
        </w:rPr>
      </w:pPr>
      <w:r>
        <w:rPr>
          <w:lang w:eastAsia="zh-CN"/>
        </w:rPr>
        <w:t>习近平新时代中国特色社会主义思想的核心要义是坚持和发展中国特色社会主义。</w:t>
      </w:r>
    </w:p>
    <w:p w14:paraId="51DE6630" w14:textId="77777777" w:rsidR="00A95A5B" w:rsidRDefault="00000000">
      <w:pPr>
        <w:pStyle w:val="Bodytext1"/>
        <w:spacing w:line="311" w:lineRule="exact"/>
        <w:ind w:firstLine="420"/>
        <w:jc w:val="both"/>
        <w:rPr>
          <w:lang w:eastAsia="zh-CN"/>
        </w:rPr>
      </w:pPr>
      <w:r>
        <w:rPr>
          <w:lang w:eastAsia="zh-CN"/>
        </w:rPr>
        <w:t>①八个明确</w:t>
      </w:r>
    </w:p>
    <w:p w14:paraId="5C031095" w14:textId="77777777" w:rsidR="00A95A5B" w:rsidRDefault="00000000">
      <w:pPr>
        <w:pStyle w:val="Bodytext1"/>
        <w:spacing w:after="60" w:line="311" w:lineRule="exact"/>
        <w:ind w:firstLine="520"/>
        <w:jc w:val="both"/>
        <w:rPr>
          <w:lang w:eastAsia="zh-CN"/>
        </w:rPr>
      </w:pPr>
      <w:r>
        <w:rPr>
          <w:lang w:val="zh-CN" w:eastAsia="zh-CN" w:bidi="zh-CN"/>
        </w:rPr>
        <w:t>“八个</w:t>
      </w:r>
      <w:r>
        <w:rPr>
          <w:lang w:eastAsia="zh-CN"/>
        </w:rPr>
        <w:t>明确”</w:t>
      </w:r>
      <w:r>
        <w:rPr>
          <w:color w:val="000000"/>
          <w:lang w:eastAsia="zh-CN"/>
        </w:rPr>
        <w:t>，</w:t>
      </w:r>
      <w:r>
        <w:rPr>
          <w:lang w:eastAsia="zh-CN"/>
        </w:rPr>
        <w:t>构成了系统完备、逻辑严密、</w:t>
      </w:r>
      <w:r>
        <w:rPr>
          <w:color w:val="000000"/>
          <w:lang w:eastAsia="zh-CN"/>
        </w:rPr>
        <w:t>内</w:t>
      </w:r>
      <w:r>
        <w:rPr>
          <w:lang w:eastAsia="zh-CN"/>
        </w:rPr>
        <w:t>在统一的科学体系，是习近平新</w:t>
      </w:r>
      <w:r>
        <w:rPr>
          <w:color w:val="000000"/>
          <w:lang w:eastAsia="zh-CN"/>
        </w:rPr>
        <w:t>时代中</w:t>
      </w:r>
      <w:r>
        <w:rPr>
          <w:lang w:eastAsia="zh-CN"/>
        </w:rPr>
        <w:t>国特色社会主义思想 最重要、</w:t>
      </w:r>
      <w:proofErr w:type="gramStart"/>
      <w:r>
        <w:rPr>
          <w:lang w:eastAsia="zh-CN"/>
        </w:rPr>
        <w:t>最</w:t>
      </w:r>
      <w:proofErr w:type="gramEnd"/>
      <w:r>
        <w:rPr>
          <w:lang w:eastAsia="zh-CN"/>
        </w:rPr>
        <w:t>核心的内容。</w:t>
      </w:r>
    </w:p>
    <w:p w14:paraId="7CA01977" w14:textId="77777777" w:rsidR="00A95A5B" w:rsidRDefault="00000000">
      <w:pPr>
        <w:pStyle w:val="Bodytext1"/>
        <w:numPr>
          <w:ilvl w:val="0"/>
          <w:numId w:val="120"/>
        </w:numPr>
        <w:spacing w:after="60" w:line="324" w:lineRule="auto"/>
        <w:ind w:firstLine="420"/>
        <w:jc w:val="both"/>
        <w:rPr>
          <w:lang w:eastAsia="zh-CN"/>
        </w:rPr>
      </w:pPr>
      <w:bookmarkStart w:id="64" w:name="bookmark2266"/>
      <w:bookmarkEnd w:id="64"/>
      <w:r>
        <w:rPr>
          <w:lang w:eastAsia="zh-CN"/>
        </w:rPr>
        <w:t>明确坚持和发展中国特色社会主义的总任务是实现社会主义现代化和中华民族伟大复兴。</w:t>
      </w:r>
    </w:p>
    <w:p w14:paraId="24FDD54E" w14:textId="77777777" w:rsidR="00A95A5B" w:rsidRDefault="00000000">
      <w:pPr>
        <w:pStyle w:val="Bodytext1"/>
        <w:numPr>
          <w:ilvl w:val="0"/>
          <w:numId w:val="120"/>
        </w:numPr>
        <w:tabs>
          <w:tab w:val="left" w:pos="758"/>
        </w:tabs>
        <w:spacing w:line="312" w:lineRule="exact"/>
        <w:rPr>
          <w:lang w:eastAsia="zh-CN"/>
        </w:rPr>
      </w:pPr>
      <w:bookmarkStart w:id="65" w:name="bookmark2267"/>
      <w:bookmarkEnd w:id="65"/>
      <w:r>
        <w:rPr>
          <w:lang w:eastAsia="zh-CN"/>
        </w:rPr>
        <w:t>明确新时代我国社会主要矛盾是人民日益增长的美好生活需要和不平衡不充分的发展之间的矛盾。</w:t>
      </w:r>
    </w:p>
    <w:p w14:paraId="38ECDA8B" w14:textId="77777777" w:rsidR="00A95A5B" w:rsidRDefault="00000000">
      <w:pPr>
        <w:pStyle w:val="Bodytext1"/>
        <w:numPr>
          <w:ilvl w:val="0"/>
          <w:numId w:val="120"/>
        </w:numPr>
        <w:tabs>
          <w:tab w:val="left" w:pos="776"/>
        </w:tabs>
        <w:spacing w:line="312" w:lineRule="exact"/>
        <w:ind w:firstLine="420"/>
        <w:rPr>
          <w:lang w:eastAsia="zh-CN"/>
        </w:rPr>
      </w:pPr>
      <w:bookmarkStart w:id="66" w:name="bookmark2268"/>
      <w:bookmarkEnd w:id="66"/>
      <w:r>
        <w:rPr>
          <w:lang w:eastAsia="zh-CN"/>
        </w:rPr>
        <w:t>明确中国特色社会主义事业总体布局是“五位一体”、战略布局是</w:t>
      </w:r>
      <w:r>
        <w:rPr>
          <w:lang w:val="zh-CN" w:eastAsia="zh-CN" w:bidi="zh-CN"/>
        </w:rPr>
        <w:t>“四个</w:t>
      </w:r>
      <w:r>
        <w:rPr>
          <w:lang w:eastAsia="zh-CN"/>
        </w:rPr>
        <w:t>全面”，强调坚定道路自信、 理论自信、制度自信、文化自信。</w:t>
      </w:r>
    </w:p>
    <w:p w14:paraId="7188CBBA" w14:textId="77777777" w:rsidR="00A95A5B" w:rsidRDefault="00000000">
      <w:pPr>
        <w:pStyle w:val="Bodytext1"/>
        <w:numPr>
          <w:ilvl w:val="0"/>
          <w:numId w:val="120"/>
        </w:numPr>
        <w:tabs>
          <w:tab w:val="left" w:pos="758"/>
        </w:tabs>
        <w:spacing w:line="312" w:lineRule="exact"/>
        <w:rPr>
          <w:lang w:eastAsia="zh-CN"/>
        </w:rPr>
      </w:pPr>
      <w:bookmarkStart w:id="67" w:name="bookmark2269"/>
      <w:bookmarkEnd w:id="67"/>
      <w:r>
        <w:rPr>
          <w:lang w:eastAsia="zh-CN"/>
        </w:rPr>
        <w:t>明确全面深化改革总目标是完善和发展中国特色社会主义制度、推进国家治理体系和治理能力现代化。</w:t>
      </w:r>
    </w:p>
    <w:p w14:paraId="27FC987B" w14:textId="77777777" w:rsidR="00A95A5B" w:rsidRDefault="00000000">
      <w:pPr>
        <w:pStyle w:val="Bodytext1"/>
        <w:numPr>
          <w:ilvl w:val="0"/>
          <w:numId w:val="120"/>
        </w:numPr>
        <w:tabs>
          <w:tab w:val="left" w:pos="758"/>
        </w:tabs>
        <w:spacing w:line="312" w:lineRule="exact"/>
        <w:rPr>
          <w:lang w:eastAsia="zh-CN"/>
        </w:rPr>
      </w:pPr>
      <w:bookmarkStart w:id="68" w:name="bookmark2270"/>
      <w:bookmarkEnd w:id="68"/>
      <w:r>
        <w:rPr>
          <w:lang w:eastAsia="zh-CN"/>
        </w:rPr>
        <w:t>明确全面推进依法治国总目标是建设中国特色社会主义法治体系、建设社会主义法治国家。</w:t>
      </w:r>
    </w:p>
    <w:p w14:paraId="20726E8B" w14:textId="77777777" w:rsidR="00A95A5B" w:rsidRDefault="00000000">
      <w:pPr>
        <w:pStyle w:val="Bodytext1"/>
        <w:numPr>
          <w:ilvl w:val="0"/>
          <w:numId w:val="120"/>
        </w:numPr>
        <w:tabs>
          <w:tab w:val="left" w:pos="786"/>
        </w:tabs>
        <w:spacing w:line="312" w:lineRule="exact"/>
        <w:ind w:firstLine="420"/>
        <w:jc w:val="both"/>
        <w:rPr>
          <w:lang w:eastAsia="zh-CN"/>
        </w:rPr>
      </w:pPr>
      <w:bookmarkStart w:id="69" w:name="bookmark2271"/>
      <w:bookmarkEnd w:id="69"/>
      <w:r>
        <w:rPr>
          <w:lang w:eastAsia="zh-CN"/>
        </w:rPr>
        <w:t>明确党在新时代的强军目标是建设一支听党指挥、能打胜仗、作风优良的人民军队，把人民军队建设成 为世界一流军队。</w:t>
      </w:r>
    </w:p>
    <w:p w14:paraId="61078563" w14:textId="77777777" w:rsidR="00A95A5B" w:rsidRDefault="00000000">
      <w:pPr>
        <w:pStyle w:val="Bodytext1"/>
        <w:numPr>
          <w:ilvl w:val="0"/>
          <w:numId w:val="120"/>
        </w:numPr>
        <w:tabs>
          <w:tab w:val="left" w:pos="758"/>
        </w:tabs>
        <w:spacing w:line="312" w:lineRule="exact"/>
        <w:rPr>
          <w:lang w:eastAsia="zh-CN"/>
        </w:rPr>
      </w:pPr>
      <w:bookmarkStart w:id="70" w:name="bookmark2272"/>
      <w:bookmarkEnd w:id="70"/>
      <w:r>
        <w:rPr>
          <w:lang w:eastAsia="zh-CN"/>
        </w:rPr>
        <w:t>明确中国特色大国外交要推动构建新型国际关系，推动构建人类命运共同体。</w:t>
      </w:r>
    </w:p>
    <w:p w14:paraId="78951E53" w14:textId="77777777" w:rsidR="00A95A5B" w:rsidRDefault="00000000">
      <w:pPr>
        <w:pStyle w:val="Bodytext1"/>
        <w:numPr>
          <w:ilvl w:val="0"/>
          <w:numId w:val="120"/>
        </w:numPr>
        <w:tabs>
          <w:tab w:val="left" w:pos="758"/>
        </w:tabs>
        <w:spacing w:line="312" w:lineRule="exact"/>
        <w:jc w:val="both"/>
        <w:rPr>
          <w:lang w:eastAsia="zh-CN"/>
        </w:rPr>
      </w:pPr>
      <w:bookmarkStart w:id="71" w:name="bookmark2273"/>
      <w:bookmarkEnd w:id="71"/>
      <w:r>
        <w:rPr>
          <w:lang w:eastAsia="zh-CN"/>
        </w:rPr>
        <w:t>明确中国特色社会主义</w:t>
      </w:r>
      <w:proofErr w:type="gramStart"/>
      <w:r>
        <w:rPr>
          <w:lang w:eastAsia="zh-CN"/>
        </w:rPr>
        <w:t>最</w:t>
      </w:r>
      <w:proofErr w:type="gramEnd"/>
      <w:r>
        <w:rPr>
          <w:lang w:eastAsia="zh-CN"/>
        </w:rPr>
        <w:t>本质的特征是中国共产党领导。</w:t>
      </w:r>
    </w:p>
    <w:p w14:paraId="0BB93D8F" w14:textId="77777777" w:rsidR="00A95A5B" w:rsidRDefault="00000000">
      <w:pPr>
        <w:pStyle w:val="Bodytext1"/>
        <w:spacing w:line="312" w:lineRule="exact"/>
        <w:jc w:val="both"/>
        <w:rPr>
          <w:lang w:eastAsia="zh-CN"/>
        </w:rPr>
      </w:pPr>
      <w:r>
        <w:rPr>
          <w:lang w:eastAsia="zh-CN"/>
        </w:rPr>
        <w:t>②</w:t>
      </w:r>
      <w:r>
        <w:rPr>
          <w:lang w:val="zh-CN" w:eastAsia="zh-CN" w:bidi="zh-CN"/>
        </w:rPr>
        <w:t>“十</w:t>
      </w:r>
      <w:r>
        <w:rPr>
          <w:lang w:eastAsia="zh-CN"/>
        </w:rPr>
        <w:t>四个坚持”</w:t>
      </w:r>
    </w:p>
    <w:p w14:paraId="5C7B3D89" w14:textId="77777777" w:rsidR="00A95A5B" w:rsidRDefault="00000000">
      <w:pPr>
        <w:pStyle w:val="Bodytext1"/>
        <w:spacing w:line="341" w:lineRule="exact"/>
        <w:ind w:firstLine="520"/>
        <w:jc w:val="both"/>
        <w:rPr>
          <w:lang w:eastAsia="zh-CN"/>
        </w:rPr>
      </w:pPr>
      <w:r>
        <w:rPr>
          <w:color w:val="000000"/>
          <w:lang w:val="zh-CN" w:eastAsia="zh-CN" w:bidi="zh-CN"/>
        </w:rPr>
        <w:t>“十</w:t>
      </w:r>
      <w:r>
        <w:rPr>
          <w:lang w:eastAsia="zh-CN"/>
        </w:rPr>
        <w:t>四个坚持”</w:t>
      </w:r>
      <w:r>
        <w:rPr>
          <w:color w:val="000000"/>
          <w:lang w:eastAsia="zh-CN"/>
        </w:rPr>
        <w:t>，</w:t>
      </w:r>
      <w:r>
        <w:rPr>
          <w:lang w:eastAsia="zh-CN"/>
        </w:rPr>
        <w:t>既是习近平新时代中国特色社会主义思想的重要组成部分，</w:t>
      </w:r>
      <w:r>
        <w:rPr>
          <w:color w:val="535353"/>
          <w:lang w:eastAsia="zh-CN"/>
        </w:rPr>
        <w:t>也</w:t>
      </w:r>
      <w:r>
        <w:rPr>
          <w:lang w:eastAsia="zh-CN"/>
        </w:rPr>
        <w:t>是落</w:t>
      </w:r>
      <w:proofErr w:type="gramStart"/>
      <w:r>
        <w:rPr>
          <w:lang w:eastAsia="zh-CN"/>
        </w:rPr>
        <w:t>实习近</w:t>
      </w:r>
      <w:proofErr w:type="gramEnd"/>
      <w:r>
        <w:rPr>
          <w:lang w:eastAsia="zh-CN"/>
        </w:rPr>
        <w:t xml:space="preserve">平新时代中国特 </w:t>
      </w:r>
      <w:r>
        <w:rPr>
          <w:color w:val="000000"/>
          <w:lang w:eastAsia="zh-CN"/>
        </w:rPr>
        <w:t>色</w:t>
      </w:r>
      <w:r>
        <w:rPr>
          <w:lang w:eastAsia="zh-CN"/>
        </w:rPr>
        <w:t>社会主义思想的实践要求。</w:t>
      </w:r>
    </w:p>
    <w:p w14:paraId="7EF49F83" w14:textId="77777777" w:rsidR="00A95A5B" w:rsidRDefault="00000000">
      <w:pPr>
        <w:pStyle w:val="Bodytext1"/>
        <w:numPr>
          <w:ilvl w:val="0"/>
          <w:numId w:val="121"/>
        </w:numPr>
        <w:tabs>
          <w:tab w:val="left" w:pos="749"/>
        </w:tabs>
        <w:spacing w:line="316" w:lineRule="exact"/>
        <w:rPr>
          <w:lang w:eastAsia="zh-CN"/>
        </w:rPr>
      </w:pPr>
      <w:bookmarkStart w:id="72" w:name="bookmark2274"/>
      <w:bookmarkEnd w:id="72"/>
      <w:r>
        <w:rPr>
          <w:lang w:eastAsia="zh-CN"/>
        </w:rPr>
        <w:t>坚持党对一切工作的领导。</w:t>
      </w:r>
    </w:p>
    <w:p w14:paraId="09985044" w14:textId="77777777" w:rsidR="00A95A5B" w:rsidRDefault="00000000">
      <w:pPr>
        <w:pStyle w:val="Bodytext1"/>
        <w:numPr>
          <w:ilvl w:val="0"/>
          <w:numId w:val="121"/>
        </w:numPr>
        <w:tabs>
          <w:tab w:val="left" w:pos="758"/>
        </w:tabs>
        <w:spacing w:line="316" w:lineRule="exact"/>
      </w:pPr>
      <w:bookmarkStart w:id="73" w:name="bookmark2275"/>
      <w:bookmarkEnd w:id="73"/>
      <w:r>
        <w:t>坚持以人民为中心。</w:t>
      </w:r>
    </w:p>
    <w:p w14:paraId="334BF4EE" w14:textId="77777777" w:rsidR="00A95A5B" w:rsidRDefault="00000000">
      <w:pPr>
        <w:pStyle w:val="Bodytext1"/>
        <w:numPr>
          <w:ilvl w:val="0"/>
          <w:numId w:val="121"/>
        </w:numPr>
        <w:tabs>
          <w:tab w:val="left" w:pos="758"/>
        </w:tabs>
        <w:spacing w:line="316" w:lineRule="exact"/>
      </w:pPr>
      <w:bookmarkStart w:id="74" w:name="bookmark2276"/>
      <w:bookmarkEnd w:id="74"/>
      <w:r>
        <w:t>坚持全面深化改革。</w:t>
      </w:r>
    </w:p>
    <w:p w14:paraId="04001918" w14:textId="77777777" w:rsidR="00A95A5B" w:rsidRDefault="00000000">
      <w:pPr>
        <w:pStyle w:val="Bodytext1"/>
        <w:numPr>
          <w:ilvl w:val="0"/>
          <w:numId w:val="121"/>
        </w:numPr>
        <w:tabs>
          <w:tab w:val="left" w:pos="758"/>
        </w:tabs>
        <w:spacing w:line="316" w:lineRule="exact"/>
      </w:pPr>
      <w:bookmarkStart w:id="75" w:name="bookmark2277"/>
      <w:bookmarkEnd w:id="75"/>
      <w:r>
        <w:t>坚持新发展理念。</w:t>
      </w:r>
    </w:p>
    <w:p w14:paraId="12CF5DE7" w14:textId="77777777" w:rsidR="00A95A5B" w:rsidRDefault="00000000">
      <w:pPr>
        <w:pStyle w:val="Bodytext1"/>
        <w:numPr>
          <w:ilvl w:val="0"/>
          <w:numId w:val="121"/>
        </w:numPr>
        <w:tabs>
          <w:tab w:val="left" w:pos="758"/>
        </w:tabs>
        <w:spacing w:line="316" w:lineRule="exact"/>
      </w:pPr>
      <w:bookmarkStart w:id="76" w:name="bookmark2278"/>
      <w:bookmarkEnd w:id="76"/>
      <w:r>
        <w:t>坚持人民当家</w:t>
      </w:r>
      <w:r>
        <w:rPr>
          <w:color w:val="535353"/>
        </w:rPr>
        <w:t>作主。</w:t>
      </w:r>
    </w:p>
    <w:p w14:paraId="38521287" w14:textId="77777777" w:rsidR="00A95A5B" w:rsidRDefault="00000000">
      <w:pPr>
        <w:pStyle w:val="Bodytext1"/>
        <w:numPr>
          <w:ilvl w:val="0"/>
          <w:numId w:val="121"/>
        </w:numPr>
        <w:tabs>
          <w:tab w:val="left" w:pos="758"/>
        </w:tabs>
        <w:spacing w:line="316" w:lineRule="exact"/>
      </w:pPr>
      <w:bookmarkStart w:id="77" w:name="bookmark2279"/>
      <w:bookmarkEnd w:id="77"/>
      <w:r>
        <w:t>坚持全面依法</w:t>
      </w:r>
      <w:r>
        <w:rPr>
          <w:color w:val="535353"/>
        </w:rPr>
        <w:t>治国。</w:t>
      </w:r>
    </w:p>
    <w:p w14:paraId="3F9D93F1" w14:textId="77777777" w:rsidR="00A95A5B" w:rsidRDefault="00000000">
      <w:pPr>
        <w:pStyle w:val="Bodytext1"/>
        <w:numPr>
          <w:ilvl w:val="0"/>
          <w:numId w:val="121"/>
        </w:numPr>
        <w:tabs>
          <w:tab w:val="left" w:pos="758"/>
        </w:tabs>
        <w:spacing w:line="316" w:lineRule="exact"/>
        <w:rPr>
          <w:lang w:eastAsia="zh-CN"/>
        </w:rPr>
      </w:pPr>
      <w:bookmarkStart w:id="78" w:name="bookmark2280"/>
      <w:bookmarkEnd w:id="78"/>
      <w:r>
        <w:rPr>
          <w:lang w:eastAsia="zh-CN"/>
        </w:rPr>
        <w:t>坚持社会主义核心价值体系。</w:t>
      </w:r>
    </w:p>
    <w:p w14:paraId="1B4168A8" w14:textId="77777777" w:rsidR="00A95A5B" w:rsidRDefault="00000000">
      <w:pPr>
        <w:pStyle w:val="Bodytext1"/>
        <w:numPr>
          <w:ilvl w:val="0"/>
          <w:numId w:val="121"/>
        </w:numPr>
        <w:tabs>
          <w:tab w:val="left" w:pos="758"/>
        </w:tabs>
        <w:spacing w:line="316" w:lineRule="exact"/>
        <w:rPr>
          <w:lang w:eastAsia="zh-CN"/>
        </w:rPr>
      </w:pPr>
      <w:bookmarkStart w:id="79" w:name="bookmark2281"/>
      <w:bookmarkEnd w:id="79"/>
      <w:r>
        <w:rPr>
          <w:lang w:eastAsia="zh-CN"/>
        </w:rPr>
        <w:t>坚持在发展中保障和改善民生。</w:t>
      </w:r>
    </w:p>
    <w:p w14:paraId="3758C248" w14:textId="77777777" w:rsidR="00A95A5B" w:rsidRDefault="00000000">
      <w:pPr>
        <w:pStyle w:val="Bodytext1"/>
        <w:numPr>
          <w:ilvl w:val="0"/>
          <w:numId w:val="121"/>
        </w:numPr>
        <w:tabs>
          <w:tab w:val="left" w:pos="758"/>
        </w:tabs>
        <w:spacing w:line="316" w:lineRule="exact"/>
        <w:rPr>
          <w:lang w:eastAsia="zh-CN"/>
        </w:rPr>
      </w:pPr>
      <w:bookmarkStart w:id="80" w:name="bookmark2282"/>
      <w:bookmarkEnd w:id="80"/>
      <w:r>
        <w:rPr>
          <w:lang w:eastAsia="zh-CN"/>
        </w:rPr>
        <w:t>坚持人与自然和谐共生。</w:t>
      </w:r>
    </w:p>
    <w:p w14:paraId="63222869" w14:textId="77777777" w:rsidR="00A95A5B" w:rsidRDefault="00000000">
      <w:pPr>
        <w:pStyle w:val="Bodytext1"/>
        <w:spacing w:line="316" w:lineRule="exact"/>
        <w:rPr>
          <w:lang w:eastAsia="zh-CN"/>
        </w:rPr>
      </w:pPr>
      <w:bookmarkStart w:id="81" w:name="bookmark2283"/>
      <w:r>
        <w:rPr>
          <w:rFonts w:ascii="Times New Roman" w:eastAsia="Times New Roman" w:hAnsi="Times New Roman" w:cs="Times New Roman"/>
          <w:color w:val="000000"/>
          <w:sz w:val="20"/>
          <w:szCs w:val="20"/>
          <w:lang w:val="en-US" w:eastAsia="zh-CN" w:bidi="en-US"/>
        </w:rPr>
        <w:lastRenderedPageBreak/>
        <w:t>j</w:t>
      </w:r>
      <w:bookmarkEnd w:id="81"/>
      <w:r>
        <w:rPr>
          <w:rFonts w:ascii="Times New Roman" w:eastAsia="Times New Roman" w:hAnsi="Times New Roman" w:cs="Times New Roman"/>
          <w:color w:val="000000"/>
          <w:sz w:val="20"/>
          <w:szCs w:val="20"/>
          <w:lang w:val="en-US" w:eastAsia="zh-CN" w:bidi="en-US"/>
        </w:rPr>
        <w:t>-</w:t>
      </w:r>
      <w:r>
        <w:rPr>
          <w:lang w:eastAsia="zh-CN"/>
        </w:rPr>
        <w:t>坚持总体国家安全观。</w:t>
      </w:r>
    </w:p>
    <w:p w14:paraId="30751F55" w14:textId="77777777" w:rsidR="00A95A5B" w:rsidRDefault="00000000">
      <w:pPr>
        <w:pStyle w:val="Bodytext1"/>
        <w:tabs>
          <w:tab w:val="left" w:pos="758"/>
        </w:tabs>
        <w:spacing w:line="316" w:lineRule="exact"/>
        <w:rPr>
          <w:lang w:eastAsia="zh-CN"/>
        </w:rPr>
      </w:pPr>
      <w:bookmarkStart w:id="82" w:name="bookmark2284"/>
      <w:r>
        <w:rPr>
          <w:rFonts w:ascii="Times New Roman" w:eastAsia="Times New Roman" w:hAnsi="Times New Roman" w:cs="Times New Roman"/>
          <w:color w:val="000000"/>
          <w:sz w:val="20"/>
          <w:szCs w:val="20"/>
          <w:lang w:val="en-US" w:eastAsia="zh-CN" w:bidi="en-US"/>
        </w:rPr>
        <w:t>k</w:t>
      </w:r>
      <w:bookmarkEnd w:id="82"/>
      <w:r>
        <w:rPr>
          <w:rFonts w:ascii="Times New Roman" w:eastAsia="Times New Roman" w:hAnsi="Times New Roman" w:cs="Times New Roman"/>
          <w:color w:val="000000"/>
          <w:sz w:val="20"/>
          <w:szCs w:val="20"/>
          <w:lang w:val="en-US" w:eastAsia="zh-CN" w:bidi="en-US"/>
        </w:rPr>
        <w:t>.</w:t>
      </w:r>
      <w:r>
        <w:rPr>
          <w:rFonts w:ascii="Times New Roman" w:eastAsia="Times New Roman" w:hAnsi="Times New Roman" w:cs="Times New Roman"/>
          <w:color w:val="000000"/>
          <w:sz w:val="20"/>
          <w:szCs w:val="20"/>
          <w:lang w:val="en-US" w:eastAsia="zh-CN" w:bidi="en-US"/>
        </w:rPr>
        <w:tab/>
      </w:r>
      <w:r>
        <w:rPr>
          <w:lang w:eastAsia="zh-CN"/>
        </w:rPr>
        <w:t>坚持党对人民军队的绝对领导。</w:t>
      </w:r>
    </w:p>
    <w:p w14:paraId="183FDBE5" w14:textId="77777777" w:rsidR="00A95A5B" w:rsidRDefault="00000000">
      <w:pPr>
        <w:pStyle w:val="Bodytext1"/>
        <w:numPr>
          <w:ilvl w:val="0"/>
          <w:numId w:val="122"/>
        </w:numPr>
        <w:tabs>
          <w:tab w:val="left" w:pos="758"/>
        </w:tabs>
        <w:spacing w:line="316" w:lineRule="exact"/>
        <w:rPr>
          <w:lang w:eastAsia="zh-CN"/>
        </w:rPr>
      </w:pPr>
      <w:bookmarkStart w:id="83" w:name="bookmark2285"/>
      <w:bookmarkEnd w:id="83"/>
      <w:r>
        <w:rPr>
          <w:lang w:eastAsia="zh-CN"/>
        </w:rPr>
        <w:t>坚持</w:t>
      </w:r>
      <w:r>
        <w:rPr>
          <w:lang w:val="zh-CN" w:eastAsia="zh-CN" w:bidi="zh-CN"/>
        </w:rPr>
        <w:t>“一国</w:t>
      </w:r>
      <w:r>
        <w:rPr>
          <w:lang w:eastAsia="zh-CN"/>
        </w:rPr>
        <w:t>两制”和推进祖国统一。</w:t>
      </w:r>
    </w:p>
    <w:p w14:paraId="64E395C3" w14:textId="77777777" w:rsidR="00A95A5B" w:rsidRDefault="00000000">
      <w:pPr>
        <w:pStyle w:val="Bodytext1"/>
        <w:tabs>
          <w:tab w:val="left" w:pos="821"/>
        </w:tabs>
        <w:spacing w:line="316" w:lineRule="exact"/>
        <w:rPr>
          <w:lang w:eastAsia="zh-CN"/>
        </w:rPr>
      </w:pPr>
      <w:bookmarkStart w:id="84" w:name="bookmark2286"/>
      <w:r>
        <w:rPr>
          <w:rFonts w:ascii="Times New Roman" w:eastAsia="Times New Roman" w:hAnsi="Times New Roman" w:cs="Times New Roman"/>
          <w:color w:val="000000"/>
          <w:sz w:val="20"/>
          <w:szCs w:val="20"/>
          <w:lang w:val="en-US" w:eastAsia="zh-CN" w:bidi="en-US"/>
        </w:rPr>
        <w:t>m</w:t>
      </w:r>
      <w:bookmarkEnd w:id="84"/>
      <w:r>
        <w:rPr>
          <w:rFonts w:ascii="Times New Roman" w:eastAsia="Times New Roman" w:hAnsi="Times New Roman" w:cs="Times New Roman"/>
          <w:color w:val="000000"/>
          <w:sz w:val="20"/>
          <w:szCs w:val="20"/>
          <w:lang w:val="en-US" w:eastAsia="zh-CN" w:bidi="en-US"/>
        </w:rPr>
        <w:t>.</w:t>
      </w:r>
      <w:r>
        <w:rPr>
          <w:rFonts w:ascii="Times New Roman" w:eastAsia="Times New Roman" w:hAnsi="Times New Roman" w:cs="Times New Roman"/>
          <w:color w:val="000000"/>
          <w:sz w:val="20"/>
          <w:szCs w:val="20"/>
          <w:lang w:val="en-US" w:eastAsia="zh-CN" w:bidi="en-US"/>
        </w:rPr>
        <w:tab/>
      </w:r>
      <w:r>
        <w:rPr>
          <w:lang w:eastAsia="zh-CN"/>
        </w:rPr>
        <w:t>坚持推动构建人类命运共同体。</w:t>
      </w:r>
    </w:p>
    <w:p w14:paraId="09F5552D" w14:textId="77777777" w:rsidR="00A95A5B" w:rsidRDefault="00000000">
      <w:pPr>
        <w:pStyle w:val="Bodytext1"/>
        <w:tabs>
          <w:tab w:val="left" w:pos="821"/>
        </w:tabs>
        <w:spacing w:line="316" w:lineRule="exact"/>
        <w:jc w:val="both"/>
        <w:rPr>
          <w:lang w:eastAsia="zh-CN"/>
        </w:rPr>
      </w:pPr>
      <w:bookmarkStart w:id="85" w:name="bookmark2287"/>
      <w:r>
        <w:rPr>
          <w:rFonts w:ascii="Times New Roman" w:eastAsia="Times New Roman" w:hAnsi="Times New Roman" w:cs="Times New Roman"/>
          <w:color w:val="000000"/>
          <w:sz w:val="20"/>
          <w:szCs w:val="20"/>
          <w:lang w:val="en-US" w:eastAsia="zh-CN" w:bidi="en-US"/>
        </w:rPr>
        <w:t>n</w:t>
      </w:r>
      <w:bookmarkEnd w:id="85"/>
      <w:r>
        <w:rPr>
          <w:rFonts w:ascii="Times New Roman" w:eastAsia="Times New Roman" w:hAnsi="Times New Roman" w:cs="Times New Roman"/>
          <w:color w:val="000000"/>
          <w:sz w:val="20"/>
          <w:szCs w:val="20"/>
          <w:lang w:val="en-US" w:eastAsia="zh-CN" w:bidi="en-US"/>
        </w:rPr>
        <w:t>.</w:t>
      </w:r>
      <w:r>
        <w:rPr>
          <w:rFonts w:ascii="Times New Roman" w:eastAsia="Times New Roman" w:hAnsi="Times New Roman" w:cs="Times New Roman"/>
          <w:color w:val="000000"/>
          <w:sz w:val="20"/>
          <w:szCs w:val="20"/>
          <w:lang w:val="en-US" w:eastAsia="zh-CN" w:bidi="en-US"/>
        </w:rPr>
        <w:tab/>
      </w:r>
      <w:r>
        <w:rPr>
          <w:lang w:eastAsia="zh-CN"/>
        </w:rPr>
        <w:t>坚持全面从严治党。</w:t>
      </w:r>
    </w:p>
    <w:p w14:paraId="23D15213" w14:textId="77777777" w:rsidR="00A95A5B" w:rsidRDefault="00000000">
      <w:pPr>
        <w:pStyle w:val="Bodytext1"/>
        <w:spacing w:line="316" w:lineRule="exact"/>
        <w:ind w:firstLine="500"/>
        <w:jc w:val="both"/>
        <w:rPr>
          <w:lang w:eastAsia="zh-CN"/>
        </w:rPr>
      </w:pPr>
      <w:r>
        <w:rPr>
          <w:rFonts w:ascii="Times New Roman" w:eastAsia="Times New Roman" w:hAnsi="Times New Roman" w:cs="Times New Roman"/>
          <w:sz w:val="20"/>
          <w:szCs w:val="20"/>
          <w:lang w:eastAsia="zh-CN"/>
        </w:rPr>
        <w:t>(2)</w:t>
      </w:r>
      <w:r>
        <w:rPr>
          <w:lang w:eastAsia="zh-CN"/>
        </w:rPr>
        <w:t>习近平思想的地位</w:t>
      </w:r>
    </w:p>
    <w:p w14:paraId="30467B9E" w14:textId="77777777" w:rsidR="00A95A5B" w:rsidRDefault="00000000">
      <w:pPr>
        <w:pStyle w:val="Bodytext1"/>
        <w:numPr>
          <w:ilvl w:val="0"/>
          <w:numId w:val="123"/>
        </w:numPr>
        <w:tabs>
          <w:tab w:val="left" w:pos="795"/>
        </w:tabs>
        <w:spacing w:line="316" w:lineRule="exact"/>
        <w:ind w:firstLine="420"/>
        <w:jc w:val="both"/>
        <w:rPr>
          <w:lang w:eastAsia="zh-CN"/>
        </w:rPr>
      </w:pPr>
      <w:bookmarkStart w:id="86" w:name="bookmark2288"/>
      <w:bookmarkEnd w:id="86"/>
      <w:r>
        <w:rPr>
          <w:lang w:eastAsia="zh-CN"/>
        </w:rPr>
        <w:t>习近平新时代中国特色社会主义思想中所提出的</w:t>
      </w:r>
      <w:r>
        <w:rPr>
          <w:color w:val="000000"/>
          <w:lang w:val="zh-CN" w:eastAsia="zh-CN" w:bidi="zh-CN"/>
        </w:rPr>
        <w:t>“十</w:t>
      </w:r>
      <w:r>
        <w:rPr>
          <w:lang w:eastAsia="zh-CN"/>
        </w:rPr>
        <w:t>四个坚持”，是对中共在新时代中国特色社会主义治 国理</w:t>
      </w:r>
      <w:proofErr w:type="gramStart"/>
      <w:r>
        <w:rPr>
          <w:lang w:eastAsia="zh-CN"/>
        </w:rPr>
        <w:t>政重大</w:t>
      </w:r>
      <w:proofErr w:type="gramEnd"/>
      <w:r>
        <w:rPr>
          <w:lang w:eastAsia="zh-CN"/>
        </w:rPr>
        <w:t>方针、原则的最新概括，体现了理论与实践相统一、战略与战术相结合，是实现</w:t>
      </w:r>
      <w:r>
        <w:rPr>
          <w:lang w:val="zh-CN" w:eastAsia="zh-CN" w:bidi="zh-CN"/>
        </w:rPr>
        <w:t>“两</w:t>
      </w:r>
      <w:r>
        <w:rPr>
          <w:lang w:eastAsia="zh-CN"/>
        </w:rPr>
        <w:t>个一百年”奋斗 目标、实现中华民族伟大复兴中国梦的</w:t>
      </w:r>
      <w:r>
        <w:rPr>
          <w:lang w:val="zh-CN" w:eastAsia="zh-CN" w:bidi="zh-CN"/>
        </w:rPr>
        <w:t>“路</w:t>
      </w:r>
      <w:r>
        <w:rPr>
          <w:lang w:eastAsia="zh-CN"/>
        </w:rPr>
        <w:t>线图”和</w:t>
      </w:r>
      <w:r>
        <w:rPr>
          <w:lang w:val="zh-CN" w:eastAsia="zh-CN" w:bidi="zh-CN"/>
        </w:rPr>
        <w:t>“方</w:t>
      </w:r>
      <w:r>
        <w:rPr>
          <w:lang w:eastAsia="zh-CN"/>
        </w:rPr>
        <w:t>法论"</w:t>
      </w:r>
      <w:r>
        <w:rPr>
          <w:color w:val="535353"/>
          <w:lang w:eastAsia="zh-CN"/>
        </w:rPr>
        <w:t>。</w:t>
      </w:r>
    </w:p>
    <w:p w14:paraId="1B0138A3" w14:textId="77777777" w:rsidR="00A95A5B" w:rsidRDefault="00000000">
      <w:pPr>
        <w:pStyle w:val="Bodytext1"/>
        <w:spacing w:line="309" w:lineRule="exact"/>
        <w:ind w:firstLine="0"/>
        <w:jc w:val="both"/>
        <w:rPr>
          <w:lang w:eastAsia="zh-CN"/>
        </w:rPr>
      </w:pPr>
      <w:bookmarkStart w:id="87" w:name="bookmark2289"/>
      <w:bookmarkEnd w:id="87"/>
      <w:r>
        <w:rPr>
          <w:lang w:eastAsia="zh-CN"/>
        </w:rPr>
        <w:t>习近平新时代中国特色社会主义思想，是对马克思列宁主义、毛泽东思想、邓小平理论、</w:t>
      </w:r>
      <w:r>
        <w:rPr>
          <w:lang w:val="zh-CN" w:eastAsia="zh-CN" w:bidi="zh-CN"/>
        </w:rPr>
        <w:t>“三个</w:t>
      </w:r>
      <w:r>
        <w:rPr>
          <w:lang w:eastAsia="zh-CN"/>
        </w:rPr>
        <w:t xml:space="preserve">代表”重 要思想、科学发展观的继承和发展，是马克思主义中国化最新成果，是党和人民实践经验和集体智慧的结晶，是 中国特色社会主义理论体系的重要组成部分，是全党全国人民为实现中华民族伟大复兴而奋斗的行动指南，必须 </w:t>
      </w:r>
      <w:r>
        <w:rPr>
          <w:color w:val="000000"/>
          <w:lang w:eastAsia="zh-CN"/>
        </w:rPr>
        <w:t>长</w:t>
      </w:r>
      <w:r>
        <w:rPr>
          <w:lang w:eastAsia="zh-CN"/>
        </w:rPr>
        <w:t>期坚持并不断发展</w:t>
      </w:r>
    </w:p>
    <w:sectPr w:rsidR="00A95A5B">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3BA7AD" w14:textId="77777777" w:rsidR="00DA1F27" w:rsidRDefault="00DA1F27">
      <w:r>
        <w:separator/>
      </w:r>
    </w:p>
  </w:endnote>
  <w:endnote w:type="continuationSeparator" w:id="0">
    <w:p w14:paraId="118BF817" w14:textId="77777777" w:rsidR="00DA1F27" w:rsidRDefault="00DA1F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1910D" w14:textId="77777777" w:rsidR="00A95A5B" w:rsidRDefault="00A95A5B">
    <w:pPr>
      <w:spacing w:line="1"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7ACC2E" w14:textId="77777777" w:rsidR="00DA1F27" w:rsidRDefault="00DA1F27">
      <w:r>
        <w:separator/>
      </w:r>
    </w:p>
  </w:footnote>
  <w:footnote w:type="continuationSeparator" w:id="0">
    <w:p w14:paraId="6C998FA0" w14:textId="77777777" w:rsidR="00DA1F27" w:rsidRDefault="00DA1F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3DCDCF3"/>
    <w:multiLevelType w:val="singleLevel"/>
    <w:tmpl w:val="83DCDCF3"/>
    <w:lvl w:ilvl="0">
      <w:start w:val="1"/>
      <w:numFmt w:val="decimalEnclosedCircle"/>
      <w:lvlText w:val="%1"/>
      <w:lvlJc w:val="left"/>
      <w:rPr>
        <w:rFonts w:ascii="SimSun" w:eastAsia="SimSun" w:hAnsi="SimSun" w:cs="SimSun"/>
        <w:b w:val="0"/>
        <w:bCs w:val="0"/>
        <w:i w:val="0"/>
        <w:iCs w:val="0"/>
        <w:smallCaps w:val="0"/>
        <w:strike w:val="0"/>
        <w:color w:val="282828"/>
        <w:spacing w:val="0"/>
        <w:w w:val="100"/>
        <w:position w:val="0"/>
        <w:sz w:val="19"/>
        <w:szCs w:val="19"/>
        <w:u w:val="none"/>
        <w:shd w:val="clear" w:color="auto" w:fill="auto"/>
        <w:lang w:val="zh-TW" w:eastAsia="zh-TW" w:bidi="zh-TW"/>
      </w:rPr>
    </w:lvl>
  </w:abstractNum>
  <w:abstractNum w:abstractNumId="1" w15:restartNumberingAfterBreak="0">
    <w:nsid w:val="845B5372"/>
    <w:multiLevelType w:val="singleLevel"/>
    <w:tmpl w:val="845B5372"/>
    <w:lvl w:ilvl="0">
      <w:start w:val="1"/>
      <w:numFmt w:val="decimalEnclosedCircle"/>
      <w:lvlText w:val="%1"/>
      <w:lvlJc w:val="left"/>
      <w:rPr>
        <w:rFonts w:ascii="SimSun" w:eastAsia="SimSun" w:hAnsi="SimSun" w:cs="SimSun"/>
        <w:b w:val="0"/>
        <w:bCs w:val="0"/>
        <w:i w:val="0"/>
        <w:iCs w:val="0"/>
        <w:smallCaps w:val="0"/>
        <w:strike w:val="0"/>
        <w:color w:val="282828"/>
        <w:spacing w:val="0"/>
        <w:w w:val="100"/>
        <w:position w:val="0"/>
        <w:sz w:val="19"/>
        <w:szCs w:val="19"/>
        <w:u w:val="none"/>
        <w:shd w:val="clear" w:color="auto" w:fill="auto"/>
        <w:lang w:val="zh-TW" w:eastAsia="zh-TW" w:bidi="zh-TW"/>
      </w:rPr>
    </w:lvl>
  </w:abstractNum>
  <w:abstractNum w:abstractNumId="2" w15:restartNumberingAfterBreak="0">
    <w:nsid w:val="84994F45"/>
    <w:multiLevelType w:val="singleLevel"/>
    <w:tmpl w:val="84994F45"/>
    <w:lvl w:ilvl="0">
      <w:start w:val="1"/>
      <w:numFmt w:val="decimalEnclosedCircle"/>
      <w:lvlText w:val="%1"/>
      <w:lvlJc w:val="left"/>
      <w:rPr>
        <w:rFonts w:ascii="SimSun" w:eastAsia="SimSun" w:hAnsi="SimSun" w:cs="SimSun"/>
        <w:b w:val="0"/>
        <w:bCs w:val="0"/>
        <w:i w:val="0"/>
        <w:iCs w:val="0"/>
        <w:smallCaps w:val="0"/>
        <w:strike w:val="0"/>
        <w:color w:val="282828"/>
        <w:spacing w:val="0"/>
        <w:w w:val="100"/>
        <w:position w:val="0"/>
        <w:sz w:val="19"/>
        <w:szCs w:val="19"/>
        <w:u w:val="none"/>
        <w:shd w:val="clear" w:color="auto" w:fill="auto"/>
        <w:lang w:val="zh-TW" w:eastAsia="zh-TW" w:bidi="zh-TW"/>
      </w:rPr>
    </w:lvl>
  </w:abstractNum>
  <w:abstractNum w:abstractNumId="3" w15:restartNumberingAfterBreak="0">
    <w:nsid w:val="891523D9"/>
    <w:multiLevelType w:val="singleLevel"/>
    <w:tmpl w:val="891523D9"/>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4" w15:restartNumberingAfterBreak="0">
    <w:nsid w:val="89D270FF"/>
    <w:multiLevelType w:val="singleLevel"/>
    <w:tmpl w:val="89D270FF"/>
    <w:lvl w:ilvl="0">
      <w:start w:val="1"/>
      <w:numFmt w:val="decimalEnclosedCircle"/>
      <w:lvlText w:val="%1"/>
      <w:lvlJc w:val="left"/>
      <w:rPr>
        <w:rFonts w:ascii="SimSun" w:eastAsia="SimSun" w:hAnsi="SimSun" w:cs="SimSun"/>
        <w:b w:val="0"/>
        <w:bCs w:val="0"/>
        <w:i w:val="0"/>
        <w:iCs w:val="0"/>
        <w:smallCaps w:val="0"/>
        <w:strike w:val="0"/>
        <w:color w:val="282828"/>
        <w:spacing w:val="0"/>
        <w:w w:val="100"/>
        <w:position w:val="0"/>
        <w:sz w:val="19"/>
        <w:szCs w:val="19"/>
        <w:u w:val="none"/>
        <w:shd w:val="clear" w:color="auto" w:fill="auto"/>
        <w:lang w:val="zh-TW" w:eastAsia="zh-TW" w:bidi="zh-TW"/>
      </w:rPr>
    </w:lvl>
  </w:abstractNum>
  <w:abstractNum w:abstractNumId="5" w15:restartNumberingAfterBreak="0">
    <w:nsid w:val="8CD9F5DD"/>
    <w:multiLevelType w:val="singleLevel"/>
    <w:tmpl w:val="8CD9F5DD"/>
    <w:lvl w:ilvl="0">
      <w:start w:val="50"/>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6" w15:restartNumberingAfterBreak="0">
    <w:nsid w:val="8E6D16C5"/>
    <w:multiLevelType w:val="singleLevel"/>
    <w:tmpl w:val="8E6D16C5"/>
    <w:lvl w:ilvl="0">
      <w:start w:val="1"/>
      <w:numFmt w:val="decimal"/>
      <w:lvlText w:val="(%1)"/>
      <w:lvlJc w:val="left"/>
      <w:rPr>
        <w:rFonts w:ascii="SimSun" w:eastAsia="SimSun" w:hAnsi="SimSun" w:cs="SimSun"/>
        <w:b w:val="0"/>
        <w:bCs w:val="0"/>
        <w:i w:val="0"/>
        <w:iCs w:val="0"/>
        <w:smallCaps w:val="0"/>
        <w:strike w:val="0"/>
        <w:color w:val="000000"/>
        <w:spacing w:val="0"/>
        <w:w w:val="100"/>
        <w:position w:val="0"/>
        <w:sz w:val="20"/>
        <w:szCs w:val="20"/>
        <w:u w:val="none"/>
        <w:shd w:val="clear" w:color="auto" w:fill="auto"/>
        <w:lang w:val="zh-CN" w:eastAsia="zh-CN" w:bidi="zh-CN"/>
      </w:rPr>
    </w:lvl>
  </w:abstractNum>
  <w:abstractNum w:abstractNumId="7" w15:restartNumberingAfterBreak="0">
    <w:nsid w:val="8ED742EC"/>
    <w:multiLevelType w:val="singleLevel"/>
    <w:tmpl w:val="8ED742E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8" w15:restartNumberingAfterBreak="0">
    <w:nsid w:val="90D96B34"/>
    <w:multiLevelType w:val="singleLevel"/>
    <w:tmpl w:val="90D96B34"/>
    <w:lvl w:ilvl="0">
      <w:start w:val="3"/>
      <w:numFmt w:val="decimalEnclosedCircle"/>
      <w:lvlText w:val="%1"/>
      <w:lvlJc w:val="left"/>
      <w:rPr>
        <w:rFonts w:ascii="SimSun" w:eastAsia="SimSun" w:hAnsi="SimSun" w:cs="SimSun"/>
        <w:b w:val="0"/>
        <w:bCs w:val="0"/>
        <w:i w:val="0"/>
        <w:iCs w:val="0"/>
        <w:smallCaps w:val="0"/>
        <w:strike w:val="0"/>
        <w:color w:val="282828"/>
        <w:spacing w:val="0"/>
        <w:w w:val="100"/>
        <w:position w:val="0"/>
        <w:sz w:val="19"/>
        <w:szCs w:val="19"/>
        <w:u w:val="none"/>
        <w:shd w:val="clear" w:color="auto" w:fill="auto"/>
        <w:lang w:val="zh-TW" w:eastAsia="zh-TW" w:bidi="zh-TW"/>
      </w:rPr>
    </w:lvl>
  </w:abstractNum>
  <w:abstractNum w:abstractNumId="9" w15:restartNumberingAfterBreak="0">
    <w:nsid w:val="91995D4F"/>
    <w:multiLevelType w:val="singleLevel"/>
    <w:tmpl w:val="91995D4F"/>
    <w:lvl w:ilvl="0">
      <w:start w:val="1"/>
      <w:numFmt w:val="decimal"/>
      <w:lvlText w:val="%1."/>
      <w:lvlJc w:val="left"/>
      <w:rPr>
        <w:rFonts w:ascii="Times New Roman" w:eastAsia="Times New Roman" w:hAnsi="Times New Roman" w:cs="Times New Roman"/>
        <w:b w:val="0"/>
        <w:bCs w:val="0"/>
        <w:i w:val="0"/>
        <w:iCs w:val="0"/>
        <w:smallCaps w:val="0"/>
        <w:strike w:val="0"/>
        <w:color w:val="352BCB"/>
        <w:spacing w:val="0"/>
        <w:w w:val="100"/>
        <w:position w:val="0"/>
        <w:sz w:val="20"/>
        <w:szCs w:val="20"/>
        <w:u w:val="none"/>
        <w:shd w:val="clear" w:color="auto" w:fill="auto"/>
        <w:lang w:val="en-US" w:eastAsia="en-US" w:bidi="en-US"/>
      </w:rPr>
    </w:lvl>
  </w:abstractNum>
  <w:abstractNum w:abstractNumId="10" w15:restartNumberingAfterBreak="0">
    <w:nsid w:val="941D12A9"/>
    <w:multiLevelType w:val="singleLevel"/>
    <w:tmpl w:val="941D12A9"/>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11" w15:restartNumberingAfterBreak="0">
    <w:nsid w:val="98CD717A"/>
    <w:multiLevelType w:val="singleLevel"/>
    <w:tmpl w:val="98CD717A"/>
    <w:lvl w:ilvl="0">
      <w:start w:val="1"/>
      <w:numFmt w:val="decimalEnclosedCircle"/>
      <w:lvlText w:val="%1"/>
      <w:lvlJc w:val="left"/>
      <w:rPr>
        <w:rFonts w:ascii="SimSun" w:eastAsia="SimSun" w:hAnsi="SimSun" w:cs="SimSun"/>
        <w:b w:val="0"/>
        <w:bCs w:val="0"/>
        <w:i w:val="0"/>
        <w:iCs w:val="0"/>
        <w:smallCaps w:val="0"/>
        <w:strike w:val="0"/>
        <w:color w:val="535353"/>
        <w:spacing w:val="0"/>
        <w:w w:val="100"/>
        <w:position w:val="0"/>
        <w:sz w:val="19"/>
        <w:szCs w:val="19"/>
        <w:u w:val="none"/>
        <w:shd w:val="clear" w:color="auto" w:fill="auto"/>
        <w:lang w:val="zh-TW" w:eastAsia="zh-TW" w:bidi="zh-TW"/>
      </w:rPr>
    </w:lvl>
  </w:abstractNum>
  <w:abstractNum w:abstractNumId="12" w15:restartNumberingAfterBreak="0">
    <w:nsid w:val="99D419CA"/>
    <w:multiLevelType w:val="singleLevel"/>
    <w:tmpl w:val="99D419CA"/>
    <w:lvl w:ilvl="0">
      <w:start w:val="1"/>
      <w:numFmt w:val="decimalEnclosedCircle"/>
      <w:lvlText w:val="%1"/>
      <w:lvlJc w:val="left"/>
      <w:rPr>
        <w:rFonts w:ascii="SimSun" w:eastAsia="SimSun" w:hAnsi="SimSun" w:cs="SimSun"/>
        <w:b w:val="0"/>
        <w:bCs w:val="0"/>
        <w:i w:val="0"/>
        <w:iCs w:val="0"/>
        <w:smallCaps w:val="0"/>
        <w:strike w:val="0"/>
        <w:color w:val="282828"/>
        <w:spacing w:val="0"/>
        <w:w w:val="100"/>
        <w:position w:val="0"/>
        <w:sz w:val="19"/>
        <w:szCs w:val="19"/>
        <w:u w:val="none"/>
        <w:shd w:val="clear" w:color="auto" w:fill="auto"/>
        <w:lang w:val="zh-TW" w:eastAsia="zh-TW" w:bidi="zh-TW"/>
      </w:rPr>
    </w:lvl>
  </w:abstractNum>
  <w:abstractNum w:abstractNumId="13" w15:restartNumberingAfterBreak="0">
    <w:nsid w:val="9AA1C04E"/>
    <w:multiLevelType w:val="singleLevel"/>
    <w:tmpl w:val="9AA1C04E"/>
    <w:lvl w:ilvl="0">
      <w:start w:val="1"/>
      <w:numFmt w:val="decimal"/>
      <w:suff w:val="space"/>
      <w:lvlText w:val="%1."/>
      <w:lvlJc w:val="left"/>
    </w:lvl>
  </w:abstractNum>
  <w:abstractNum w:abstractNumId="14" w15:restartNumberingAfterBreak="0">
    <w:nsid w:val="9ACF65A0"/>
    <w:multiLevelType w:val="singleLevel"/>
    <w:tmpl w:val="9ACF65A0"/>
    <w:lvl w:ilvl="0">
      <w:start w:val="1"/>
      <w:numFmt w:val="decimal"/>
      <w:lvlText w:val="(%1)"/>
      <w:lvlJc w:val="left"/>
      <w:rPr>
        <w:rFonts w:ascii="Times New Roman" w:eastAsia="Times New Roman" w:hAnsi="Times New Roman" w:cs="Times New Roman"/>
        <w:b w:val="0"/>
        <w:bCs w:val="0"/>
        <w:i w:val="0"/>
        <w:iCs w:val="0"/>
        <w:smallCaps w:val="0"/>
        <w:strike w:val="0"/>
        <w:color w:val="282828"/>
        <w:spacing w:val="0"/>
        <w:w w:val="100"/>
        <w:position w:val="0"/>
        <w:sz w:val="20"/>
        <w:szCs w:val="20"/>
        <w:u w:val="none"/>
        <w:shd w:val="clear" w:color="auto" w:fill="auto"/>
        <w:lang w:val="zh-TW" w:eastAsia="zh-TW" w:bidi="zh-TW"/>
      </w:rPr>
    </w:lvl>
  </w:abstractNum>
  <w:abstractNum w:abstractNumId="15" w15:restartNumberingAfterBreak="0">
    <w:nsid w:val="9B739393"/>
    <w:multiLevelType w:val="singleLevel"/>
    <w:tmpl w:val="9B739393"/>
    <w:lvl w:ilvl="0">
      <w:start w:val="1"/>
      <w:numFmt w:val="decimalEnclosedCircle"/>
      <w:lvlText w:val="%1"/>
      <w:lvlJc w:val="left"/>
      <w:rPr>
        <w:rFonts w:ascii="SimSun" w:eastAsia="SimSun" w:hAnsi="SimSun" w:cs="SimSun"/>
        <w:b w:val="0"/>
        <w:bCs w:val="0"/>
        <w:i w:val="0"/>
        <w:iCs w:val="0"/>
        <w:smallCaps w:val="0"/>
        <w:strike w:val="0"/>
        <w:color w:val="282828"/>
        <w:spacing w:val="0"/>
        <w:w w:val="100"/>
        <w:position w:val="0"/>
        <w:sz w:val="19"/>
        <w:szCs w:val="19"/>
        <w:u w:val="none"/>
        <w:shd w:val="clear" w:color="auto" w:fill="auto"/>
        <w:lang w:val="zh-TW" w:eastAsia="zh-TW" w:bidi="zh-TW"/>
      </w:rPr>
    </w:lvl>
  </w:abstractNum>
  <w:abstractNum w:abstractNumId="16" w15:restartNumberingAfterBreak="0">
    <w:nsid w:val="9D9F4F4D"/>
    <w:multiLevelType w:val="singleLevel"/>
    <w:tmpl w:val="9D9F4F4D"/>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17" w15:restartNumberingAfterBreak="0">
    <w:nsid w:val="9DFC6F65"/>
    <w:multiLevelType w:val="singleLevel"/>
    <w:tmpl w:val="9DFC6F65"/>
    <w:lvl w:ilvl="0">
      <w:start w:val="2"/>
      <w:numFmt w:val="decimal"/>
      <w:lvlText w:val="(%1)"/>
      <w:lvlJc w:val="left"/>
      <w:rPr>
        <w:rFonts w:ascii="Times New Roman" w:eastAsia="Times New Roman" w:hAnsi="Times New Roman" w:cs="Times New Roman"/>
        <w:b w:val="0"/>
        <w:bCs w:val="0"/>
        <w:i w:val="0"/>
        <w:iCs w:val="0"/>
        <w:smallCaps w:val="0"/>
        <w:strike w:val="0"/>
        <w:color w:val="282828"/>
        <w:spacing w:val="0"/>
        <w:w w:val="100"/>
        <w:position w:val="0"/>
        <w:sz w:val="20"/>
        <w:szCs w:val="20"/>
        <w:u w:val="none"/>
        <w:shd w:val="clear" w:color="auto" w:fill="auto"/>
        <w:lang w:val="zh-TW" w:eastAsia="zh-TW" w:bidi="zh-TW"/>
      </w:rPr>
    </w:lvl>
  </w:abstractNum>
  <w:abstractNum w:abstractNumId="18" w15:restartNumberingAfterBreak="0">
    <w:nsid w:val="9F81B9F9"/>
    <w:multiLevelType w:val="singleLevel"/>
    <w:tmpl w:val="9F81B9F9"/>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19" w15:restartNumberingAfterBreak="0">
    <w:nsid w:val="A1419710"/>
    <w:multiLevelType w:val="singleLevel"/>
    <w:tmpl w:val="A1419710"/>
    <w:lvl w:ilvl="0">
      <w:start w:val="2"/>
      <w:numFmt w:val="decimal"/>
      <w:lvlText w:val="(%1)"/>
      <w:lvlJc w:val="left"/>
      <w:rPr>
        <w:rFonts w:ascii="SimSun" w:eastAsia="SimSun" w:hAnsi="SimSun" w:cs="SimSun"/>
        <w:b w:val="0"/>
        <w:bCs w:val="0"/>
        <w:i w:val="0"/>
        <w:iCs w:val="0"/>
        <w:smallCaps w:val="0"/>
        <w:strike w:val="0"/>
        <w:color w:val="282828"/>
        <w:spacing w:val="0"/>
        <w:w w:val="100"/>
        <w:position w:val="0"/>
        <w:sz w:val="20"/>
        <w:szCs w:val="20"/>
        <w:u w:val="none"/>
        <w:shd w:val="clear" w:color="auto" w:fill="auto"/>
        <w:lang w:val="zh-TW" w:eastAsia="zh-TW" w:bidi="zh-TW"/>
      </w:rPr>
    </w:lvl>
  </w:abstractNum>
  <w:abstractNum w:abstractNumId="20" w15:restartNumberingAfterBreak="0">
    <w:nsid w:val="A27F1EC0"/>
    <w:multiLevelType w:val="singleLevel"/>
    <w:tmpl w:val="A27F1EC0"/>
    <w:lvl w:ilvl="0">
      <w:start w:val="1"/>
      <w:numFmt w:val="decimalEnclosedCircle"/>
      <w:lvlText w:val="%1"/>
      <w:lvlJc w:val="left"/>
      <w:rPr>
        <w:rFonts w:ascii="SimSun" w:eastAsia="SimSun" w:hAnsi="SimSun" w:cs="SimSun"/>
        <w:b w:val="0"/>
        <w:bCs w:val="0"/>
        <w:i w:val="0"/>
        <w:iCs w:val="0"/>
        <w:smallCaps w:val="0"/>
        <w:strike w:val="0"/>
        <w:color w:val="282828"/>
        <w:spacing w:val="0"/>
        <w:w w:val="100"/>
        <w:position w:val="0"/>
        <w:sz w:val="19"/>
        <w:szCs w:val="19"/>
        <w:u w:val="none"/>
        <w:shd w:val="clear" w:color="auto" w:fill="auto"/>
        <w:lang w:val="zh-TW" w:eastAsia="zh-TW" w:bidi="zh-TW"/>
      </w:rPr>
    </w:lvl>
  </w:abstractNum>
  <w:abstractNum w:abstractNumId="21" w15:restartNumberingAfterBreak="0">
    <w:nsid w:val="A5435042"/>
    <w:multiLevelType w:val="singleLevel"/>
    <w:tmpl w:val="A543504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22" w15:restartNumberingAfterBreak="0">
    <w:nsid w:val="A750D230"/>
    <w:multiLevelType w:val="singleLevel"/>
    <w:tmpl w:val="A750D230"/>
    <w:lvl w:ilvl="0">
      <w:start w:val="1"/>
      <w:numFmt w:val="decimal"/>
      <w:lvlText w:val="(%1)"/>
      <w:lvlJc w:val="left"/>
      <w:rPr>
        <w:rFonts w:ascii="Times New Roman" w:eastAsia="Times New Roman" w:hAnsi="Times New Roman" w:cs="Times New Roman"/>
        <w:b w:val="0"/>
        <w:bCs w:val="0"/>
        <w:i w:val="0"/>
        <w:iCs w:val="0"/>
        <w:smallCaps w:val="0"/>
        <w:strike w:val="0"/>
        <w:color w:val="282828"/>
        <w:spacing w:val="0"/>
        <w:w w:val="100"/>
        <w:position w:val="0"/>
        <w:sz w:val="20"/>
        <w:szCs w:val="20"/>
        <w:u w:val="none"/>
        <w:shd w:val="clear" w:color="auto" w:fill="auto"/>
        <w:lang w:val="zh-TW" w:eastAsia="zh-TW" w:bidi="zh-TW"/>
      </w:rPr>
    </w:lvl>
  </w:abstractNum>
  <w:abstractNum w:abstractNumId="23" w15:restartNumberingAfterBreak="0">
    <w:nsid w:val="A904AA35"/>
    <w:multiLevelType w:val="singleLevel"/>
    <w:tmpl w:val="A904AA35"/>
    <w:lvl w:ilvl="0">
      <w:start w:val="1"/>
      <w:numFmt w:val="decimalEnclosedCircle"/>
      <w:lvlText w:val="%1"/>
      <w:lvlJc w:val="left"/>
      <w:rPr>
        <w:rFonts w:ascii="SimSun" w:eastAsia="SimSun" w:hAnsi="SimSun" w:cs="SimSun"/>
        <w:b w:val="0"/>
        <w:bCs w:val="0"/>
        <w:i w:val="0"/>
        <w:iCs w:val="0"/>
        <w:smallCaps w:val="0"/>
        <w:strike w:val="0"/>
        <w:color w:val="282828"/>
        <w:spacing w:val="0"/>
        <w:w w:val="100"/>
        <w:position w:val="0"/>
        <w:sz w:val="19"/>
        <w:szCs w:val="19"/>
        <w:u w:val="none"/>
        <w:shd w:val="clear" w:color="auto" w:fill="auto"/>
        <w:lang w:val="zh-TW" w:eastAsia="zh-TW" w:bidi="zh-TW"/>
      </w:rPr>
    </w:lvl>
  </w:abstractNum>
  <w:abstractNum w:abstractNumId="24" w15:restartNumberingAfterBreak="0">
    <w:nsid w:val="AD8D0E0B"/>
    <w:multiLevelType w:val="singleLevel"/>
    <w:tmpl w:val="AD8D0E0B"/>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25" w15:restartNumberingAfterBreak="0">
    <w:nsid w:val="AE811F76"/>
    <w:multiLevelType w:val="singleLevel"/>
    <w:tmpl w:val="AE811F76"/>
    <w:lvl w:ilvl="0">
      <w:start w:val="1"/>
      <w:numFmt w:val="decimal"/>
      <w:lvlText w:val="(%1)"/>
      <w:lvlJc w:val="left"/>
      <w:rPr>
        <w:rFonts w:ascii="Times New Roman" w:eastAsia="Times New Roman" w:hAnsi="Times New Roman" w:cs="Times New Roman"/>
        <w:b w:val="0"/>
        <w:bCs w:val="0"/>
        <w:i w:val="0"/>
        <w:iCs w:val="0"/>
        <w:smallCaps w:val="0"/>
        <w:strike w:val="0"/>
        <w:color w:val="282828"/>
        <w:spacing w:val="0"/>
        <w:w w:val="100"/>
        <w:position w:val="0"/>
        <w:sz w:val="20"/>
        <w:szCs w:val="20"/>
        <w:u w:val="none"/>
        <w:shd w:val="clear" w:color="auto" w:fill="auto"/>
        <w:lang w:val="zh-TW" w:eastAsia="zh-TW" w:bidi="zh-TW"/>
      </w:rPr>
    </w:lvl>
  </w:abstractNum>
  <w:abstractNum w:abstractNumId="26" w15:restartNumberingAfterBreak="0">
    <w:nsid w:val="AF139D7D"/>
    <w:multiLevelType w:val="singleLevel"/>
    <w:tmpl w:val="AF139D7D"/>
    <w:lvl w:ilvl="0">
      <w:start w:val="1"/>
      <w:numFmt w:val="decimalEnclosedCircle"/>
      <w:lvlText w:val="%1"/>
      <w:lvlJc w:val="left"/>
      <w:rPr>
        <w:rFonts w:ascii="SimSun" w:eastAsia="SimSun" w:hAnsi="SimSun" w:cs="SimSun"/>
        <w:b w:val="0"/>
        <w:bCs w:val="0"/>
        <w:i w:val="0"/>
        <w:iCs w:val="0"/>
        <w:smallCaps w:val="0"/>
        <w:strike w:val="0"/>
        <w:color w:val="282828"/>
        <w:spacing w:val="0"/>
        <w:w w:val="100"/>
        <w:position w:val="0"/>
        <w:sz w:val="19"/>
        <w:szCs w:val="19"/>
        <w:u w:val="none"/>
        <w:shd w:val="clear" w:color="auto" w:fill="auto"/>
        <w:lang w:val="zh-TW" w:eastAsia="zh-TW" w:bidi="zh-TW"/>
      </w:rPr>
    </w:lvl>
  </w:abstractNum>
  <w:abstractNum w:abstractNumId="27" w15:restartNumberingAfterBreak="0">
    <w:nsid w:val="B0082E4F"/>
    <w:multiLevelType w:val="singleLevel"/>
    <w:tmpl w:val="B0082E4F"/>
    <w:lvl w:ilvl="0">
      <w:start w:val="1"/>
      <w:numFmt w:val="decimalEnclosedCircle"/>
      <w:lvlText w:val="%1"/>
      <w:lvlJc w:val="left"/>
      <w:rPr>
        <w:rFonts w:ascii="SimSun" w:eastAsia="SimSun" w:hAnsi="SimSun" w:cs="SimSun"/>
        <w:b w:val="0"/>
        <w:bCs w:val="0"/>
        <w:i w:val="0"/>
        <w:iCs w:val="0"/>
        <w:smallCaps w:val="0"/>
        <w:strike w:val="0"/>
        <w:color w:val="282828"/>
        <w:spacing w:val="0"/>
        <w:w w:val="100"/>
        <w:position w:val="0"/>
        <w:sz w:val="19"/>
        <w:szCs w:val="19"/>
        <w:u w:val="none"/>
        <w:shd w:val="clear" w:color="auto" w:fill="auto"/>
        <w:lang w:val="zh-TW" w:eastAsia="zh-TW" w:bidi="zh-TW"/>
      </w:rPr>
    </w:lvl>
  </w:abstractNum>
  <w:abstractNum w:abstractNumId="28" w15:restartNumberingAfterBreak="0">
    <w:nsid w:val="B0ED9BEA"/>
    <w:multiLevelType w:val="singleLevel"/>
    <w:tmpl w:val="B0ED9BEA"/>
    <w:lvl w:ilvl="0">
      <w:start w:val="1"/>
      <w:numFmt w:val="decimalEnclosedCircle"/>
      <w:lvlText w:val="%1"/>
      <w:lvlJc w:val="left"/>
      <w:rPr>
        <w:rFonts w:ascii="SimSun" w:eastAsia="SimSun" w:hAnsi="SimSun" w:cs="SimSun"/>
        <w:b w:val="0"/>
        <w:bCs w:val="0"/>
        <w:i w:val="0"/>
        <w:iCs w:val="0"/>
        <w:smallCaps w:val="0"/>
        <w:strike w:val="0"/>
        <w:color w:val="282828"/>
        <w:spacing w:val="0"/>
        <w:w w:val="100"/>
        <w:position w:val="0"/>
        <w:sz w:val="19"/>
        <w:szCs w:val="19"/>
        <w:u w:val="none"/>
        <w:shd w:val="clear" w:color="auto" w:fill="auto"/>
        <w:lang w:val="zh-TW" w:eastAsia="zh-TW" w:bidi="zh-TW"/>
      </w:rPr>
    </w:lvl>
  </w:abstractNum>
  <w:abstractNum w:abstractNumId="29" w15:restartNumberingAfterBreak="0">
    <w:nsid w:val="B64EAD00"/>
    <w:multiLevelType w:val="singleLevel"/>
    <w:tmpl w:val="B64EAD00"/>
    <w:lvl w:ilvl="0">
      <w:start w:val="1"/>
      <w:numFmt w:val="decimalEnclosedCircle"/>
      <w:lvlText w:val="%1"/>
      <w:lvlJc w:val="left"/>
      <w:rPr>
        <w:rFonts w:ascii="SimSun" w:eastAsia="SimSun" w:hAnsi="SimSun" w:cs="SimSun"/>
        <w:b w:val="0"/>
        <w:bCs w:val="0"/>
        <w:i w:val="0"/>
        <w:iCs w:val="0"/>
        <w:smallCaps w:val="0"/>
        <w:strike w:val="0"/>
        <w:color w:val="282828"/>
        <w:spacing w:val="0"/>
        <w:w w:val="100"/>
        <w:position w:val="0"/>
        <w:sz w:val="19"/>
        <w:szCs w:val="19"/>
        <w:u w:val="none"/>
        <w:shd w:val="clear" w:color="auto" w:fill="auto"/>
        <w:lang w:val="zh-TW" w:eastAsia="zh-TW" w:bidi="zh-TW"/>
      </w:rPr>
    </w:lvl>
  </w:abstractNum>
  <w:abstractNum w:abstractNumId="30" w15:restartNumberingAfterBreak="0">
    <w:nsid w:val="B8CEF35B"/>
    <w:multiLevelType w:val="singleLevel"/>
    <w:tmpl w:val="B8CEF35B"/>
    <w:lvl w:ilvl="0">
      <w:start w:val="1"/>
      <w:numFmt w:val="decimal"/>
      <w:lvlText w:val="(%1)"/>
      <w:lvlJc w:val="left"/>
      <w:rPr>
        <w:rFonts w:ascii="Times New Roman" w:eastAsia="Times New Roman" w:hAnsi="Times New Roman" w:cs="Times New Roman"/>
        <w:b w:val="0"/>
        <w:bCs w:val="0"/>
        <w:i w:val="0"/>
        <w:iCs w:val="0"/>
        <w:smallCaps w:val="0"/>
        <w:strike w:val="0"/>
        <w:color w:val="282828"/>
        <w:spacing w:val="0"/>
        <w:w w:val="100"/>
        <w:position w:val="0"/>
        <w:sz w:val="20"/>
        <w:szCs w:val="20"/>
        <w:u w:val="none"/>
        <w:shd w:val="clear" w:color="auto" w:fill="auto"/>
        <w:lang w:val="zh-TW" w:eastAsia="zh-TW" w:bidi="zh-TW"/>
      </w:rPr>
    </w:lvl>
  </w:abstractNum>
  <w:abstractNum w:abstractNumId="31" w15:restartNumberingAfterBreak="0">
    <w:nsid w:val="B99465BD"/>
    <w:multiLevelType w:val="singleLevel"/>
    <w:tmpl w:val="B99465BD"/>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32" w15:restartNumberingAfterBreak="0">
    <w:nsid w:val="BC7B78D9"/>
    <w:multiLevelType w:val="singleLevel"/>
    <w:tmpl w:val="BC7B78D9"/>
    <w:lvl w:ilvl="0">
      <w:start w:val="1"/>
      <w:numFmt w:val="lowerLetter"/>
      <w:lvlText w:val="%1."/>
      <w:lvlJc w:val="left"/>
      <w:rPr>
        <w:rFonts w:ascii="Times New Roman" w:eastAsia="Times New Roman" w:hAnsi="Times New Roman" w:cs="Times New Roman"/>
        <w:b w:val="0"/>
        <w:bCs w:val="0"/>
        <w:i w:val="0"/>
        <w:iCs w:val="0"/>
        <w:smallCaps w:val="0"/>
        <w:strike w:val="0"/>
        <w:color w:val="282828"/>
        <w:spacing w:val="0"/>
        <w:w w:val="100"/>
        <w:position w:val="0"/>
        <w:sz w:val="20"/>
        <w:szCs w:val="20"/>
        <w:u w:val="none"/>
        <w:shd w:val="clear" w:color="auto" w:fill="auto"/>
        <w:lang w:val="en-US" w:eastAsia="en-US" w:bidi="en-US"/>
      </w:rPr>
    </w:lvl>
  </w:abstractNum>
  <w:abstractNum w:abstractNumId="33" w15:restartNumberingAfterBreak="0">
    <w:nsid w:val="BC837A95"/>
    <w:multiLevelType w:val="singleLevel"/>
    <w:tmpl w:val="BC837A95"/>
    <w:lvl w:ilvl="0">
      <w:start w:val="1"/>
      <w:numFmt w:val="decimal"/>
      <w:lvlText w:val="%1."/>
      <w:lvlJc w:val="left"/>
      <w:rPr>
        <w:rFonts w:ascii="Times New Roman" w:eastAsia="Times New Roman" w:hAnsi="Times New Roman" w:cs="Times New Roman"/>
        <w:b w:val="0"/>
        <w:bCs w:val="0"/>
        <w:i w:val="0"/>
        <w:iCs w:val="0"/>
        <w:smallCaps w:val="0"/>
        <w:strike w:val="0"/>
        <w:color w:val="352BCB"/>
        <w:spacing w:val="0"/>
        <w:w w:val="100"/>
        <w:position w:val="0"/>
        <w:sz w:val="20"/>
        <w:szCs w:val="20"/>
        <w:u w:val="none"/>
        <w:shd w:val="clear" w:color="auto" w:fill="auto"/>
        <w:lang w:val="en-US" w:eastAsia="en-US" w:bidi="en-US"/>
      </w:rPr>
    </w:lvl>
  </w:abstractNum>
  <w:abstractNum w:abstractNumId="34" w15:restartNumberingAfterBreak="0">
    <w:nsid w:val="BDA1395C"/>
    <w:multiLevelType w:val="singleLevel"/>
    <w:tmpl w:val="BDA1395C"/>
    <w:lvl w:ilvl="0">
      <w:start w:val="1"/>
      <w:numFmt w:val="decimalEnclosedCircle"/>
      <w:lvlText w:val="%1"/>
      <w:lvlJc w:val="left"/>
      <w:rPr>
        <w:rFonts w:ascii="SimSun" w:eastAsia="SimSun" w:hAnsi="SimSun" w:cs="SimSun"/>
        <w:b w:val="0"/>
        <w:bCs w:val="0"/>
        <w:i w:val="0"/>
        <w:iCs w:val="0"/>
        <w:smallCaps w:val="0"/>
        <w:strike w:val="0"/>
        <w:color w:val="282828"/>
        <w:spacing w:val="0"/>
        <w:w w:val="100"/>
        <w:position w:val="0"/>
        <w:sz w:val="19"/>
        <w:szCs w:val="19"/>
        <w:u w:val="none"/>
        <w:shd w:val="clear" w:color="auto" w:fill="auto"/>
        <w:lang w:val="zh-TW" w:eastAsia="zh-TW" w:bidi="zh-TW"/>
      </w:rPr>
    </w:lvl>
  </w:abstractNum>
  <w:abstractNum w:abstractNumId="35" w15:restartNumberingAfterBreak="0">
    <w:nsid w:val="BEB044FC"/>
    <w:multiLevelType w:val="singleLevel"/>
    <w:tmpl w:val="BEB044FC"/>
    <w:lvl w:ilvl="0">
      <w:start w:val="1"/>
      <w:numFmt w:val="decimalEnclosedCircle"/>
      <w:lvlText w:val="%1"/>
      <w:lvlJc w:val="left"/>
      <w:rPr>
        <w:rFonts w:ascii="SimSun" w:eastAsia="SimSun" w:hAnsi="SimSun" w:cs="SimSun"/>
        <w:b w:val="0"/>
        <w:bCs w:val="0"/>
        <w:i w:val="0"/>
        <w:iCs w:val="0"/>
        <w:smallCaps w:val="0"/>
        <w:strike w:val="0"/>
        <w:color w:val="282828"/>
        <w:spacing w:val="0"/>
        <w:w w:val="100"/>
        <w:position w:val="0"/>
        <w:sz w:val="19"/>
        <w:szCs w:val="19"/>
        <w:u w:val="none"/>
        <w:shd w:val="clear" w:color="auto" w:fill="auto"/>
        <w:lang w:val="zh-TW" w:eastAsia="zh-TW" w:bidi="zh-TW"/>
      </w:rPr>
    </w:lvl>
  </w:abstractNum>
  <w:abstractNum w:abstractNumId="36" w15:restartNumberingAfterBreak="0">
    <w:nsid w:val="BF35F2C0"/>
    <w:multiLevelType w:val="singleLevel"/>
    <w:tmpl w:val="BF35F2C0"/>
    <w:lvl w:ilvl="0">
      <w:start w:val="1"/>
      <w:numFmt w:val="decimal"/>
      <w:lvlText w:val="%1."/>
      <w:lvlJc w:val="left"/>
      <w:rPr>
        <w:rFonts w:ascii="Times New Roman" w:eastAsia="Times New Roman" w:hAnsi="Times New Roman" w:cs="Times New Roman"/>
        <w:b w:val="0"/>
        <w:bCs w:val="0"/>
        <w:i w:val="0"/>
        <w:iCs w:val="0"/>
        <w:smallCaps w:val="0"/>
        <w:strike w:val="0"/>
        <w:color w:val="2116C3"/>
        <w:spacing w:val="0"/>
        <w:w w:val="100"/>
        <w:position w:val="0"/>
        <w:sz w:val="20"/>
        <w:szCs w:val="20"/>
        <w:u w:val="none"/>
        <w:shd w:val="clear" w:color="auto" w:fill="auto"/>
        <w:lang w:val="en-US" w:eastAsia="en-US" w:bidi="en-US"/>
      </w:rPr>
    </w:lvl>
  </w:abstractNum>
  <w:abstractNum w:abstractNumId="37" w15:restartNumberingAfterBreak="0">
    <w:nsid w:val="BF50FE6B"/>
    <w:multiLevelType w:val="singleLevel"/>
    <w:tmpl w:val="BF50FE6B"/>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38" w15:restartNumberingAfterBreak="0">
    <w:nsid w:val="C0D8C7AF"/>
    <w:multiLevelType w:val="singleLevel"/>
    <w:tmpl w:val="C0D8C7AF"/>
    <w:lvl w:ilvl="0">
      <w:start w:val="1"/>
      <w:numFmt w:val="decimalEnclosedCircle"/>
      <w:lvlText w:val="%1"/>
      <w:lvlJc w:val="left"/>
      <w:rPr>
        <w:rFonts w:ascii="SimSun" w:eastAsia="SimSun" w:hAnsi="SimSun" w:cs="SimSun"/>
        <w:b w:val="0"/>
        <w:bCs w:val="0"/>
        <w:i w:val="0"/>
        <w:iCs w:val="0"/>
        <w:smallCaps w:val="0"/>
        <w:strike w:val="0"/>
        <w:color w:val="282828"/>
        <w:spacing w:val="0"/>
        <w:w w:val="100"/>
        <w:position w:val="0"/>
        <w:sz w:val="19"/>
        <w:szCs w:val="19"/>
        <w:u w:val="none"/>
        <w:shd w:val="clear" w:color="auto" w:fill="auto"/>
        <w:lang w:val="zh-TW" w:eastAsia="zh-TW" w:bidi="zh-TW"/>
      </w:rPr>
    </w:lvl>
  </w:abstractNum>
  <w:abstractNum w:abstractNumId="39" w15:restartNumberingAfterBreak="0">
    <w:nsid w:val="C18B2A64"/>
    <w:multiLevelType w:val="singleLevel"/>
    <w:tmpl w:val="C18B2A64"/>
    <w:lvl w:ilvl="0">
      <w:start w:val="1"/>
      <w:numFmt w:val="decimalEnclosedCircle"/>
      <w:lvlText w:val="%1"/>
      <w:lvlJc w:val="left"/>
      <w:rPr>
        <w:rFonts w:ascii="SimSun" w:eastAsia="SimSun" w:hAnsi="SimSun" w:cs="SimSun"/>
        <w:b w:val="0"/>
        <w:bCs w:val="0"/>
        <w:i w:val="0"/>
        <w:iCs w:val="0"/>
        <w:smallCaps w:val="0"/>
        <w:strike w:val="0"/>
        <w:color w:val="282828"/>
        <w:spacing w:val="0"/>
        <w:w w:val="100"/>
        <w:position w:val="0"/>
        <w:sz w:val="19"/>
        <w:szCs w:val="19"/>
        <w:u w:val="none"/>
        <w:shd w:val="clear" w:color="auto" w:fill="auto"/>
        <w:lang w:val="zh-TW" w:eastAsia="zh-TW" w:bidi="zh-TW"/>
      </w:rPr>
    </w:lvl>
  </w:abstractNum>
  <w:abstractNum w:abstractNumId="40" w15:restartNumberingAfterBreak="0">
    <w:nsid w:val="C90D1B09"/>
    <w:multiLevelType w:val="singleLevel"/>
    <w:tmpl w:val="C90D1B09"/>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41" w15:restartNumberingAfterBreak="0">
    <w:nsid w:val="D1817A99"/>
    <w:multiLevelType w:val="singleLevel"/>
    <w:tmpl w:val="D1817A99"/>
    <w:lvl w:ilvl="0">
      <w:start w:val="1"/>
      <w:numFmt w:val="decimalEnclosedCircle"/>
      <w:lvlText w:val="%1"/>
      <w:lvlJc w:val="left"/>
      <w:rPr>
        <w:rFonts w:ascii="SimSun" w:eastAsia="SimSun" w:hAnsi="SimSun" w:cs="SimSun"/>
        <w:b w:val="0"/>
        <w:bCs w:val="0"/>
        <w:i w:val="0"/>
        <w:iCs w:val="0"/>
        <w:smallCaps w:val="0"/>
        <w:strike w:val="0"/>
        <w:color w:val="282828"/>
        <w:spacing w:val="0"/>
        <w:w w:val="100"/>
        <w:position w:val="0"/>
        <w:sz w:val="19"/>
        <w:szCs w:val="19"/>
        <w:u w:val="none"/>
        <w:shd w:val="clear" w:color="auto" w:fill="auto"/>
        <w:lang w:val="zh-TW" w:eastAsia="zh-TW" w:bidi="zh-TW"/>
      </w:rPr>
    </w:lvl>
  </w:abstractNum>
  <w:abstractNum w:abstractNumId="42" w15:restartNumberingAfterBreak="0">
    <w:nsid w:val="D2B2DAFD"/>
    <w:multiLevelType w:val="singleLevel"/>
    <w:tmpl w:val="D2B2DAFD"/>
    <w:lvl w:ilvl="0">
      <w:start w:val="2"/>
      <w:numFmt w:val="decimal"/>
      <w:lvlText w:val="%1."/>
      <w:lvlJc w:val="left"/>
      <w:rPr>
        <w:rFonts w:ascii="Times New Roman" w:eastAsia="Times New Roman" w:hAnsi="Times New Roman" w:cs="Times New Roman"/>
        <w:b w:val="0"/>
        <w:bCs w:val="0"/>
        <w:i w:val="0"/>
        <w:iCs w:val="0"/>
        <w:smallCaps w:val="0"/>
        <w:strike w:val="0"/>
        <w:color w:val="352BCB"/>
        <w:spacing w:val="0"/>
        <w:w w:val="100"/>
        <w:position w:val="0"/>
        <w:sz w:val="20"/>
        <w:szCs w:val="20"/>
        <w:u w:val="none"/>
        <w:shd w:val="clear" w:color="auto" w:fill="auto"/>
        <w:lang w:val="en-US" w:eastAsia="en-US" w:bidi="en-US"/>
      </w:rPr>
    </w:lvl>
  </w:abstractNum>
  <w:abstractNum w:abstractNumId="43" w15:restartNumberingAfterBreak="0">
    <w:nsid w:val="D42187FE"/>
    <w:multiLevelType w:val="singleLevel"/>
    <w:tmpl w:val="D42187FE"/>
    <w:lvl w:ilvl="0">
      <w:start w:val="1"/>
      <w:numFmt w:val="decimalEnclosedCircle"/>
      <w:lvlText w:val="%1"/>
      <w:lvlJc w:val="left"/>
      <w:rPr>
        <w:rFonts w:ascii="SimSun" w:eastAsia="SimSun" w:hAnsi="SimSun" w:cs="SimSun"/>
        <w:b w:val="0"/>
        <w:bCs w:val="0"/>
        <w:i w:val="0"/>
        <w:iCs w:val="0"/>
        <w:smallCaps w:val="0"/>
        <w:strike w:val="0"/>
        <w:color w:val="282828"/>
        <w:spacing w:val="0"/>
        <w:w w:val="100"/>
        <w:position w:val="0"/>
        <w:sz w:val="19"/>
        <w:szCs w:val="19"/>
        <w:u w:val="none"/>
        <w:shd w:val="clear" w:color="auto" w:fill="auto"/>
        <w:lang w:val="zh-TW" w:eastAsia="zh-TW" w:bidi="zh-TW"/>
      </w:rPr>
    </w:lvl>
  </w:abstractNum>
  <w:abstractNum w:abstractNumId="44" w15:restartNumberingAfterBreak="0">
    <w:nsid w:val="D6508B03"/>
    <w:multiLevelType w:val="singleLevel"/>
    <w:tmpl w:val="D6508B03"/>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45" w15:restartNumberingAfterBreak="0">
    <w:nsid w:val="D80357FD"/>
    <w:multiLevelType w:val="singleLevel"/>
    <w:tmpl w:val="D80357FD"/>
    <w:lvl w:ilvl="0">
      <w:start w:val="1"/>
      <w:numFmt w:val="decimal"/>
      <w:lvlText w:val="(%1)"/>
      <w:lvlJc w:val="left"/>
      <w:rPr>
        <w:rFonts w:ascii="Times New Roman" w:eastAsia="Times New Roman" w:hAnsi="Times New Roman" w:cs="Times New Roman"/>
        <w:b w:val="0"/>
        <w:bCs w:val="0"/>
        <w:i w:val="0"/>
        <w:iCs w:val="0"/>
        <w:smallCaps w:val="0"/>
        <w:strike w:val="0"/>
        <w:color w:val="282828"/>
        <w:spacing w:val="0"/>
        <w:w w:val="100"/>
        <w:position w:val="0"/>
        <w:sz w:val="20"/>
        <w:szCs w:val="20"/>
        <w:u w:val="none"/>
        <w:shd w:val="clear" w:color="auto" w:fill="auto"/>
        <w:lang w:val="zh-TW" w:eastAsia="zh-TW" w:bidi="zh-TW"/>
      </w:rPr>
    </w:lvl>
  </w:abstractNum>
  <w:abstractNum w:abstractNumId="46" w15:restartNumberingAfterBreak="0">
    <w:nsid w:val="DC0508EF"/>
    <w:multiLevelType w:val="singleLevel"/>
    <w:tmpl w:val="DC0508EF"/>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47" w15:restartNumberingAfterBreak="0">
    <w:nsid w:val="DD3DB379"/>
    <w:multiLevelType w:val="singleLevel"/>
    <w:tmpl w:val="DD3DB379"/>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48" w15:restartNumberingAfterBreak="0">
    <w:nsid w:val="DD474A30"/>
    <w:multiLevelType w:val="singleLevel"/>
    <w:tmpl w:val="DD474A30"/>
    <w:lvl w:ilvl="0">
      <w:start w:val="2"/>
      <w:numFmt w:val="decimal"/>
      <w:lvlText w:val="(%1)"/>
      <w:lvlJc w:val="left"/>
      <w:rPr>
        <w:rFonts w:ascii="Times New Roman" w:eastAsia="Times New Roman" w:hAnsi="Times New Roman" w:cs="Times New Roman"/>
        <w:b w:val="0"/>
        <w:bCs w:val="0"/>
        <w:i w:val="0"/>
        <w:iCs w:val="0"/>
        <w:smallCaps w:val="0"/>
        <w:strike w:val="0"/>
        <w:color w:val="282828"/>
        <w:spacing w:val="0"/>
        <w:w w:val="100"/>
        <w:position w:val="0"/>
        <w:sz w:val="20"/>
        <w:szCs w:val="20"/>
        <w:u w:val="none"/>
        <w:shd w:val="clear" w:color="auto" w:fill="auto"/>
        <w:lang w:val="zh-TW" w:eastAsia="zh-TW" w:bidi="zh-TW"/>
      </w:rPr>
    </w:lvl>
  </w:abstractNum>
  <w:abstractNum w:abstractNumId="49" w15:restartNumberingAfterBreak="0">
    <w:nsid w:val="DED44C4A"/>
    <w:multiLevelType w:val="singleLevel"/>
    <w:tmpl w:val="DED44C4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50" w15:restartNumberingAfterBreak="0">
    <w:nsid w:val="E093A4B0"/>
    <w:multiLevelType w:val="singleLevel"/>
    <w:tmpl w:val="E093A4B0"/>
    <w:lvl w:ilvl="0">
      <w:start w:val="1"/>
      <w:numFmt w:val="decimal"/>
      <w:lvlText w:val="(%1)"/>
      <w:lvlJc w:val="left"/>
      <w:rPr>
        <w:rFonts w:ascii="Times New Roman" w:eastAsia="Times New Roman" w:hAnsi="Times New Roman" w:cs="Times New Roman"/>
        <w:b w:val="0"/>
        <w:bCs w:val="0"/>
        <w:i w:val="0"/>
        <w:iCs w:val="0"/>
        <w:smallCaps w:val="0"/>
        <w:strike w:val="0"/>
        <w:color w:val="282828"/>
        <w:spacing w:val="0"/>
        <w:w w:val="100"/>
        <w:position w:val="0"/>
        <w:sz w:val="20"/>
        <w:szCs w:val="20"/>
        <w:u w:val="none"/>
        <w:shd w:val="clear" w:color="auto" w:fill="auto"/>
        <w:lang w:val="zh-TW" w:eastAsia="zh-TW" w:bidi="zh-TW"/>
      </w:rPr>
    </w:lvl>
  </w:abstractNum>
  <w:abstractNum w:abstractNumId="51" w15:restartNumberingAfterBreak="0">
    <w:nsid w:val="E4D8E422"/>
    <w:multiLevelType w:val="singleLevel"/>
    <w:tmpl w:val="E4D8E422"/>
    <w:lvl w:ilvl="0">
      <w:start w:val="1"/>
      <w:numFmt w:val="decimal"/>
      <w:lvlText w:val="(%1)"/>
      <w:lvlJc w:val="left"/>
      <w:rPr>
        <w:rFonts w:ascii="Times New Roman" w:eastAsia="Times New Roman" w:hAnsi="Times New Roman" w:cs="Times New Roman"/>
        <w:b w:val="0"/>
        <w:bCs w:val="0"/>
        <w:i w:val="0"/>
        <w:iCs w:val="0"/>
        <w:smallCaps w:val="0"/>
        <w:strike w:val="0"/>
        <w:color w:val="282828"/>
        <w:spacing w:val="0"/>
        <w:w w:val="100"/>
        <w:position w:val="0"/>
        <w:sz w:val="20"/>
        <w:szCs w:val="20"/>
        <w:u w:val="none"/>
        <w:shd w:val="clear" w:color="auto" w:fill="auto"/>
        <w:lang w:val="zh-TW" w:eastAsia="zh-TW" w:bidi="zh-TW"/>
      </w:rPr>
    </w:lvl>
  </w:abstractNum>
  <w:abstractNum w:abstractNumId="52" w15:restartNumberingAfterBreak="0">
    <w:nsid w:val="E7B27C5B"/>
    <w:multiLevelType w:val="singleLevel"/>
    <w:tmpl w:val="E7B27C5B"/>
    <w:lvl w:ilvl="0">
      <w:start w:val="1"/>
      <w:numFmt w:val="decimal"/>
      <w:lvlText w:val="%1."/>
      <w:lvlJc w:val="left"/>
      <w:rPr>
        <w:rFonts w:ascii="Times New Roman" w:eastAsia="Times New Roman" w:hAnsi="Times New Roman" w:cs="Times New Roman"/>
        <w:b w:val="0"/>
        <w:bCs w:val="0"/>
        <w:i w:val="0"/>
        <w:iCs w:val="0"/>
        <w:smallCaps w:val="0"/>
        <w:strike w:val="0"/>
        <w:color w:val="0C08E4"/>
        <w:spacing w:val="0"/>
        <w:w w:val="100"/>
        <w:position w:val="0"/>
        <w:sz w:val="20"/>
        <w:szCs w:val="20"/>
        <w:u w:val="none"/>
        <w:shd w:val="clear" w:color="auto" w:fill="auto"/>
        <w:lang w:val="en-US" w:eastAsia="en-US" w:bidi="en-US"/>
      </w:rPr>
    </w:lvl>
  </w:abstractNum>
  <w:abstractNum w:abstractNumId="53" w15:restartNumberingAfterBreak="0">
    <w:nsid w:val="E887D337"/>
    <w:multiLevelType w:val="singleLevel"/>
    <w:tmpl w:val="E887D337"/>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54" w15:restartNumberingAfterBreak="0">
    <w:nsid w:val="E93EBC56"/>
    <w:multiLevelType w:val="singleLevel"/>
    <w:tmpl w:val="E93EBC5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55" w15:restartNumberingAfterBreak="0">
    <w:nsid w:val="EA2ED2C6"/>
    <w:multiLevelType w:val="singleLevel"/>
    <w:tmpl w:val="EA2ED2C6"/>
    <w:lvl w:ilvl="0">
      <w:start w:val="1"/>
      <w:numFmt w:val="decimalEnclosedCircle"/>
      <w:lvlText w:val="%1"/>
      <w:lvlJc w:val="left"/>
      <w:rPr>
        <w:rFonts w:ascii="SimSun" w:eastAsia="SimSun" w:hAnsi="SimSun" w:cs="SimSun"/>
        <w:b w:val="0"/>
        <w:bCs w:val="0"/>
        <w:i w:val="0"/>
        <w:iCs w:val="0"/>
        <w:smallCaps w:val="0"/>
        <w:strike w:val="0"/>
        <w:color w:val="282828"/>
        <w:spacing w:val="0"/>
        <w:w w:val="100"/>
        <w:position w:val="0"/>
        <w:sz w:val="19"/>
        <w:szCs w:val="19"/>
        <w:u w:val="none"/>
        <w:shd w:val="clear" w:color="auto" w:fill="auto"/>
        <w:lang w:val="zh-TW" w:eastAsia="zh-TW" w:bidi="zh-TW"/>
      </w:rPr>
    </w:lvl>
  </w:abstractNum>
  <w:abstractNum w:abstractNumId="56" w15:restartNumberingAfterBreak="0">
    <w:nsid w:val="EF7094CF"/>
    <w:multiLevelType w:val="singleLevel"/>
    <w:tmpl w:val="EF7094CF"/>
    <w:lvl w:ilvl="0">
      <w:start w:val="1"/>
      <w:numFmt w:val="decimal"/>
      <w:lvlText w:val="(%1)"/>
      <w:lvlJc w:val="left"/>
      <w:rPr>
        <w:rFonts w:ascii="Times New Roman" w:eastAsia="Times New Roman" w:hAnsi="Times New Roman" w:cs="Times New Roman"/>
        <w:b w:val="0"/>
        <w:bCs w:val="0"/>
        <w:i w:val="0"/>
        <w:iCs w:val="0"/>
        <w:smallCaps w:val="0"/>
        <w:strike w:val="0"/>
        <w:color w:val="282828"/>
        <w:spacing w:val="0"/>
        <w:w w:val="100"/>
        <w:position w:val="0"/>
        <w:sz w:val="20"/>
        <w:szCs w:val="20"/>
        <w:u w:val="none"/>
        <w:shd w:val="clear" w:color="auto" w:fill="auto"/>
        <w:lang w:val="zh-TW" w:eastAsia="zh-TW" w:bidi="zh-TW"/>
      </w:rPr>
    </w:lvl>
  </w:abstractNum>
  <w:abstractNum w:abstractNumId="57" w15:restartNumberingAfterBreak="0">
    <w:nsid w:val="F066642F"/>
    <w:multiLevelType w:val="singleLevel"/>
    <w:tmpl w:val="F066642F"/>
    <w:lvl w:ilvl="0">
      <w:start w:val="1"/>
      <w:numFmt w:val="decimalEnclosedCircle"/>
      <w:lvlText w:val="%1"/>
      <w:lvlJc w:val="left"/>
      <w:rPr>
        <w:rFonts w:ascii="SimSun" w:eastAsia="SimSun" w:hAnsi="SimSun" w:cs="SimSun"/>
        <w:b w:val="0"/>
        <w:bCs w:val="0"/>
        <w:i w:val="0"/>
        <w:iCs w:val="0"/>
        <w:smallCaps w:val="0"/>
        <w:strike w:val="0"/>
        <w:color w:val="282828"/>
        <w:spacing w:val="0"/>
        <w:w w:val="100"/>
        <w:position w:val="0"/>
        <w:sz w:val="19"/>
        <w:szCs w:val="19"/>
        <w:u w:val="none"/>
        <w:shd w:val="clear" w:color="auto" w:fill="auto"/>
        <w:lang w:val="zh-TW" w:eastAsia="zh-TW" w:bidi="zh-TW"/>
      </w:rPr>
    </w:lvl>
  </w:abstractNum>
  <w:abstractNum w:abstractNumId="58" w15:restartNumberingAfterBreak="0">
    <w:nsid w:val="F0AE400A"/>
    <w:multiLevelType w:val="singleLevel"/>
    <w:tmpl w:val="F0AE400A"/>
    <w:lvl w:ilvl="0">
      <w:start w:val="1"/>
      <w:numFmt w:val="decimal"/>
      <w:lvlText w:val="%1."/>
      <w:lvlJc w:val="left"/>
      <w:rPr>
        <w:rFonts w:ascii="Times New Roman" w:eastAsia="Times New Roman" w:hAnsi="Times New Roman" w:cs="Times New Roman"/>
        <w:b w:val="0"/>
        <w:bCs w:val="0"/>
        <w:i w:val="0"/>
        <w:iCs w:val="0"/>
        <w:smallCaps w:val="0"/>
        <w:strike w:val="0"/>
        <w:color w:val="0C08E4"/>
        <w:spacing w:val="0"/>
        <w:w w:val="100"/>
        <w:position w:val="0"/>
        <w:sz w:val="20"/>
        <w:szCs w:val="20"/>
        <w:u w:val="none"/>
        <w:shd w:val="clear" w:color="auto" w:fill="auto"/>
        <w:lang w:val="en-US" w:eastAsia="en-US" w:bidi="en-US"/>
      </w:rPr>
    </w:lvl>
  </w:abstractNum>
  <w:abstractNum w:abstractNumId="59" w15:restartNumberingAfterBreak="0">
    <w:nsid w:val="F3A33954"/>
    <w:multiLevelType w:val="singleLevel"/>
    <w:tmpl w:val="F3A33954"/>
    <w:lvl w:ilvl="0">
      <w:start w:val="3"/>
      <w:numFmt w:val="decimal"/>
      <w:lvlText w:val="(%1)"/>
      <w:lvlJc w:val="left"/>
      <w:rPr>
        <w:rFonts w:ascii="Times New Roman" w:eastAsia="Times New Roman" w:hAnsi="Times New Roman" w:cs="Times New Roman"/>
        <w:b w:val="0"/>
        <w:bCs w:val="0"/>
        <w:i w:val="0"/>
        <w:iCs w:val="0"/>
        <w:smallCaps w:val="0"/>
        <w:strike w:val="0"/>
        <w:color w:val="282828"/>
        <w:spacing w:val="0"/>
        <w:w w:val="100"/>
        <w:position w:val="0"/>
        <w:sz w:val="20"/>
        <w:szCs w:val="20"/>
        <w:u w:val="none"/>
        <w:shd w:val="clear" w:color="auto" w:fill="auto"/>
        <w:lang w:val="zh-TW" w:eastAsia="zh-TW" w:bidi="zh-TW"/>
      </w:rPr>
    </w:lvl>
  </w:abstractNum>
  <w:abstractNum w:abstractNumId="60" w15:restartNumberingAfterBreak="0">
    <w:nsid w:val="F4A942FE"/>
    <w:multiLevelType w:val="singleLevel"/>
    <w:tmpl w:val="F4A942FE"/>
    <w:lvl w:ilvl="0">
      <w:start w:val="1"/>
      <w:numFmt w:val="decimalEnclosedCircle"/>
      <w:lvlText w:val="%1"/>
      <w:lvlJc w:val="left"/>
      <w:rPr>
        <w:rFonts w:ascii="SimSun" w:eastAsia="SimSun" w:hAnsi="SimSun" w:cs="SimSun"/>
        <w:b w:val="0"/>
        <w:bCs w:val="0"/>
        <w:i w:val="0"/>
        <w:iCs w:val="0"/>
        <w:smallCaps w:val="0"/>
        <w:strike w:val="0"/>
        <w:color w:val="535353"/>
        <w:spacing w:val="0"/>
        <w:w w:val="100"/>
        <w:position w:val="0"/>
        <w:sz w:val="19"/>
        <w:szCs w:val="19"/>
        <w:u w:val="none"/>
        <w:shd w:val="clear" w:color="auto" w:fill="auto"/>
        <w:lang w:val="zh-TW" w:eastAsia="zh-TW" w:bidi="zh-TW"/>
      </w:rPr>
    </w:lvl>
  </w:abstractNum>
  <w:abstractNum w:abstractNumId="61" w15:restartNumberingAfterBreak="0">
    <w:nsid w:val="F97CED97"/>
    <w:multiLevelType w:val="singleLevel"/>
    <w:tmpl w:val="F97CED97"/>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62" w15:restartNumberingAfterBreak="0">
    <w:nsid w:val="F9962636"/>
    <w:multiLevelType w:val="singleLevel"/>
    <w:tmpl w:val="F996263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63" w15:restartNumberingAfterBreak="0">
    <w:nsid w:val="FB88799C"/>
    <w:multiLevelType w:val="singleLevel"/>
    <w:tmpl w:val="FB88799C"/>
    <w:lvl w:ilvl="0">
      <w:start w:val="1"/>
      <w:numFmt w:val="decimal"/>
      <w:lvlText w:val="%1."/>
      <w:lvlJc w:val="left"/>
      <w:rPr>
        <w:rFonts w:ascii="Times New Roman" w:eastAsia="Times New Roman" w:hAnsi="Times New Roman" w:cs="Times New Roman"/>
        <w:b w:val="0"/>
        <w:bCs w:val="0"/>
        <w:i w:val="0"/>
        <w:iCs w:val="0"/>
        <w:smallCaps w:val="0"/>
        <w:strike w:val="0"/>
        <w:color w:val="0C08E4"/>
        <w:spacing w:val="0"/>
        <w:w w:val="100"/>
        <w:position w:val="0"/>
        <w:sz w:val="20"/>
        <w:szCs w:val="20"/>
        <w:u w:val="none"/>
        <w:shd w:val="clear" w:color="auto" w:fill="auto"/>
        <w:lang w:val="en-US" w:eastAsia="en-US" w:bidi="en-US"/>
      </w:rPr>
    </w:lvl>
  </w:abstractNum>
  <w:abstractNum w:abstractNumId="64" w15:restartNumberingAfterBreak="0">
    <w:nsid w:val="0039509F"/>
    <w:multiLevelType w:val="singleLevel"/>
    <w:tmpl w:val="0039509F"/>
    <w:lvl w:ilvl="0">
      <w:start w:val="1"/>
      <w:numFmt w:val="decimal"/>
      <w:lvlText w:val="(%1)"/>
      <w:lvlJc w:val="left"/>
      <w:rPr>
        <w:rFonts w:ascii="Times New Roman" w:eastAsia="Times New Roman" w:hAnsi="Times New Roman" w:cs="Times New Roman"/>
        <w:b w:val="0"/>
        <w:bCs w:val="0"/>
        <w:i w:val="0"/>
        <w:iCs w:val="0"/>
        <w:smallCaps w:val="0"/>
        <w:strike w:val="0"/>
        <w:color w:val="282828"/>
        <w:spacing w:val="0"/>
        <w:w w:val="100"/>
        <w:position w:val="0"/>
        <w:sz w:val="20"/>
        <w:szCs w:val="20"/>
        <w:u w:val="none"/>
        <w:shd w:val="clear" w:color="auto" w:fill="auto"/>
        <w:lang w:val="zh-TW" w:eastAsia="zh-TW" w:bidi="zh-TW"/>
      </w:rPr>
    </w:lvl>
  </w:abstractNum>
  <w:abstractNum w:abstractNumId="65" w15:restartNumberingAfterBreak="0">
    <w:nsid w:val="017AFB90"/>
    <w:multiLevelType w:val="singleLevel"/>
    <w:tmpl w:val="017AFB90"/>
    <w:lvl w:ilvl="0">
      <w:start w:val="1"/>
      <w:numFmt w:val="decimal"/>
      <w:lvlText w:val="(%1)"/>
      <w:lvlJc w:val="left"/>
      <w:rPr>
        <w:rFonts w:ascii="Times New Roman" w:eastAsia="Times New Roman" w:hAnsi="Times New Roman" w:cs="Times New Roman"/>
        <w:b w:val="0"/>
        <w:bCs w:val="0"/>
        <w:i w:val="0"/>
        <w:iCs w:val="0"/>
        <w:smallCaps w:val="0"/>
        <w:strike w:val="0"/>
        <w:color w:val="282828"/>
        <w:spacing w:val="0"/>
        <w:w w:val="100"/>
        <w:position w:val="0"/>
        <w:sz w:val="20"/>
        <w:szCs w:val="20"/>
        <w:u w:val="none"/>
        <w:shd w:val="clear" w:color="auto" w:fill="auto"/>
        <w:lang w:val="zh-TW" w:eastAsia="zh-TW" w:bidi="zh-TW"/>
      </w:rPr>
    </w:lvl>
  </w:abstractNum>
  <w:abstractNum w:abstractNumId="66" w15:restartNumberingAfterBreak="0">
    <w:nsid w:val="01836A6D"/>
    <w:multiLevelType w:val="singleLevel"/>
    <w:tmpl w:val="01836A6D"/>
    <w:lvl w:ilvl="0">
      <w:start w:val="1"/>
      <w:numFmt w:val="decimalEnclosedCircle"/>
      <w:lvlText w:val="%1"/>
      <w:lvlJc w:val="left"/>
      <w:rPr>
        <w:rFonts w:ascii="SimSun" w:eastAsia="SimSun" w:hAnsi="SimSun" w:cs="SimSun"/>
        <w:b w:val="0"/>
        <w:bCs w:val="0"/>
        <w:i w:val="0"/>
        <w:iCs w:val="0"/>
        <w:smallCaps w:val="0"/>
        <w:strike w:val="0"/>
        <w:color w:val="282828"/>
        <w:spacing w:val="0"/>
        <w:w w:val="100"/>
        <w:position w:val="0"/>
        <w:sz w:val="19"/>
        <w:szCs w:val="19"/>
        <w:u w:val="none"/>
        <w:shd w:val="clear" w:color="auto" w:fill="auto"/>
        <w:lang w:val="zh-TW" w:eastAsia="zh-TW" w:bidi="zh-TW"/>
      </w:rPr>
    </w:lvl>
  </w:abstractNum>
  <w:abstractNum w:abstractNumId="67" w15:restartNumberingAfterBreak="0">
    <w:nsid w:val="03C240C0"/>
    <w:multiLevelType w:val="singleLevel"/>
    <w:tmpl w:val="03C240C0"/>
    <w:lvl w:ilvl="0">
      <w:start w:val="1"/>
      <w:numFmt w:val="decimalEnclosedCircle"/>
      <w:lvlText w:val="%1"/>
      <w:lvlJc w:val="left"/>
      <w:rPr>
        <w:rFonts w:ascii="SimSun" w:eastAsia="SimSun" w:hAnsi="SimSun" w:cs="SimSun"/>
        <w:b w:val="0"/>
        <w:bCs w:val="0"/>
        <w:i w:val="0"/>
        <w:iCs w:val="0"/>
        <w:smallCaps w:val="0"/>
        <w:strike w:val="0"/>
        <w:color w:val="282828"/>
        <w:spacing w:val="0"/>
        <w:w w:val="100"/>
        <w:position w:val="0"/>
        <w:sz w:val="19"/>
        <w:szCs w:val="19"/>
        <w:u w:val="none"/>
        <w:shd w:val="clear" w:color="auto" w:fill="auto"/>
        <w:lang w:val="zh-TW" w:eastAsia="zh-TW" w:bidi="zh-TW"/>
      </w:rPr>
    </w:lvl>
  </w:abstractNum>
  <w:abstractNum w:abstractNumId="68" w15:restartNumberingAfterBreak="0">
    <w:nsid w:val="04C1F4F1"/>
    <w:multiLevelType w:val="singleLevel"/>
    <w:tmpl w:val="04C1F4F1"/>
    <w:lvl w:ilvl="0">
      <w:start w:val="1"/>
      <w:numFmt w:val="decimalEnclosedCircle"/>
      <w:lvlText w:val="%1"/>
      <w:lvlJc w:val="left"/>
      <w:rPr>
        <w:rFonts w:ascii="SimSun" w:eastAsia="SimSun" w:hAnsi="SimSun" w:cs="SimSun"/>
        <w:b w:val="0"/>
        <w:bCs w:val="0"/>
        <w:i w:val="0"/>
        <w:iCs w:val="0"/>
        <w:smallCaps w:val="0"/>
        <w:strike w:val="0"/>
        <w:color w:val="282828"/>
        <w:spacing w:val="0"/>
        <w:w w:val="100"/>
        <w:position w:val="0"/>
        <w:sz w:val="19"/>
        <w:szCs w:val="19"/>
        <w:u w:val="none"/>
        <w:shd w:val="clear" w:color="auto" w:fill="auto"/>
        <w:lang w:val="zh-TW" w:eastAsia="zh-TW" w:bidi="zh-TW"/>
      </w:rPr>
    </w:lvl>
  </w:abstractNum>
  <w:abstractNum w:abstractNumId="69" w15:restartNumberingAfterBreak="0">
    <w:nsid w:val="058766AE"/>
    <w:multiLevelType w:val="singleLevel"/>
    <w:tmpl w:val="058766A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zh-TW" w:eastAsia="zh-TW" w:bidi="zh-TW"/>
      </w:rPr>
    </w:lvl>
  </w:abstractNum>
  <w:abstractNum w:abstractNumId="70" w15:restartNumberingAfterBreak="0">
    <w:nsid w:val="05E426C4"/>
    <w:multiLevelType w:val="singleLevel"/>
    <w:tmpl w:val="05E426C4"/>
    <w:lvl w:ilvl="0">
      <w:start w:val="1"/>
      <w:numFmt w:val="decimal"/>
      <w:lvlText w:val="%1."/>
      <w:lvlJc w:val="left"/>
      <w:rPr>
        <w:rFonts w:ascii="Times New Roman" w:eastAsia="Times New Roman" w:hAnsi="Times New Roman" w:cs="Times New Roman"/>
        <w:b w:val="0"/>
        <w:bCs w:val="0"/>
        <w:i w:val="0"/>
        <w:iCs w:val="0"/>
        <w:smallCaps w:val="0"/>
        <w:strike w:val="0"/>
        <w:color w:val="352BCB"/>
        <w:spacing w:val="0"/>
        <w:w w:val="100"/>
        <w:position w:val="0"/>
        <w:sz w:val="20"/>
        <w:szCs w:val="20"/>
        <w:u w:val="none"/>
        <w:shd w:val="clear" w:color="auto" w:fill="auto"/>
        <w:lang w:val="en-US" w:eastAsia="en-US" w:bidi="en-US"/>
      </w:rPr>
    </w:lvl>
  </w:abstractNum>
  <w:abstractNum w:abstractNumId="71" w15:restartNumberingAfterBreak="0">
    <w:nsid w:val="0A97485F"/>
    <w:multiLevelType w:val="singleLevel"/>
    <w:tmpl w:val="0A97485F"/>
    <w:lvl w:ilvl="0">
      <w:start w:val="1"/>
      <w:numFmt w:val="decimal"/>
      <w:lvlText w:val="%1."/>
      <w:lvlJc w:val="left"/>
      <w:rPr>
        <w:rFonts w:ascii="Times New Roman" w:eastAsia="Times New Roman" w:hAnsi="Times New Roman" w:cs="Times New Roman"/>
        <w:b w:val="0"/>
        <w:bCs w:val="0"/>
        <w:i w:val="0"/>
        <w:iCs w:val="0"/>
        <w:smallCaps w:val="0"/>
        <w:strike w:val="0"/>
        <w:color w:val="352BCB"/>
        <w:spacing w:val="0"/>
        <w:w w:val="100"/>
        <w:position w:val="0"/>
        <w:sz w:val="20"/>
        <w:szCs w:val="20"/>
        <w:u w:val="none"/>
        <w:shd w:val="clear" w:color="auto" w:fill="auto"/>
        <w:lang w:val="en-US" w:eastAsia="en-US" w:bidi="en-US"/>
      </w:rPr>
    </w:lvl>
  </w:abstractNum>
  <w:abstractNum w:abstractNumId="72" w15:restartNumberingAfterBreak="0">
    <w:nsid w:val="0FB7FDF6"/>
    <w:multiLevelType w:val="singleLevel"/>
    <w:tmpl w:val="0FB7FDF6"/>
    <w:lvl w:ilvl="0">
      <w:start w:val="1"/>
      <w:numFmt w:val="decimalEnclosedCircle"/>
      <w:lvlText w:val="%1"/>
      <w:lvlJc w:val="left"/>
      <w:rPr>
        <w:rFonts w:ascii="SimSun" w:eastAsia="SimSun" w:hAnsi="SimSun" w:cs="SimSun"/>
        <w:b w:val="0"/>
        <w:bCs w:val="0"/>
        <w:i w:val="0"/>
        <w:iCs w:val="0"/>
        <w:smallCaps w:val="0"/>
        <w:strike w:val="0"/>
        <w:color w:val="282828"/>
        <w:spacing w:val="0"/>
        <w:w w:val="100"/>
        <w:position w:val="0"/>
        <w:sz w:val="19"/>
        <w:szCs w:val="19"/>
        <w:u w:val="none"/>
        <w:shd w:val="clear" w:color="auto" w:fill="auto"/>
        <w:lang w:val="zh-TW" w:eastAsia="zh-TW" w:bidi="zh-TW"/>
      </w:rPr>
    </w:lvl>
  </w:abstractNum>
  <w:abstractNum w:abstractNumId="73" w15:restartNumberingAfterBreak="0">
    <w:nsid w:val="10502DFD"/>
    <w:multiLevelType w:val="singleLevel"/>
    <w:tmpl w:val="10502DFD"/>
    <w:lvl w:ilvl="0">
      <w:start w:val="1"/>
      <w:numFmt w:val="decimalEnclosedCircle"/>
      <w:lvlText w:val="%1"/>
      <w:lvlJc w:val="left"/>
      <w:rPr>
        <w:rFonts w:ascii="SimSun" w:eastAsia="SimSun" w:hAnsi="SimSun" w:cs="SimSun"/>
        <w:b w:val="0"/>
        <w:bCs w:val="0"/>
        <w:i w:val="0"/>
        <w:iCs w:val="0"/>
        <w:smallCaps w:val="0"/>
        <w:strike w:val="0"/>
        <w:color w:val="282828"/>
        <w:spacing w:val="0"/>
        <w:w w:val="100"/>
        <w:position w:val="0"/>
        <w:sz w:val="19"/>
        <w:szCs w:val="19"/>
        <w:u w:val="none"/>
        <w:shd w:val="clear" w:color="auto" w:fill="auto"/>
        <w:lang w:val="zh-TW" w:eastAsia="zh-TW" w:bidi="zh-TW"/>
      </w:rPr>
    </w:lvl>
  </w:abstractNum>
  <w:abstractNum w:abstractNumId="74" w15:restartNumberingAfterBreak="0">
    <w:nsid w:val="13660E3F"/>
    <w:multiLevelType w:val="singleLevel"/>
    <w:tmpl w:val="13660E3F"/>
    <w:lvl w:ilvl="0">
      <w:start w:val="1"/>
      <w:numFmt w:val="decimalEnclosedCircle"/>
      <w:lvlText w:val="%1"/>
      <w:lvlJc w:val="left"/>
      <w:rPr>
        <w:rFonts w:ascii="SimSun" w:eastAsia="SimSun" w:hAnsi="SimSun" w:cs="SimSun"/>
        <w:b w:val="0"/>
        <w:bCs w:val="0"/>
        <w:i w:val="0"/>
        <w:iCs w:val="0"/>
        <w:smallCaps w:val="0"/>
        <w:strike w:val="0"/>
        <w:color w:val="282828"/>
        <w:spacing w:val="0"/>
        <w:w w:val="100"/>
        <w:position w:val="0"/>
        <w:sz w:val="19"/>
        <w:szCs w:val="19"/>
        <w:u w:val="none"/>
        <w:shd w:val="clear" w:color="auto" w:fill="auto"/>
        <w:lang w:val="zh-TW" w:eastAsia="zh-TW" w:bidi="zh-TW"/>
      </w:rPr>
    </w:lvl>
  </w:abstractNum>
  <w:abstractNum w:abstractNumId="75" w15:restartNumberingAfterBreak="0">
    <w:nsid w:val="17F3A6E5"/>
    <w:multiLevelType w:val="singleLevel"/>
    <w:tmpl w:val="17F3A6E5"/>
    <w:lvl w:ilvl="0">
      <w:start w:val="3"/>
      <w:numFmt w:val="decimalEnclosedCircle"/>
      <w:lvlText w:val="%1"/>
      <w:lvlJc w:val="left"/>
      <w:rPr>
        <w:rFonts w:ascii="SimSun" w:eastAsia="SimSun" w:hAnsi="SimSun" w:cs="SimSun"/>
        <w:b w:val="0"/>
        <w:bCs w:val="0"/>
        <w:i w:val="0"/>
        <w:iCs w:val="0"/>
        <w:smallCaps w:val="0"/>
        <w:strike w:val="0"/>
        <w:color w:val="282828"/>
        <w:spacing w:val="0"/>
        <w:w w:val="100"/>
        <w:position w:val="0"/>
        <w:sz w:val="19"/>
        <w:szCs w:val="19"/>
        <w:u w:val="none"/>
        <w:shd w:val="clear" w:color="auto" w:fill="auto"/>
        <w:lang w:val="zh-TW" w:eastAsia="zh-TW" w:bidi="zh-TW"/>
      </w:rPr>
    </w:lvl>
  </w:abstractNum>
  <w:abstractNum w:abstractNumId="76" w15:restartNumberingAfterBreak="0">
    <w:nsid w:val="192B173A"/>
    <w:multiLevelType w:val="singleLevel"/>
    <w:tmpl w:val="192B173A"/>
    <w:lvl w:ilvl="0">
      <w:start w:val="1"/>
      <w:numFmt w:val="decimalEnclosedCircle"/>
      <w:lvlText w:val="%1"/>
      <w:lvlJc w:val="left"/>
      <w:rPr>
        <w:rFonts w:ascii="SimSun" w:eastAsia="SimSun" w:hAnsi="SimSun" w:cs="SimSun"/>
        <w:b w:val="0"/>
        <w:bCs w:val="0"/>
        <w:i w:val="0"/>
        <w:iCs w:val="0"/>
        <w:smallCaps w:val="0"/>
        <w:strike w:val="0"/>
        <w:color w:val="282828"/>
        <w:spacing w:val="0"/>
        <w:w w:val="100"/>
        <w:position w:val="0"/>
        <w:sz w:val="19"/>
        <w:szCs w:val="19"/>
        <w:u w:val="none"/>
        <w:shd w:val="clear" w:color="auto" w:fill="auto"/>
        <w:lang w:val="zh-TW" w:eastAsia="zh-TW" w:bidi="zh-TW"/>
      </w:rPr>
    </w:lvl>
  </w:abstractNum>
  <w:abstractNum w:abstractNumId="77" w15:restartNumberingAfterBreak="0">
    <w:nsid w:val="198036A7"/>
    <w:multiLevelType w:val="singleLevel"/>
    <w:tmpl w:val="198036A7"/>
    <w:lvl w:ilvl="0">
      <w:start w:val="1"/>
      <w:numFmt w:val="decimal"/>
      <w:lvlText w:val="%1."/>
      <w:lvlJc w:val="left"/>
      <w:rPr>
        <w:rFonts w:ascii="Times New Roman" w:eastAsia="Times New Roman" w:hAnsi="Times New Roman" w:cs="Times New Roman"/>
        <w:b w:val="0"/>
        <w:bCs w:val="0"/>
        <w:i w:val="0"/>
        <w:iCs w:val="0"/>
        <w:smallCaps w:val="0"/>
        <w:strike w:val="0"/>
        <w:color w:val="352BCB"/>
        <w:spacing w:val="0"/>
        <w:w w:val="100"/>
        <w:position w:val="0"/>
        <w:sz w:val="20"/>
        <w:szCs w:val="20"/>
        <w:u w:val="none"/>
        <w:shd w:val="clear" w:color="auto" w:fill="auto"/>
        <w:lang w:val="en-US" w:eastAsia="en-US" w:bidi="en-US"/>
      </w:rPr>
    </w:lvl>
  </w:abstractNum>
  <w:abstractNum w:abstractNumId="78" w15:restartNumberingAfterBreak="0">
    <w:nsid w:val="1ACDE60F"/>
    <w:multiLevelType w:val="singleLevel"/>
    <w:tmpl w:val="1ACDE60F"/>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79" w15:restartNumberingAfterBreak="0">
    <w:nsid w:val="1C01D09A"/>
    <w:multiLevelType w:val="singleLevel"/>
    <w:tmpl w:val="1C01D09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80" w15:restartNumberingAfterBreak="0">
    <w:nsid w:val="21B3B1B1"/>
    <w:multiLevelType w:val="singleLevel"/>
    <w:tmpl w:val="21B3B1B1"/>
    <w:lvl w:ilvl="0">
      <w:start w:val="2"/>
      <w:numFmt w:val="decimal"/>
      <w:lvlText w:val="(%1)"/>
      <w:lvlJc w:val="left"/>
      <w:rPr>
        <w:rFonts w:ascii="Times New Roman" w:eastAsia="Times New Roman" w:hAnsi="Times New Roman" w:cs="Times New Roman"/>
        <w:b w:val="0"/>
        <w:bCs w:val="0"/>
        <w:i w:val="0"/>
        <w:iCs w:val="0"/>
        <w:smallCaps w:val="0"/>
        <w:strike w:val="0"/>
        <w:color w:val="282828"/>
        <w:spacing w:val="0"/>
        <w:w w:val="100"/>
        <w:position w:val="0"/>
        <w:sz w:val="20"/>
        <w:szCs w:val="20"/>
        <w:u w:val="none"/>
        <w:shd w:val="clear" w:color="auto" w:fill="auto"/>
        <w:lang w:val="zh-TW" w:eastAsia="zh-TW" w:bidi="zh-TW"/>
      </w:rPr>
    </w:lvl>
  </w:abstractNum>
  <w:abstractNum w:abstractNumId="81" w15:restartNumberingAfterBreak="0">
    <w:nsid w:val="23BE88EB"/>
    <w:multiLevelType w:val="singleLevel"/>
    <w:tmpl w:val="23BE88EB"/>
    <w:lvl w:ilvl="0">
      <w:start w:val="3"/>
      <w:numFmt w:val="decimal"/>
      <w:lvlText w:val="%1."/>
      <w:lvlJc w:val="left"/>
      <w:rPr>
        <w:rFonts w:ascii="Times New Roman" w:eastAsia="Times New Roman" w:hAnsi="Times New Roman" w:cs="Times New Roman"/>
        <w:b w:val="0"/>
        <w:bCs w:val="0"/>
        <w:i w:val="0"/>
        <w:iCs w:val="0"/>
        <w:smallCaps w:val="0"/>
        <w:strike w:val="0"/>
        <w:color w:val="352BCB"/>
        <w:spacing w:val="0"/>
        <w:w w:val="100"/>
        <w:position w:val="0"/>
        <w:sz w:val="20"/>
        <w:szCs w:val="20"/>
        <w:u w:val="none"/>
        <w:shd w:val="clear" w:color="auto" w:fill="auto"/>
        <w:lang w:val="en-US" w:eastAsia="en-US" w:bidi="en-US"/>
      </w:rPr>
    </w:lvl>
  </w:abstractNum>
  <w:abstractNum w:abstractNumId="82" w15:restartNumberingAfterBreak="0">
    <w:nsid w:val="249218D2"/>
    <w:multiLevelType w:val="singleLevel"/>
    <w:tmpl w:val="249218D2"/>
    <w:lvl w:ilvl="0">
      <w:start w:val="1"/>
      <w:numFmt w:val="decimal"/>
      <w:lvlText w:val="(%1)"/>
      <w:lvlJc w:val="left"/>
      <w:rPr>
        <w:rFonts w:ascii="SimSun" w:eastAsia="SimSun" w:hAnsi="SimSun" w:cs="SimSun"/>
        <w:b w:val="0"/>
        <w:bCs w:val="0"/>
        <w:i w:val="0"/>
        <w:iCs w:val="0"/>
        <w:smallCaps w:val="0"/>
        <w:strike w:val="0"/>
        <w:color w:val="282828"/>
        <w:spacing w:val="0"/>
        <w:w w:val="100"/>
        <w:position w:val="0"/>
        <w:sz w:val="20"/>
        <w:szCs w:val="20"/>
        <w:u w:val="none"/>
        <w:shd w:val="clear" w:color="auto" w:fill="auto"/>
        <w:lang w:val="zh-TW" w:eastAsia="zh-TW" w:bidi="zh-TW"/>
      </w:rPr>
    </w:lvl>
  </w:abstractNum>
  <w:abstractNum w:abstractNumId="83" w15:restartNumberingAfterBreak="0">
    <w:nsid w:val="269945CE"/>
    <w:multiLevelType w:val="singleLevel"/>
    <w:tmpl w:val="269945CE"/>
    <w:lvl w:ilvl="0">
      <w:start w:val="1"/>
      <w:numFmt w:val="decimalEnclosedCircle"/>
      <w:lvlText w:val="%1"/>
      <w:lvlJc w:val="left"/>
      <w:rPr>
        <w:rFonts w:ascii="SimSun" w:eastAsia="SimSun" w:hAnsi="SimSun" w:cs="SimSun"/>
        <w:b w:val="0"/>
        <w:bCs w:val="0"/>
        <w:i w:val="0"/>
        <w:iCs w:val="0"/>
        <w:smallCaps w:val="0"/>
        <w:strike w:val="0"/>
        <w:color w:val="282828"/>
        <w:spacing w:val="0"/>
        <w:w w:val="100"/>
        <w:position w:val="0"/>
        <w:sz w:val="19"/>
        <w:szCs w:val="19"/>
        <w:u w:val="none"/>
        <w:shd w:val="clear" w:color="auto" w:fill="auto"/>
        <w:lang w:val="zh-TW" w:eastAsia="zh-TW" w:bidi="zh-TW"/>
      </w:rPr>
    </w:lvl>
  </w:abstractNum>
  <w:abstractNum w:abstractNumId="84" w15:restartNumberingAfterBreak="0">
    <w:nsid w:val="274D3D9B"/>
    <w:multiLevelType w:val="singleLevel"/>
    <w:tmpl w:val="274D3D9B"/>
    <w:lvl w:ilvl="0">
      <w:start w:val="1"/>
      <w:numFmt w:val="decimal"/>
      <w:lvlText w:val="(%1)"/>
      <w:lvlJc w:val="left"/>
      <w:rPr>
        <w:rFonts w:ascii="Times New Roman" w:eastAsia="Times New Roman" w:hAnsi="Times New Roman" w:cs="Times New Roman"/>
        <w:b w:val="0"/>
        <w:bCs w:val="0"/>
        <w:i w:val="0"/>
        <w:iCs w:val="0"/>
        <w:smallCaps w:val="0"/>
        <w:strike w:val="0"/>
        <w:color w:val="282828"/>
        <w:spacing w:val="0"/>
        <w:w w:val="100"/>
        <w:position w:val="0"/>
        <w:sz w:val="20"/>
        <w:szCs w:val="20"/>
        <w:u w:val="none"/>
        <w:shd w:val="clear" w:color="auto" w:fill="auto"/>
        <w:lang w:val="zh-TW" w:eastAsia="zh-TW" w:bidi="zh-TW"/>
      </w:rPr>
    </w:lvl>
  </w:abstractNum>
  <w:abstractNum w:abstractNumId="85" w15:restartNumberingAfterBreak="0">
    <w:nsid w:val="2B3F3F89"/>
    <w:multiLevelType w:val="singleLevel"/>
    <w:tmpl w:val="2B3F3F89"/>
    <w:lvl w:ilvl="0">
      <w:start w:val="1"/>
      <w:numFmt w:val="decimalEnclosedCircle"/>
      <w:lvlText w:val="%1"/>
      <w:lvlJc w:val="left"/>
      <w:rPr>
        <w:rFonts w:ascii="SimSun" w:eastAsia="SimSun" w:hAnsi="SimSun" w:cs="SimSun"/>
        <w:b w:val="0"/>
        <w:bCs w:val="0"/>
        <w:i w:val="0"/>
        <w:iCs w:val="0"/>
        <w:smallCaps w:val="0"/>
        <w:strike w:val="0"/>
        <w:color w:val="282828"/>
        <w:spacing w:val="0"/>
        <w:w w:val="100"/>
        <w:position w:val="0"/>
        <w:sz w:val="19"/>
        <w:szCs w:val="19"/>
        <w:u w:val="none"/>
        <w:shd w:val="clear" w:color="auto" w:fill="auto"/>
        <w:lang w:val="zh-TW" w:eastAsia="zh-TW" w:bidi="zh-TW"/>
      </w:rPr>
    </w:lvl>
  </w:abstractNum>
  <w:abstractNum w:abstractNumId="86" w15:restartNumberingAfterBreak="0">
    <w:nsid w:val="2E30988B"/>
    <w:multiLevelType w:val="singleLevel"/>
    <w:tmpl w:val="2E30988B"/>
    <w:lvl w:ilvl="0">
      <w:start w:val="1"/>
      <w:numFmt w:val="decimalEnclosedCircle"/>
      <w:lvlText w:val="%1"/>
      <w:lvlJc w:val="left"/>
      <w:rPr>
        <w:rFonts w:ascii="SimSun" w:eastAsia="SimSun" w:hAnsi="SimSun" w:cs="SimSun"/>
        <w:b w:val="0"/>
        <w:bCs w:val="0"/>
        <w:i w:val="0"/>
        <w:iCs w:val="0"/>
        <w:smallCaps w:val="0"/>
        <w:strike w:val="0"/>
        <w:color w:val="282828"/>
        <w:spacing w:val="0"/>
        <w:w w:val="100"/>
        <w:position w:val="0"/>
        <w:sz w:val="19"/>
        <w:szCs w:val="19"/>
        <w:u w:val="none"/>
        <w:shd w:val="clear" w:color="auto" w:fill="auto"/>
        <w:lang w:val="zh-TW" w:eastAsia="zh-TW" w:bidi="zh-TW"/>
      </w:rPr>
    </w:lvl>
  </w:abstractNum>
  <w:abstractNum w:abstractNumId="87" w15:restartNumberingAfterBreak="0">
    <w:nsid w:val="300A3415"/>
    <w:multiLevelType w:val="singleLevel"/>
    <w:tmpl w:val="300A3415"/>
    <w:lvl w:ilvl="0">
      <w:start w:val="1"/>
      <w:numFmt w:val="lowerLetter"/>
      <w:lvlText w:val="%1."/>
      <w:lvlJc w:val="left"/>
      <w:rPr>
        <w:rFonts w:ascii="Times New Roman" w:eastAsia="Times New Roman" w:hAnsi="Times New Roman" w:cs="Times New Roman"/>
        <w:b w:val="0"/>
        <w:bCs w:val="0"/>
        <w:i w:val="0"/>
        <w:iCs w:val="0"/>
        <w:smallCaps w:val="0"/>
        <w:strike w:val="0"/>
        <w:color w:val="282828"/>
        <w:spacing w:val="0"/>
        <w:w w:val="100"/>
        <w:position w:val="0"/>
        <w:sz w:val="20"/>
        <w:szCs w:val="20"/>
        <w:u w:val="none"/>
        <w:shd w:val="clear" w:color="auto" w:fill="auto"/>
        <w:lang w:val="en-US" w:eastAsia="en-US" w:bidi="en-US"/>
      </w:rPr>
    </w:lvl>
  </w:abstractNum>
  <w:abstractNum w:abstractNumId="88" w15:restartNumberingAfterBreak="0">
    <w:nsid w:val="333E8B90"/>
    <w:multiLevelType w:val="singleLevel"/>
    <w:tmpl w:val="333E8B90"/>
    <w:lvl w:ilvl="0">
      <w:start w:val="1"/>
      <w:numFmt w:val="decimalEnclosedCircle"/>
      <w:lvlText w:val="%1"/>
      <w:lvlJc w:val="left"/>
      <w:rPr>
        <w:rFonts w:ascii="SimSun" w:eastAsia="SimSun" w:hAnsi="SimSun" w:cs="SimSun"/>
        <w:b w:val="0"/>
        <w:bCs w:val="0"/>
        <w:i w:val="0"/>
        <w:iCs w:val="0"/>
        <w:smallCaps w:val="0"/>
        <w:strike w:val="0"/>
        <w:color w:val="282828"/>
        <w:spacing w:val="0"/>
        <w:w w:val="100"/>
        <w:position w:val="0"/>
        <w:sz w:val="19"/>
        <w:szCs w:val="19"/>
        <w:u w:val="none"/>
        <w:shd w:val="clear" w:color="auto" w:fill="auto"/>
        <w:lang w:val="zh-TW" w:eastAsia="zh-TW" w:bidi="zh-TW"/>
      </w:rPr>
    </w:lvl>
  </w:abstractNum>
  <w:abstractNum w:abstractNumId="89" w15:restartNumberingAfterBreak="0">
    <w:nsid w:val="38BD5B66"/>
    <w:multiLevelType w:val="singleLevel"/>
    <w:tmpl w:val="38BD5B66"/>
    <w:lvl w:ilvl="0">
      <w:start w:val="1"/>
      <w:numFmt w:val="decimalEnclosedCircle"/>
      <w:lvlText w:val="%1"/>
      <w:lvlJc w:val="left"/>
      <w:rPr>
        <w:rFonts w:ascii="SimSun" w:eastAsia="SimSun" w:hAnsi="SimSun" w:cs="SimSun"/>
        <w:b w:val="0"/>
        <w:bCs w:val="0"/>
        <w:i w:val="0"/>
        <w:iCs w:val="0"/>
        <w:smallCaps w:val="0"/>
        <w:strike w:val="0"/>
        <w:color w:val="282828"/>
        <w:spacing w:val="0"/>
        <w:w w:val="100"/>
        <w:position w:val="0"/>
        <w:sz w:val="19"/>
        <w:szCs w:val="19"/>
        <w:u w:val="none"/>
        <w:shd w:val="clear" w:color="auto" w:fill="auto"/>
        <w:lang w:val="zh-TW" w:eastAsia="zh-TW" w:bidi="zh-TW"/>
      </w:rPr>
    </w:lvl>
  </w:abstractNum>
  <w:abstractNum w:abstractNumId="90" w15:restartNumberingAfterBreak="0">
    <w:nsid w:val="3C5FCBCB"/>
    <w:multiLevelType w:val="singleLevel"/>
    <w:tmpl w:val="3C5FCBCB"/>
    <w:lvl w:ilvl="0">
      <w:start w:val="1"/>
      <w:numFmt w:val="decimal"/>
      <w:lvlText w:val="(%1)"/>
      <w:lvlJc w:val="left"/>
      <w:rPr>
        <w:rFonts w:ascii="Times New Roman" w:eastAsia="Times New Roman" w:hAnsi="Times New Roman" w:cs="Times New Roman"/>
        <w:b w:val="0"/>
        <w:bCs w:val="0"/>
        <w:i w:val="0"/>
        <w:iCs w:val="0"/>
        <w:smallCaps w:val="0"/>
        <w:strike w:val="0"/>
        <w:color w:val="282828"/>
        <w:spacing w:val="0"/>
        <w:w w:val="100"/>
        <w:position w:val="0"/>
        <w:sz w:val="20"/>
        <w:szCs w:val="20"/>
        <w:u w:val="none"/>
        <w:shd w:val="clear" w:color="auto" w:fill="auto"/>
        <w:lang w:val="zh-TW" w:eastAsia="zh-TW" w:bidi="zh-TW"/>
      </w:rPr>
    </w:lvl>
  </w:abstractNum>
  <w:abstractNum w:abstractNumId="91" w15:restartNumberingAfterBreak="0">
    <w:nsid w:val="3C78858A"/>
    <w:multiLevelType w:val="singleLevel"/>
    <w:tmpl w:val="3C78858A"/>
    <w:lvl w:ilvl="0">
      <w:start w:val="1"/>
      <w:numFmt w:val="decimalEnclosedCircle"/>
      <w:lvlText w:val="%1"/>
      <w:lvlJc w:val="left"/>
      <w:rPr>
        <w:rFonts w:ascii="SimSun" w:eastAsia="SimSun" w:hAnsi="SimSun" w:cs="SimSun"/>
        <w:b w:val="0"/>
        <w:bCs w:val="0"/>
        <w:i w:val="0"/>
        <w:iCs w:val="0"/>
        <w:smallCaps w:val="0"/>
        <w:strike w:val="0"/>
        <w:color w:val="282828"/>
        <w:spacing w:val="0"/>
        <w:w w:val="100"/>
        <w:position w:val="0"/>
        <w:sz w:val="19"/>
        <w:szCs w:val="19"/>
        <w:u w:val="none"/>
        <w:shd w:val="clear" w:color="auto" w:fill="auto"/>
        <w:lang w:val="zh-TW" w:eastAsia="zh-TW" w:bidi="zh-TW"/>
      </w:rPr>
    </w:lvl>
  </w:abstractNum>
  <w:abstractNum w:abstractNumId="92" w15:restartNumberingAfterBreak="0">
    <w:nsid w:val="3FF06E8E"/>
    <w:multiLevelType w:val="singleLevel"/>
    <w:tmpl w:val="3FF06E8E"/>
    <w:lvl w:ilvl="0">
      <w:start w:val="1"/>
      <w:numFmt w:val="decimalEnclosedCircle"/>
      <w:lvlText w:val="%1"/>
      <w:lvlJc w:val="left"/>
      <w:rPr>
        <w:rFonts w:ascii="SimSun" w:eastAsia="SimSun" w:hAnsi="SimSun" w:cs="SimSun"/>
        <w:b w:val="0"/>
        <w:bCs w:val="0"/>
        <w:i w:val="0"/>
        <w:iCs w:val="0"/>
        <w:smallCaps w:val="0"/>
        <w:strike w:val="0"/>
        <w:color w:val="282828"/>
        <w:spacing w:val="0"/>
        <w:w w:val="100"/>
        <w:position w:val="0"/>
        <w:sz w:val="19"/>
        <w:szCs w:val="19"/>
        <w:u w:val="none"/>
        <w:shd w:val="clear" w:color="auto" w:fill="auto"/>
        <w:lang w:val="zh-TW" w:eastAsia="zh-TW" w:bidi="zh-TW"/>
      </w:rPr>
    </w:lvl>
  </w:abstractNum>
  <w:abstractNum w:abstractNumId="93" w15:restartNumberingAfterBreak="0">
    <w:nsid w:val="408860E8"/>
    <w:multiLevelType w:val="singleLevel"/>
    <w:tmpl w:val="408860E8"/>
    <w:lvl w:ilvl="0">
      <w:start w:val="1"/>
      <w:numFmt w:val="decimal"/>
      <w:lvlText w:val="(%1)"/>
      <w:lvlJc w:val="left"/>
      <w:rPr>
        <w:rFonts w:ascii="Times New Roman" w:eastAsia="Times New Roman" w:hAnsi="Times New Roman" w:cs="Times New Roman"/>
        <w:b w:val="0"/>
        <w:bCs w:val="0"/>
        <w:i w:val="0"/>
        <w:iCs w:val="0"/>
        <w:smallCaps w:val="0"/>
        <w:strike w:val="0"/>
        <w:color w:val="282828"/>
        <w:spacing w:val="0"/>
        <w:w w:val="100"/>
        <w:position w:val="0"/>
        <w:sz w:val="20"/>
        <w:szCs w:val="20"/>
        <w:u w:val="none"/>
        <w:shd w:val="clear" w:color="auto" w:fill="auto"/>
        <w:lang w:val="zh-TW" w:eastAsia="zh-TW" w:bidi="zh-TW"/>
      </w:rPr>
    </w:lvl>
  </w:abstractNum>
  <w:abstractNum w:abstractNumId="94" w15:restartNumberingAfterBreak="0">
    <w:nsid w:val="4195D791"/>
    <w:multiLevelType w:val="singleLevel"/>
    <w:tmpl w:val="4195D791"/>
    <w:lvl w:ilvl="0">
      <w:start w:val="1"/>
      <w:numFmt w:val="decimalEnclosedCircle"/>
      <w:lvlText w:val="%1"/>
      <w:lvlJc w:val="left"/>
      <w:rPr>
        <w:rFonts w:ascii="SimSun" w:eastAsia="SimSun" w:hAnsi="SimSun" w:cs="SimSun"/>
        <w:b w:val="0"/>
        <w:bCs w:val="0"/>
        <w:i w:val="0"/>
        <w:iCs w:val="0"/>
        <w:smallCaps w:val="0"/>
        <w:strike w:val="0"/>
        <w:color w:val="282828"/>
        <w:spacing w:val="0"/>
        <w:w w:val="100"/>
        <w:position w:val="0"/>
        <w:sz w:val="19"/>
        <w:szCs w:val="19"/>
        <w:u w:val="none"/>
        <w:shd w:val="clear" w:color="auto" w:fill="FFFFFF"/>
        <w:lang w:val="zh-TW" w:eastAsia="zh-TW" w:bidi="zh-TW"/>
      </w:rPr>
    </w:lvl>
  </w:abstractNum>
  <w:abstractNum w:abstractNumId="95" w15:restartNumberingAfterBreak="0">
    <w:nsid w:val="42CE943E"/>
    <w:multiLevelType w:val="singleLevel"/>
    <w:tmpl w:val="42CE943E"/>
    <w:lvl w:ilvl="0">
      <w:start w:val="1"/>
      <w:numFmt w:val="decimalEnclosedCircle"/>
      <w:lvlText w:val="%1"/>
      <w:lvlJc w:val="left"/>
      <w:rPr>
        <w:rFonts w:ascii="SimSun" w:eastAsia="SimSun" w:hAnsi="SimSun" w:cs="SimSun"/>
        <w:b w:val="0"/>
        <w:bCs w:val="0"/>
        <w:i w:val="0"/>
        <w:iCs w:val="0"/>
        <w:smallCaps w:val="0"/>
        <w:strike w:val="0"/>
        <w:color w:val="282828"/>
        <w:spacing w:val="0"/>
        <w:w w:val="100"/>
        <w:position w:val="0"/>
        <w:sz w:val="19"/>
        <w:szCs w:val="19"/>
        <w:u w:val="none"/>
        <w:shd w:val="clear" w:color="auto" w:fill="auto"/>
        <w:lang w:val="zh-TW" w:eastAsia="zh-TW" w:bidi="zh-TW"/>
      </w:rPr>
    </w:lvl>
  </w:abstractNum>
  <w:abstractNum w:abstractNumId="96" w15:restartNumberingAfterBreak="0">
    <w:nsid w:val="485AC48A"/>
    <w:multiLevelType w:val="singleLevel"/>
    <w:tmpl w:val="485AC48A"/>
    <w:lvl w:ilvl="0">
      <w:start w:val="2"/>
      <w:numFmt w:val="decimal"/>
      <w:lvlText w:val="%1."/>
      <w:lvlJc w:val="left"/>
      <w:rPr>
        <w:rFonts w:ascii="Times New Roman" w:eastAsia="Times New Roman" w:hAnsi="Times New Roman" w:cs="Times New Roman"/>
        <w:b w:val="0"/>
        <w:bCs w:val="0"/>
        <w:i w:val="0"/>
        <w:iCs w:val="0"/>
        <w:smallCaps w:val="0"/>
        <w:strike w:val="0"/>
        <w:color w:val="352BCB"/>
        <w:spacing w:val="0"/>
        <w:w w:val="100"/>
        <w:position w:val="0"/>
        <w:sz w:val="20"/>
        <w:szCs w:val="20"/>
        <w:u w:val="none"/>
        <w:shd w:val="clear" w:color="auto" w:fill="auto"/>
        <w:lang w:val="en-US" w:eastAsia="en-US" w:bidi="en-US"/>
      </w:rPr>
    </w:lvl>
  </w:abstractNum>
  <w:abstractNum w:abstractNumId="97" w15:restartNumberingAfterBreak="0">
    <w:nsid w:val="4AB3E542"/>
    <w:multiLevelType w:val="singleLevel"/>
    <w:tmpl w:val="4AB3E542"/>
    <w:lvl w:ilvl="0">
      <w:start w:val="1"/>
      <w:numFmt w:val="decimalEnclosedCircle"/>
      <w:lvlText w:val="%1"/>
      <w:lvlJc w:val="left"/>
      <w:rPr>
        <w:rFonts w:ascii="SimSun" w:eastAsia="SimSun" w:hAnsi="SimSun" w:cs="SimSun"/>
        <w:b w:val="0"/>
        <w:bCs w:val="0"/>
        <w:i w:val="0"/>
        <w:iCs w:val="0"/>
        <w:smallCaps w:val="0"/>
        <w:strike w:val="0"/>
        <w:color w:val="282828"/>
        <w:spacing w:val="0"/>
        <w:w w:val="100"/>
        <w:position w:val="0"/>
        <w:sz w:val="19"/>
        <w:szCs w:val="19"/>
        <w:u w:val="none"/>
        <w:shd w:val="clear" w:color="auto" w:fill="auto"/>
        <w:lang w:val="zh-TW" w:eastAsia="zh-TW" w:bidi="zh-TW"/>
      </w:rPr>
    </w:lvl>
  </w:abstractNum>
  <w:abstractNum w:abstractNumId="98" w15:restartNumberingAfterBreak="0">
    <w:nsid w:val="4CAFA515"/>
    <w:multiLevelType w:val="singleLevel"/>
    <w:tmpl w:val="4CAFA515"/>
    <w:lvl w:ilvl="0">
      <w:start w:val="1"/>
      <w:numFmt w:val="decimalEnclosedCircle"/>
      <w:lvlText w:val="%1"/>
      <w:lvlJc w:val="left"/>
      <w:rPr>
        <w:rFonts w:ascii="SimSun" w:eastAsia="SimSun" w:hAnsi="SimSun" w:cs="SimSun"/>
        <w:b w:val="0"/>
        <w:bCs w:val="0"/>
        <w:i w:val="0"/>
        <w:iCs w:val="0"/>
        <w:smallCaps w:val="0"/>
        <w:strike w:val="0"/>
        <w:color w:val="282828"/>
        <w:spacing w:val="0"/>
        <w:w w:val="100"/>
        <w:position w:val="0"/>
        <w:sz w:val="19"/>
        <w:szCs w:val="19"/>
        <w:u w:val="none"/>
        <w:shd w:val="clear" w:color="auto" w:fill="auto"/>
        <w:lang w:val="zh-TW" w:eastAsia="zh-TW" w:bidi="zh-TW"/>
      </w:rPr>
    </w:lvl>
  </w:abstractNum>
  <w:abstractNum w:abstractNumId="99" w15:restartNumberingAfterBreak="0">
    <w:nsid w:val="4EA76503"/>
    <w:multiLevelType w:val="singleLevel"/>
    <w:tmpl w:val="4EA76503"/>
    <w:lvl w:ilvl="0">
      <w:start w:val="3"/>
      <w:numFmt w:val="decimal"/>
      <w:lvlText w:val="(%1)"/>
      <w:lvlJc w:val="left"/>
      <w:rPr>
        <w:rFonts w:ascii="Times New Roman" w:eastAsia="Times New Roman" w:hAnsi="Times New Roman" w:cs="Times New Roman"/>
        <w:b w:val="0"/>
        <w:bCs w:val="0"/>
        <w:i w:val="0"/>
        <w:iCs w:val="0"/>
        <w:smallCaps w:val="0"/>
        <w:strike w:val="0"/>
        <w:color w:val="282828"/>
        <w:spacing w:val="0"/>
        <w:w w:val="100"/>
        <w:position w:val="0"/>
        <w:sz w:val="20"/>
        <w:szCs w:val="20"/>
        <w:u w:val="none"/>
        <w:shd w:val="clear" w:color="auto" w:fill="auto"/>
        <w:lang w:val="zh-TW" w:eastAsia="zh-TW" w:bidi="zh-TW"/>
      </w:rPr>
    </w:lvl>
  </w:abstractNum>
  <w:abstractNum w:abstractNumId="100" w15:restartNumberingAfterBreak="0">
    <w:nsid w:val="4FA7FC34"/>
    <w:multiLevelType w:val="singleLevel"/>
    <w:tmpl w:val="4FA7FC34"/>
    <w:lvl w:ilvl="0">
      <w:start w:val="1"/>
      <w:numFmt w:val="decimal"/>
      <w:lvlText w:val="%1."/>
      <w:lvlJc w:val="left"/>
      <w:rPr>
        <w:rFonts w:ascii="Times New Roman" w:eastAsia="Times New Roman" w:hAnsi="Times New Roman" w:cs="Times New Roman"/>
        <w:b w:val="0"/>
        <w:bCs w:val="0"/>
        <w:i w:val="0"/>
        <w:iCs w:val="0"/>
        <w:smallCaps w:val="0"/>
        <w:strike w:val="0"/>
        <w:color w:val="352BCB"/>
        <w:spacing w:val="0"/>
        <w:w w:val="100"/>
        <w:position w:val="0"/>
        <w:sz w:val="20"/>
        <w:szCs w:val="20"/>
        <w:u w:val="none"/>
        <w:shd w:val="clear" w:color="auto" w:fill="auto"/>
        <w:lang w:val="en-US" w:eastAsia="en-US" w:bidi="en-US"/>
      </w:rPr>
    </w:lvl>
  </w:abstractNum>
  <w:abstractNum w:abstractNumId="101" w15:restartNumberingAfterBreak="0">
    <w:nsid w:val="506A3C3E"/>
    <w:multiLevelType w:val="singleLevel"/>
    <w:tmpl w:val="506A3C3E"/>
    <w:lvl w:ilvl="0">
      <w:start w:val="1"/>
      <w:numFmt w:val="decimal"/>
      <w:lvlText w:val="(%1)"/>
      <w:lvlJc w:val="left"/>
      <w:rPr>
        <w:rFonts w:ascii="Times New Roman" w:eastAsia="Times New Roman" w:hAnsi="Times New Roman" w:cs="Times New Roman"/>
        <w:b w:val="0"/>
        <w:bCs w:val="0"/>
        <w:i w:val="0"/>
        <w:iCs w:val="0"/>
        <w:smallCaps w:val="0"/>
        <w:strike w:val="0"/>
        <w:color w:val="282828"/>
        <w:spacing w:val="0"/>
        <w:w w:val="100"/>
        <w:position w:val="0"/>
        <w:sz w:val="20"/>
        <w:szCs w:val="20"/>
        <w:u w:val="none"/>
        <w:shd w:val="clear" w:color="auto" w:fill="auto"/>
        <w:lang w:val="zh-TW" w:eastAsia="zh-TW" w:bidi="zh-TW"/>
      </w:rPr>
    </w:lvl>
  </w:abstractNum>
  <w:abstractNum w:abstractNumId="102" w15:restartNumberingAfterBreak="0">
    <w:nsid w:val="51C4BC33"/>
    <w:multiLevelType w:val="singleLevel"/>
    <w:tmpl w:val="51C4BC33"/>
    <w:lvl w:ilvl="0">
      <w:start w:val="1"/>
      <w:numFmt w:val="lowerLetter"/>
      <w:lvlText w:val="%1,"/>
      <w:lvlJc w:val="left"/>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103" w15:restartNumberingAfterBreak="0">
    <w:nsid w:val="52189D80"/>
    <w:multiLevelType w:val="singleLevel"/>
    <w:tmpl w:val="52189D80"/>
    <w:lvl w:ilvl="0">
      <w:start w:val="1"/>
      <w:numFmt w:val="decimal"/>
      <w:lvlText w:val="%1."/>
      <w:lvlJc w:val="left"/>
      <w:rPr>
        <w:rFonts w:ascii="Times New Roman" w:eastAsia="Times New Roman" w:hAnsi="Times New Roman" w:cs="Times New Roman"/>
        <w:b w:val="0"/>
        <w:bCs w:val="0"/>
        <w:i w:val="0"/>
        <w:iCs w:val="0"/>
        <w:smallCaps w:val="0"/>
        <w:strike w:val="0"/>
        <w:color w:val="0C08E4"/>
        <w:spacing w:val="0"/>
        <w:w w:val="100"/>
        <w:position w:val="0"/>
        <w:sz w:val="20"/>
        <w:szCs w:val="20"/>
        <w:u w:val="none"/>
        <w:shd w:val="clear" w:color="auto" w:fill="auto"/>
        <w:lang w:val="en-US" w:eastAsia="en-US" w:bidi="en-US"/>
      </w:rPr>
    </w:lvl>
  </w:abstractNum>
  <w:abstractNum w:abstractNumId="104" w15:restartNumberingAfterBreak="0">
    <w:nsid w:val="53931333"/>
    <w:multiLevelType w:val="singleLevel"/>
    <w:tmpl w:val="53931333"/>
    <w:lvl w:ilvl="0">
      <w:start w:val="2"/>
      <w:numFmt w:val="decimal"/>
      <w:lvlText w:val="(%1)"/>
      <w:lvlJc w:val="left"/>
      <w:rPr>
        <w:rFonts w:ascii="Times New Roman" w:eastAsia="Times New Roman" w:hAnsi="Times New Roman" w:cs="Times New Roman"/>
        <w:b w:val="0"/>
        <w:bCs w:val="0"/>
        <w:i w:val="0"/>
        <w:iCs w:val="0"/>
        <w:smallCaps w:val="0"/>
        <w:strike w:val="0"/>
        <w:color w:val="282828"/>
        <w:spacing w:val="0"/>
        <w:w w:val="100"/>
        <w:position w:val="0"/>
        <w:sz w:val="20"/>
        <w:szCs w:val="20"/>
        <w:u w:val="none"/>
        <w:shd w:val="clear" w:color="auto" w:fill="auto"/>
        <w:lang w:val="zh-TW" w:eastAsia="zh-TW" w:bidi="zh-TW"/>
      </w:rPr>
    </w:lvl>
  </w:abstractNum>
  <w:abstractNum w:abstractNumId="105" w15:restartNumberingAfterBreak="0">
    <w:nsid w:val="53E2DC2C"/>
    <w:multiLevelType w:val="singleLevel"/>
    <w:tmpl w:val="53E2DC2C"/>
    <w:lvl w:ilvl="0">
      <w:start w:val="1"/>
      <w:numFmt w:val="decimalEnclosedCircle"/>
      <w:lvlText w:val="%1"/>
      <w:lvlJc w:val="left"/>
      <w:rPr>
        <w:rFonts w:ascii="SimSun" w:eastAsia="SimSun" w:hAnsi="SimSun" w:cs="SimSun"/>
        <w:b w:val="0"/>
        <w:bCs w:val="0"/>
        <w:i w:val="0"/>
        <w:iCs w:val="0"/>
        <w:smallCaps w:val="0"/>
        <w:strike w:val="0"/>
        <w:color w:val="282828"/>
        <w:spacing w:val="0"/>
        <w:w w:val="100"/>
        <w:position w:val="0"/>
        <w:sz w:val="19"/>
        <w:szCs w:val="19"/>
        <w:u w:val="none"/>
        <w:shd w:val="clear" w:color="auto" w:fill="auto"/>
        <w:lang w:val="zh-TW" w:eastAsia="zh-TW" w:bidi="zh-TW"/>
      </w:rPr>
    </w:lvl>
  </w:abstractNum>
  <w:abstractNum w:abstractNumId="106" w15:restartNumberingAfterBreak="0">
    <w:nsid w:val="54701CA1"/>
    <w:multiLevelType w:val="singleLevel"/>
    <w:tmpl w:val="54701CA1"/>
    <w:lvl w:ilvl="0">
      <w:start w:val="2"/>
      <w:numFmt w:val="decimal"/>
      <w:lvlText w:val="%1."/>
      <w:lvlJc w:val="left"/>
      <w:rPr>
        <w:rFonts w:ascii="Times New Roman" w:eastAsia="Times New Roman" w:hAnsi="Times New Roman" w:cs="Times New Roman"/>
        <w:b w:val="0"/>
        <w:bCs w:val="0"/>
        <w:i w:val="0"/>
        <w:iCs w:val="0"/>
        <w:smallCaps w:val="0"/>
        <w:strike w:val="0"/>
        <w:color w:val="352BCB"/>
        <w:spacing w:val="0"/>
        <w:w w:val="100"/>
        <w:position w:val="0"/>
        <w:sz w:val="20"/>
        <w:szCs w:val="20"/>
        <w:u w:val="none"/>
        <w:shd w:val="clear" w:color="auto" w:fill="auto"/>
        <w:lang w:val="en-US" w:eastAsia="en-US" w:bidi="en-US"/>
      </w:rPr>
    </w:lvl>
  </w:abstractNum>
  <w:abstractNum w:abstractNumId="107" w15:restartNumberingAfterBreak="0">
    <w:nsid w:val="5626B241"/>
    <w:multiLevelType w:val="singleLevel"/>
    <w:tmpl w:val="5626B241"/>
    <w:lvl w:ilvl="0">
      <w:start w:val="1"/>
      <w:numFmt w:val="decimal"/>
      <w:lvlText w:val="(%1)"/>
      <w:lvlJc w:val="left"/>
      <w:rPr>
        <w:rFonts w:ascii="SimSun" w:eastAsia="SimSun" w:hAnsi="SimSun" w:cs="SimSun"/>
        <w:b w:val="0"/>
        <w:bCs w:val="0"/>
        <w:i w:val="0"/>
        <w:iCs w:val="0"/>
        <w:smallCaps w:val="0"/>
        <w:strike w:val="0"/>
        <w:color w:val="282828"/>
        <w:spacing w:val="0"/>
        <w:w w:val="100"/>
        <w:position w:val="0"/>
        <w:sz w:val="20"/>
        <w:szCs w:val="20"/>
        <w:u w:val="none"/>
        <w:shd w:val="clear" w:color="auto" w:fill="auto"/>
        <w:lang w:val="zh-TW" w:eastAsia="zh-TW" w:bidi="zh-TW"/>
      </w:rPr>
    </w:lvl>
  </w:abstractNum>
  <w:abstractNum w:abstractNumId="108" w15:restartNumberingAfterBreak="0">
    <w:nsid w:val="568750A4"/>
    <w:multiLevelType w:val="singleLevel"/>
    <w:tmpl w:val="568750A4"/>
    <w:lvl w:ilvl="0">
      <w:start w:val="1"/>
      <w:numFmt w:val="decimalEnclosedCircle"/>
      <w:lvlText w:val="%1"/>
      <w:lvlJc w:val="left"/>
      <w:rPr>
        <w:rFonts w:ascii="SimSun" w:eastAsia="SimSun" w:hAnsi="SimSun" w:cs="SimSun"/>
        <w:b w:val="0"/>
        <w:bCs w:val="0"/>
        <w:i w:val="0"/>
        <w:iCs w:val="0"/>
        <w:smallCaps w:val="0"/>
        <w:strike w:val="0"/>
        <w:color w:val="282828"/>
        <w:spacing w:val="0"/>
        <w:w w:val="100"/>
        <w:position w:val="0"/>
        <w:sz w:val="19"/>
        <w:szCs w:val="19"/>
        <w:u w:val="none"/>
        <w:shd w:val="clear" w:color="auto" w:fill="auto"/>
        <w:lang w:val="zh-TW" w:eastAsia="zh-TW" w:bidi="zh-TW"/>
      </w:rPr>
    </w:lvl>
  </w:abstractNum>
  <w:abstractNum w:abstractNumId="109" w15:restartNumberingAfterBreak="0">
    <w:nsid w:val="59EEFD2A"/>
    <w:multiLevelType w:val="singleLevel"/>
    <w:tmpl w:val="59EEFD2A"/>
    <w:lvl w:ilvl="0">
      <w:start w:val="2"/>
      <w:numFmt w:val="decimal"/>
      <w:lvlText w:val="(%1)"/>
      <w:lvlJc w:val="left"/>
      <w:rPr>
        <w:rFonts w:ascii="Times New Roman" w:eastAsia="Times New Roman" w:hAnsi="Times New Roman" w:cs="Times New Roman"/>
        <w:b w:val="0"/>
        <w:bCs w:val="0"/>
        <w:i w:val="0"/>
        <w:iCs w:val="0"/>
        <w:smallCaps w:val="0"/>
        <w:strike w:val="0"/>
        <w:color w:val="282828"/>
        <w:spacing w:val="0"/>
        <w:w w:val="100"/>
        <w:position w:val="0"/>
        <w:sz w:val="20"/>
        <w:szCs w:val="20"/>
        <w:u w:val="none"/>
        <w:shd w:val="clear" w:color="auto" w:fill="auto"/>
        <w:lang w:val="zh-TW" w:eastAsia="zh-TW" w:bidi="zh-TW"/>
      </w:rPr>
    </w:lvl>
  </w:abstractNum>
  <w:abstractNum w:abstractNumId="110" w15:restartNumberingAfterBreak="0">
    <w:nsid w:val="5B316E3C"/>
    <w:multiLevelType w:val="singleLevel"/>
    <w:tmpl w:val="5B316E3C"/>
    <w:lvl w:ilvl="0">
      <w:start w:val="1"/>
      <w:numFmt w:val="decimalEnclosedCircle"/>
      <w:lvlText w:val="%1"/>
      <w:lvlJc w:val="left"/>
      <w:rPr>
        <w:rFonts w:ascii="SimSun" w:eastAsia="SimSun" w:hAnsi="SimSun" w:cs="SimSun"/>
        <w:b w:val="0"/>
        <w:bCs w:val="0"/>
        <w:i w:val="0"/>
        <w:iCs w:val="0"/>
        <w:smallCaps w:val="0"/>
        <w:strike w:val="0"/>
        <w:color w:val="282828"/>
        <w:spacing w:val="0"/>
        <w:w w:val="100"/>
        <w:position w:val="0"/>
        <w:sz w:val="19"/>
        <w:szCs w:val="19"/>
        <w:u w:val="none"/>
        <w:shd w:val="clear" w:color="auto" w:fill="auto"/>
        <w:lang w:val="zh-TW" w:eastAsia="zh-TW" w:bidi="zh-TW"/>
      </w:rPr>
    </w:lvl>
  </w:abstractNum>
  <w:abstractNum w:abstractNumId="111" w15:restartNumberingAfterBreak="0">
    <w:nsid w:val="5E29AB5A"/>
    <w:multiLevelType w:val="singleLevel"/>
    <w:tmpl w:val="5E29AB5A"/>
    <w:lvl w:ilvl="0">
      <w:start w:val="1"/>
      <w:numFmt w:val="decimalEnclosedCircle"/>
      <w:lvlText w:val="%1"/>
      <w:lvlJc w:val="left"/>
      <w:rPr>
        <w:rFonts w:ascii="SimSun" w:eastAsia="SimSun" w:hAnsi="SimSun" w:cs="SimSun"/>
        <w:b w:val="0"/>
        <w:bCs w:val="0"/>
        <w:i w:val="0"/>
        <w:iCs w:val="0"/>
        <w:smallCaps w:val="0"/>
        <w:strike w:val="0"/>
        <w:color w:val="282828"/>
        <w:spacing w:val="0"/>
        <w:w w:val="100"/>
        <w:position w:val="0"/>
        <w:sz w:val="19"/>
        <w:szCs w:val="19"/>
        <w:u w:val="none"/>
        <w:shd w:val="clear" w:color="auto" w:fill="auto"/>
        <w:lang w:val="zh-TW" w:eastAsia="zh-TW" w:bidi="zh-TW"/>
      </w:rPr>
    </w:lvl>
  </w:abstractNum>
  <w:abstractNum w:abstractNumId="112" w15:restartNumberingAfterBreak="0">
    <w:nsid w:val="5E588D89"/>
    <w:multiLevelType w:val="singleLevel"/>
    <w:tmpl w:val="5E588D89"/>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zh-TW" w:eastAsia="zh-TW" w:bidi="zh-TW"/>
      </w:rPr>
    </w:lvl>
  </w:abstractNum>
  <w:abstractNum w:abstractNumId="113" w15:restartNumberingAfterBreak="0">
    <w:nsid w:val="5FCE4367"/>
    <w:multiLevelType w:val="singleLevel"/>
    <w:tmpl w:val="5FCE4367"/>
    <w:lvl w:ilvl="0">
      <w:start w:val="2"/>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114" w15:restartNumberingAfterBreak="0">
    <w:nsid w:val="651422BE"/>
    <w:multiLevelType w:val="singleLevel"/>
    <w:tmpl w:val="651422BE"/>
    <w:lvl w:ilvl="0">
      <w:start w:val="1"/>
      <w:numFmt w:val="decimalEnclosedCircle"/>
      <w:lvlText w:val="%1"/>
      <w:lvlJc w:val="left"/>
      <w:rPr>
        <w:rFonts w:ascii="SimSun" w:eastAsia="SimSun" w:hAnsi="SimSun" w:cs="SimSun"/>
        <w:b w:val="0"/>
        <w:bCs w:val="0"/>
        <w:i w:val="0"/>
        <w:iCs w:val="0"/>
        <w:smallCaps w:val="0"/>
        <w:strike w:val="0"/>
        <w:color w:val="282828"/>
        <w:spacing w:val="0"/>
        <w:w w:val="100"/>
        <w:position w:val="0"/>
        <w:sz w:val="19"/>
        <w:szCs w:val="19"/>
        <w:u w:val="none"/>
        <w:shd w:val="clear" w:color="auto" w:fill="auto"/>
        <w:lang w:val="zh-TW" w:eastAsia="zh-TW" w:bidi="zh-TW"/>
      </w:rPr>
    </w:lvl>
  </w:abstractNum>
  <w:abstractNum w:abstractNumId="115" w15:restartNumberingAfterBreak="0">
    <w:nsid w:val="6C0BE2D1"/>
    <w:multiLevelType w:val="singleLevel"/>
    <w:tmpl w:val="6C0BE2D1"/>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116" w15:restartNumberingAfterBreak="0">
    <w:nsid w:val="6C740873"/>
    <w:multiLevelType w:val="singleLevel"/>
    <w:tmpl w:val="6C740873"/>
    <w:lvl w:ilvl="0">
      <w:start w:val="1"/>
      <w:numFmt w:val="decimal"/>
      <w:lvlText w:val="(%1)"/>
      <w:lvlJc w:val="left"/>
      <w:rPr>
        <w:rFonts w:ascii="SimSun" w:eastAsia="SimSun" w:hAnsi="SimSun" w:cs="SimSun"/>
        <w:b w:val="0"/>
        <w:bCs w:val="0"/>
        <w:i w:val="0"/>
        <w:iCs w:val="0"/>
        <w:smallCaps w:val="0"/>
        <w:strike w:val="0"/>
        <w:color w:val="282828"/>
        <w:spacing w:val="0"/>
        <w:w w:val="100"/>
        <w:position w:val="0"/>
        <w:sz w:val="20"/>
        <w:szCs w:val="20"/>
        <w:u w:val="none"/>
        <w:shd w:val="clear" w:color="auto" w:fill="auto"/>
        <w:lang w:val="zh-TW" w:eastAsia="zh-TW" w:bidi="zh-TW"/>
      </w:rPr>
    </w:lvl>
  </w:abstractNum>
  <w:abstractNum w:abstractNumId="117" w15:restartNumberingAfterBreak="0">
    <w:nsid w:val="6E4E6954"/>
    <w:multiLevelType w:val="singleLevel"/>
    <w:tmpl w:val="6E4E6954"/>
    <w:lvl w:ilvl="0">
      <w:start w:val="1"/>
      <w:numFmt w:val="decimalEnclosedCircle"/>
      <w:lvlText w:val="%1"/>
      <w:lvlJc w:val="left"/>
      <w:rPr>
        <w:rFonts w:ascii="SimSun" w:eastAsia="SimSun" w:hAnsi="SimSun" w:cs="SimSun"/>
        <w:b w:val="0"/>
        <w:bCs w:val="0"/>
        <w:i w:val="0"/>
        <w:iCs w:val="0"/>
        <w:smallCaps w:val="0"/>
        <w:strike w:val="0"/>
        <w:color w:val="282828"/>
        <w:spacing w:val="0"/>
        <w:w w:val="100"/>
        <w:position w:val="0"/>
        <w:sz w:val="19"/>
        <w:szCs w:val="19"/>
        <w:u w:val="none"/>
        <w:shd w:val="clear" w:color="auto" w:fill="auto"/>
        <w:lang w:val="zh-TW" w:eastAsia="zh-TW" w:bidi="zh-TW"/>
      </w:rPr>
    </w:lvl>
  </w:abstractNum>
  <w:abstractNum w:abstractNumId="118" w15:restartNumberingAfterBreak="0">
    <w:nsid w:val="6F600250"/>
    <w:multiLevelType w:val="singleLevel"/>
    <w:tmpl w:val="6F600250"/>
    <w:lvl w:ilvl="0">
      <w:start w:val="1"/>
      <w:numFmt w:val="decimal"/>
      <w:lvlText w:val="(%1)"/>
      <w:lvlJc w:val="left"/>
      <w:rPr>
        <w:rFonts w:ascii="Times New Roman" w:eastAsia="Times New Roman" w:hAnsi="Times New Roman" w:cs="Times New Roman"/>
        <w:b w:val="0"/>
        <w:bCs w:val="0"/>
        <w:i w:val="0"/>
        <w:iCs w:val="0"/>
        <w:smallCaps w:val="0"/>
        <w:strike w:val="0"/>
        <w:color w:val="282828"/>
        <w:spacing w:val="0"/>
        <w:w w:val="100"/>
        <w:position w:val="0"/>
        <w:sz w:val="20"/>
        <w:szCs w:val="20"/>
        <w:u w:val="none"/>
        <w:shd w:val="clear" w:color="auto" w:fill="auto"/>
        <w:lang w:val="zh-TW" w:eastAsia="zh-TW" w:bidi="zh-TW"/>
      </w:rPr>
    </w:lvl>
  </w:abstractNum>
  <w:abstractNum w:abstractNumId="119" w15:restartNumberingAfterBreak="0">
    <w:nsid w:val="70AE371C"/>
    <w:multiLevelType w:val="singleLevel"/>
    <w:tmpl w:val="70AE371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120" w15:restartNumberingAfterBreak="0">
    <w:nsid w:val="7499D7B3"/>
    <w:multiLevelType w:val="singleLevel"/>
    <w:tmpl w:val="7499D7B3"/>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121" w15:restartNumberingAfterBreak="0">
    <w:nsid w:val="773C851D"/>
    <w:multiLevelType w:val="singleLevel"/>
    <w:tmpl w:val="773C851D"/>
    <w:lvl w:ilvl="0">
      <w:start w:val="1"/>
      <w:numFmt w:val="lowerLetter"/>
      <w:lvlText w:val="%1."/>
      <w:lvlJc w:val="left"/>
      <w:rPr>
        <w:rFonts w:ascii="Times New Roman" w:eastAsia="Times New Roman" w:hAnsi="Times New Roman" w:cs="Times New Roman"/>
        <w:b w:val="0"/>
        <w:bCs w:val="0"/>
        <w:i w:val="0"/>
        <w:iCs w:val="0"/>
        <w:smallCaps w:val="0"/>
        <w:strike w:val="0"/>
        <w:color w:val="282828"/>
        <w:spacing w:val="0"/>
        <w:w w:val="100"/>
        <w:position w:val="0"/>
        <w:sz w:val="20"/>
        <w:szCs w:val="20"/>
        <w:u w:val="none"/>
        <w:shd w:val="clear" w:color="auto" w:fill="auto"/>
        <w:lang w:val="en-US" w:eastAsia="en-US" w:bidi="en-US"/>
      </w:rPr>
    </w:lvl>
  </w:abstractNum>
  <w:abstractNum w:abstractNumId="122" w15:restartNumberingAfterBreak="0">
    <w:nsid w:val="7F5F03EB"/>
    <w:multiLevelType w:val="singleLevel"/>
    <w:tmpl w:val="7F5F03EB"/>
    <w:lvl w:ilvl="0">
      <w:start w:val="1"/>
      <w:numFmt w:val="decimalEnclosedCircle"/>
      <w:lvlText w:val="%1"/>
      <w:lvlJc w:val="left"/>
      <w:rPr>
        <w:rFonts w:ascii="SimSun" w:eastAsia="SimSun" w:hAnsi="SimSun" w:cs="SimSun"/>
        <w:b w:val="0"/>
        <w:bCs w:val="0"/>
        <w:i w:val="0"/>
        <w:iCs w:val="0"/>
        <w:smallCaps w:val="0"/>
        <w:strike w:val="0"/>
        <w:color w:val="282828"/>
        <w:spacing w:val="0"/>
        <w:w w:val="100"/>
        <w:position w:val="0"/>
        <w:sz w:val="19"/>
        <w:szCs w:val="19"/>
        <w:u w:val="none"/>
        <w:shd w:val="clear" w:color="auto" w:fill="auto"/>
        <w:lang w:val="zh-TW" w:eastAsia="zh-TW" w:bidi="zh-TW"/>
      </w:rPr>
    </w:lvl>
  </w:abstractNum>
  <w:num w:numId="1" w16cid:durableId="1918246669">
    <w:abstractNumId w:val="9"/>
  </w:num>
  <w:num w:numId="2" w16cid:durableId="1435440798">
    <w:abstractNumId w:val="30"/>
  </w:num>
  <w:num w:numId="3" w16cid:durableId="1526015407">
    <w:abstractNumId w:val="50"/>
  </w:num>
  <w:num w:numId="4" w16cid:durableId="510530113">
    <w:abstractNumId w:val="111"/>
  </w:num>
  <w:num w:numId="5" w16cid:durableId="1259869476">
    <w:abstractNumId w:val="1"/>
  </w:num>
  <w:num w:numId="6" w16cid:durableId="168715623">
    <w:abstractNumId w:val="78"/>
  </w:num>
  <w:num w:numId="7" w16cid:durableId="1949971828">
    <w:abstractNumId w:val="52"/>
  </w:num>
  <w:num w:numId="8" w16cid:durableId="833715756">
    <w:abstractNumId w:val="14"/>
  </w:num>
  <w:num w:numId="9" w16cid:durableId="1970354664">
    <w:abstractNumId w:val="109"/>
  </w:num>
  <w:num w:numId="10" w16cid:durableId="1638222023">
    <w:abstractNumId w:val="34"/>
  </w:num>
  <w:num w:numId="11" w16cid:durableId="1949774784">
    <w:abstractNumId w:val="28"/>
  </w:num>
  <w:num w:numId="12" w16cid:durableId="595789280">
    <w:abstractNumId w:val="66"/>
  </w:num>
  <w:num w:numId="13" w16cid:durableId="921453119">
    <w:abstractNumId w:val="18"/>
  </w:num>
  <w:num w:numId="14" w16cid:durableId="219678967">
    <w:abstractNumId w:val="37"/>
  </w:num>
  <w:num w:numId="15" w16cid:durableId="1295406157">
    <w:abstractNumId w:val="40"/>
  </w:num>
  <w:num w:numId="16" w16cid:durableId="1987390543">
    <w:abstractNumId w:val="60"/>
  </w:num>
  <w:num w:numId="17" w16cid:durableId="1998992507">
    <w:abstractNumId w:val="113"/>
  </w:num>
  <w:num w:numId="18" w16cid:durableId="408575057">
    <w:abstractNumId w:val="59"/>
  </w:num>
  <w:num w:numId="19" w16cid:durableId="1472483745">
    <w:abstractNumId w:val="106"/>
  </w:num>
  <w:num w:numId="20" w16cid:durableId="1056245073">
    <w:abstractNumId w:val="80"/>
  </w:num>
  <w:num w:numId="21" w16cid:durableId="1162114107">
    <w:abstractNumId w:val="11"/>
  </w:num>
  <w:num w:numId="22" w16cid:durableId="453984605">
    <w:abstractNumId w:val="67"/>
  </w:num>
  <w:num w:numId="23" w16cid:durableId="943920926">
    <w:abstractNumId w:val="17"/>
  </w:num>
  <w:num w:numId="24" w16cid:durableId="2125732372">
    <w:abstractNumId w:val="85"/>
  </w:num>
  <w:num w:numId="25" w16cid:durableId="2133399759">
    <w:abstractNumId w:val="102"/>
  </w:num>
  <w:num w:numId="26" w16cid:durableId="1755592151">
    <w:abstractNumId w:val="100"/>
  </w:num>
  <w:num w:numId="27" w16cid:durableId="1977030302">
    <w:abstractNumId w:val="93"/>
  </w:num>
  <w:num w:numId="28" w16cid:durableId="92827045">
    <w:abstractNumId w:val="84"/>
  </w:num>
  <w:num w:numId="29" w16cid:durableId="529102417">
    <w:abstractNumId w:val="57"/>
  </w:num>
  <w:num w:numId="30" w16cid:durableId="1091897614">
    <w:abstractNumId w:val="21"/>
  </w:num>
  <w:num w:numId="31" w16cid:durableId="1910647601">
    <w:abstractNumId w:val="120"/>
  </w:num>
  <w:num w:numId="32" w16cid:durableId="627318571">
    <w:abstractNumId w:val="83"/>
  </w:num>
  <w:num w:numId="33" w16cid:durableId="1516142177">
    <w:abstractNumId w:val="115"/>
  </w:num>
  <w:num w:numId="34" w16cid:durableId="1393849092">
    <w:abstractNumId w:val="10"/>
  </w:num>
  <w:num w:numId="35" w16cid:durableId="1380517317">
    <w:abstractNumId w:val="33"/>
  </w:num>
  <w:num w:numId="36" w16cid:durableId="2018539150">
    <w:abstractNumId w:val="88"/>
  </w:num>
  <w:num w:numId="37" w16cid:durableId="1723559141">
    <w:abstractNumId w:val="54"/>
  </w:num>
  <w:num w:numId="38" w16cid:durableId="1334868733">
    <w:abstractNumId w:val="79"/>
  </w:num>
  <w:num w:numId="39" w16cid:durableId="910892341">
    <w:abstractNumId w:val="2"/>
  </w:num>
  <w:num w:numId="40" w16cid:durableId="606699169">
    <w:abstractNumId w:val="27"/>
  </w:num>
  <w:num w:numId="41" w16cid:durableId="1543663765">
    <w:abstractNumId w:val="74"/>
  </w:num>
  <w:num w:numId="42" w16cid:durableId="594441594">
    <w:abstractNumId w:val="99"/>
  </w:num>
  <w:num w:numId="43" w16cid:durableId="111747953">
    <w:abstractNumId w:val="114"/>
  </w:num>
  <w:num w:numId="44" w16cid:durableId="25329031">
    <w:abstractNumId w:val="31"/>
  </w:num>
  <w:num w:numId="45" w16cid:durableId="742988496">
    <w:abstractNumId w:val="16"/>
  </w:num>
  <w:num w:numId="46" w16cid:durableId="72044268">
    <w:abstractNumId w:val="76"/>
  </w:num>
  <w:num w:numId="47" w16cid:durableId="195504432">
    <w:abstractNumId w:val="61"/>
  </w:num>
  <w:num w:numId="48" w16cid:durableId="1141578502">
    <w:abstractNumId w:val="108"/>
  </w:num>
  <w:num w:numId="49" w16cid:durableId="1597786735">
    <w:abstractNumId w:val="3"/>
  </w:num>
  <w:num w:numId="50" w16cid:durableId="242569531">
    <w:abstractNumId w:val="121"/>
  </w:num>
  <w:num w:numId="51" w16cid:durableId="962081140">
    <w:abstractNumId w:val="8"/>
  </w:num>
  <w:num w:numId="52" w16cid:durableId="1819297683">
    <w:abstractNumId w:val="47"/>
  </w:num>
  <w:num w:numId="53" w16cid:durableId="1235311455">
    <w:abstractNumId w:val="48"/>
  </w:num>
  <w:num w:numId="54" w16cid:durableId="152642237">
    <w:abstractNumId w:val="43"/>
  </w:num>
  <w:num w:numId="55" w16cid:durableId="1573617334">
    <w:abstractNumId w:val="53"/>
  </w:num>
  <w:num w:numId="56" w16cid:durableId="737285913">
    <w:abstractNumId w:val="119"/>
  </w:num>
  <w:num w:numId="57" w16cid:durableId="377360514">
    <w:abstractNumId w:val="42"/>
  </w:num>
  <w:num w:numId="58" w16cid:durableId="729693395">
    <w:abstractNumId w:val="64"/>
  </w:num>
  <w:num w:numId="59" w16cid:durableId="967007406">
    <w:abstractNumId w:val="73"/>
  </w:num>
  <w:num w:numId="60" w16cid:durableId="1133986477">
    <w:abstractNumId w:val="26"/>
  </w:num>
  <w:num w:numId="61" w16cid:durableId="1725176426">
    <w:abstractNumId w:val="82"/>
  </w:num>
  <w:num w:numId="62" w16cid:durableId="1237325470">
    <w:abstractNumId w:val="68"/>
  </w:num>
  <w:num w:numId="63" w16cid:durableId="1487547459">
    <w:abstractNumId w:val="71"/>
  </w:num>
  <w:num w:numId="64" w16cid:durableId="712576420">
    <w:abstractNumId w:val="6"/>
  </w:num>
  <w:num w:numId="65" w16cid:durableId="321782427">
    <w:abstractNumId w:val="72"/>
  </w:num>
  <w:num w:numId="66" w16cid:durableId="402678599">
    <w:abstractNumId w:val="12"/>
  </w:num>
  <w:num w:numId="67" w16cid:durableId="1026760884">
    <w:abstractNumId w:val="23"/>
  </w:num>
  <w:num w:numId="68" w16cid:durableId="1322928197">
    <w:abstractNumId w:val="22"/>
  </w:num>
  <w:num w:numId="69" w16cid:durableId="168184851">
    <w:abstractNumId w:val="89"/>
  </w:num>
  <w:num w:numId="70" w16cid:durableId="2091585610">
    <w:abstractNumId w:val="122"/>
  </w:num>
  <w:num w:numId="71" w16cid:durableId="1213538818">
    <w:abstractNumId w:val="118"/>
  </w:num>
  <w:num w:numId="72" w16cid:durableId="382682954">
    <w:abstractNumId w:val="58"/>
  </w:num>
  <w:num w:numId="73" w16cid:durableId="341276060">
    <w:abstractNumId w:val="51"/>
  </w:num>
  <w:num w:numId="74" w16cid:durableId="894045226">
    <w:abstractNumId w:val="20"/>
  </w:num>
  <w:num w:numId="75" w16cid:durableId="1457213128">
    <w:abstractNumId w:val="116"/>
  </w:num>
  <w:num w:numId="76" w16cid:durableId="698698611">
    <w:abstractNumId w:val="81"/>
  </w:num>
  <w:num w:numId="77" w16cid:durableId="1426681595">
    <w:abstractNumId w:val="25"/>
  </w:num>
  <w:num w:numId="78" w16cid:durableId="1990399188">
    <w:abstractNumId w:val="15"/>
  </w:num>
  <w:num w:numId="79" w16cid:durableId="241918157">
    <w:abstractNumId w:val="41"/>
  </w:num>
  <w:num w:numId="80" w16cid:durableId="1137070322">
    <w:abstractNumId w:val="70"/>
  </w:num>
  <w:num w:numId="81" w16cid:durableId="850216015">
    <w:abstractNumId w:val="110"/>
  </w:num>
  <w:num w:numId="82" w16cid:durableId="1058281850">
    <w:abstractNumId w:val="86"/>
  </w:num>
  <w:num w:numId="83" w16cid:durableId="1773814144">
    <w:abstractNumId w:val="35"/>
  </w:num>
  <w:num w:numId="84" w16cid:durableId="493648325">
    <w:abstractNumId w:val="63"/>
  </w:num>
  <w:num w:numId="85" w16cid:durableId="1705984629">
    <w:abstractNumId w:val="90"/>
  </w:num>
  <w:num w:numId="86" w16cid:durableId="390345509">
    <w:abstractNumId w:val="104"/>
  </w:num>
  <w:num w:numId="87" w16cid:durableId="226721256">
    <w:abstractNumId w:val="107"/>
  </w:num>
  <w:num w:numId="88" w16cid:durableId="1905985805">
    <w:abstractNumId w:val="77"/>
  </w:num>
  <w:num w:numId="89" w16cid:durableId="317392157">
    <w:abstractNumId w:val="45"/>
  </w:num>
  <w:num w:numId="90" w16cid:durableId="459761173">
    <w:abstractNumId w:val="65"/>
  </w:num>
  <w:num w:numId="91" w16cid:durableId="1398164643">
    <w:abstractNumId w:val="56"/>
  </w:num>
  <w:num w:numId="92" w16cid:durableId="455756300">
    <w:abstractNumId w:val="13"/>
  </w:num>
  <w:num w:numId="93" w16cid:durableId="1295519748">
    <w:abstractNumId w:val="98"/>
  </w:num>
  <w:num w:numId="94" w16cid:durableId="855339868">
    <w:abstractNumId w:val="19"/>
  </w:num>
  <w:num w:numId="95" w16cid:durableId="697971208">
    <w:abstractNumId w:val="95"/>
  </w:num>
  <w:num w:numId="96" w16cid:durableId="1694454421">
    <w:abstractNumId w:val="46"/>
  </w:num>
  <w:num w:numId="97" w16cid:durableId="1707757882">
    <w:abstractNumId w:val="94"/>
  </w:num>
  <w:num w:numId="98" w16cid:durableId="115568205">
    <w:abstractNumId w:val="75"/>
  </w:num>
  <w:num w:numId="99" w16cid:durableId="1905801097">
    <w:abstractNumId w:val="96"/>
  </w:num>
  <w:num w:numId="100" w16cid:durableId="70860945">
    <w:abstractNumId w:val="0"/>
  </w:num>
  <w:num w:numId="101" w16cid:durableId="1273513968">
    <w:abstractNumId w:val="62"/>
  </w:num>
  <w:num w:numId="102" w16cid:durableId="1221020372">
    <w:abstractNumId w:val="55"/>
  </w:num>
  <w:num w:numId="103" w16cid:durableId="1667703359">
    <w:abstractNumId w:val="87"/>
  </w:num>
  <w:num w:numId="104" w16cid:durableId="1245841536">
    <w:abstractNumId w:val="24"/>
  </w:num>
  <w:num w:numId="105" w16cid:durableId="806237008">
    <w:abstractNumId w:val="44"/>
  </w:num>
  <w:num w:numId="106" w16cid:durableId="724911460">
    <w:abstractNumId w:val="49"/>
  </w:num>
  <w:num w:numId="107" w16cid:durableId="989947247">
    <w:abstractNumId w:val="4"/>
  </w:num>
  <w:num w:numId="108" w16cid:durableId="1228036708">
    <w:abstractNumId w:val="103"/>
  </w:num>
  <w:num w:numId="109" w16cid:durableId="719787111">
    <w:abstractNumId w:val="112"/>
  </w:num>
  <w:num w:numId="110" w16cid:durableId="1023480386">
    <w:abstractNumId w:val="91"/>
  </w:num>
  <w:num w:numId="111" w16cid:durableId="1700744214">
    <w:abstractNumId w:val="39"/>
  </w:num>
  <w:num w:numId="112" w16cid:durableId="1266888989">
    <w:abstractNumId w:val="29"/>
  </w:num>
  <w:num w:numId="113" w16cid:durableId="1675765601">
    <w:abstractNumId w:val="69"/>
  </w:num>
  <w:num w:numId="114" w16cid:durableId="402026251">
    <w:abstractNumId w:val="36"/>
  </w:num>
  <w:num w:numId="115" w16cid:durableId="1912426361">
    <w:abstractNumId w:val="101"/>
  </w:num>
  <w:num w:numId="116" w16cid:durableId="1451392951">
    <w:abstractNumId w:val="97"/>
  </w:num>
  <w:num w:numId="117" w16cid:durableId="1280187127">
    <w:abstractNumId w:val="92"/>
  </w:num>
  <w:num w:numId="118" w16cid:durableId="1406803500">
    <w:abstractNumId w:val="117"/>
  </w:num>
  <w:num w:numId="119" w16cid:durableId="2103717321">
    <w:abstractNumId w:val="38"/>
  </w:num>
  <w:num w:numId="120" w16cid:durableId="1119950875">
    <w:abstractNumId w:val="7"/>
  </w:num>
  <w:num w:numId="121" w16cid:durableId="194849435">
    <w:abstractNumId w:val="32"/>
  </w:num>
  <w:num w:numId="122" w16cid:durableId="1371877533">
    <w:abstractNumId w:val="5"/>
  </w:num>
  <w:num w:numId="123" w16cid:durableId="1886748595">
    <w:abstractNumId w:val="10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1344F80"/>
    <w:rsid w:val="001A23C1"/>
    <w:rsid w:val="002538D9"/>
    <w:rsid w:val="00A95A5B"/>
    <w:rsid w:val="00DA1F27"/>
    <w:rsid w:val="2C0A12BC"/>
    <w:rsid w:val="3E46776F"/>
    <w:rsid w:val="51344F80"/>
    <w:rsid w:val="779603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7C5B79"/>
  <w15:docId w15:val="{BAEFD826-F461-421E-A5BA-6213C9758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pPr>
    <w:rPr>
      <w:rFonts w:ascii="Times New Roman" w:eastAsia="Times New Roman" w:hAnsi="Times New Roman" w:cs="Times New Roman"/>
      <w:color w:val="000000"/>
      <w:sz w:val="24"/>
      <w:szCs w:val="24"/>
      <w:lang w:eastAsia="en-US" w:bidi="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Bodytext1">
    <w:name w:val="Body text|1"/>
    <w:basedOn w:val="a"/>
    <w:link w:val="Bodytext10"/>
    <w:qFormat/>
    <w:pPr>
      <w:spacing w:line="348" w:lineRule="auto"/>
      <w:ind w:firstLine="400"/>
    </w:pPr>
    <w:rPr>
      <w:rFonts w:ascii="SimSun" w:eastAsia="SimSun" w:hAnsi="SimSun" w:cs="SimSun"/>
      <w:color w:val="282828"/>
      <w:sz w:val="19"/>
      <w:szCs w:val="19"/>
      <w:lang w:val="zh-TW" w:eastAsia="zh-TW" w:bidi="zh-TW"/>
    </w:rPr>
  </w:style>
  <w:style w:type="paragraph" w:customStyle="1" w:styleId="Heading11">
    <w:name w:val="Heading #1|1"/>
    <w:basedOn w:val="a"/>
    <w:qFormat/>
    <w:pPr>
      <w:spacing w:after="20" w:line="228" w:lineRule="auto"/>
      <w:outlineLvl w:val="0"/>
    </w:pPr>
    <w:rPr>
      <w:sz w:val="30"/>
      <w:szCs w:val="30"/>
      <w:lang w:val="zh-TW" w:eastAsia="zh-TW" w:bidi="zh-TW"/>
    </w:rPr>
  </w:style>
  <w:style w:type="paragraph" w:customStyle="1" w:styleId="Headerorfooter2">
    <w:name w:val="Header or footer|2"/>
    <w:basedOn w:val="a"/>
    <w:qFormat/>
    <w:rPr>
      <w:sz w:val="20"/>
      <w:szCs w:val="20"/>
      <w:lang w:val="zh-TW" w:eastAsia="zh-TW" w:bidi="zh-TW"/>
    </w:rPr>
  </w:style>
  <w:style w:type="character" w:customStyle="1" w:styleId="Bodytext10">
    <w:name w:val="Body text|1_"/>
    <w:basedOn w:val="a0"/>
    <w:link w:val="Bodytext1"/>
    <w:qFormat/>
    <w:rPr>
      <w:rFonts w:ascii="SimSun" w:eastAsia="SimSun" w:hAnsi="SimSun" w:cs="SimSun"/>
      <w:color w:val="282828"/>
      <w:sz w:val="19"/>
      <w:szCs w:val="19"/>
      <w:u w:val="none"/>
      <w:shd w:val="clear" w:color="auto" w:fill="auto"/>
      <w:lang w:val="zh-TW" w:eastAsia="zh-TW" w:bidi="zh-TW"/>
    </w:rPr>
  </w:style>
  <w:style w:type="paragraph" w:customStyle="1" w:styleId="Bodytext3">
    <w:name w:val="Body text|3"/>
    <w:basedOn w:val="a"/>
    <w:qFormat/>
    <w:pPr>
      <w:spacing w:line="317" w:lineRule="exact"/>
      <w:ind w:firstLine="540"/>
    </w:pPr>
    <w:rPr>
      <w:color w:val="282828"/>
      <w:sz w:val="20"/>
      <w:szCs w:val="20"/>
      <w:lang w:val="zh-TW" w:eastAsia="zh-TW" w:bidi="zh-TW"/>
    </w:rPr>
  </w:style>
  <w:style w:type="paragraph" w:styleId="a3">
    <w:name w:val="header"/>
    <w:basedOn w:val="a"/>
    <w:link w:val="a4"/>
    <w:rsid w:val="001A23C1"/>
    <w:pPr>
      <w:tabs>
        <w:tab w:val="center" w:pos="4513"/>
        <w:tab w:val="right" w:pos="9026"/>
      </w:tabs>
      <w:snapToGrid w:val="0"/>
      <w:jc w:val="center"/>
    </w:pPr>
    <w:rPr>
      <w:sz w:val="18"/>
      <w:szCs w:val="18"/>
    </w:rPr>
  </w:style>
  <w:style w:type="character" w:customStyle="1" w:styleId="a4">
    <w:name w:val="页眉 字符"/>
    <w:basedOn w:val="a0"/>
    <w:link w:val="a3"/>
    <w:rsid w:val="001A23C1"/>
    <w:rPr>
      <w:rFonts w:ascii="Times New Roman" w:eastAsia="Times New Roman" w:hAnsi="Times New Roman" w:cs="Times New Roman"/>
      <w:color w:val="000000"/>
      <w:sz w:val="18"/>
      <w:szCs w:val="18"/>
      <w:lang w:eastAsia="en-US" w:bidi="en-US"/>
    </w:rPr>
  </w:style>
  <w:style w:type="paragraph" w:styleId="a5">
    <w:name w:val="footer"/>
    <w:basedOn w:val="a"/>
    <w:link w:val="a6"/>
    <w:rsid w:val="001A23C1"/>
    <w:pPr>
      <w:tabs>
        <w:tab w:val="center" w:pos="4513"/>
        <w:tab w:val="right" w:pos="9026"/>
      </w:tabs>
      <w:snapToGrid w:val="0"/>
    </w:pPr>
    <w:rPr>
      <w:sz w:val="18"/>
      <w:szCs w:val="18"/>
    </w:rPr>
  </w:style>
  <w:style w:type="character" w:customStyle="1" w:styleId="a6">
    <w:name w:val="页脚 字符"/>
    <w:basedOn w:val="a0"/>
    <w:link w:val="a5"/>
    <w:rsid w:val="001A23C1"/>
    <w:rPr>
      <w:rFonts w:ascii="Times New Roman" w:eastAsia="Times New Roman" w:hAnsi="Times New Roman" w:cs="Times New Roman"/>
      <w:color w:val="000000"/>
      <w:sz w:val="18"/>
      <w:szCs w:val="18"/>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276</TotalTime>
  <Pages>6</Pages>
  <Words>1007</Words>
  <Characters>5740</Characters>
  <Application>Microsoft Office Word</Application>
  <DocSecurity>0</DocSecurity>
  <Lines>47</Lines>
  <Paragraphs>13</Paragraphs>
  <ScaleCrop>false</ScaleCrop>
  <Company/>
  <LinksUpToDate>false</LinksUpToDate>
  <CharactersWithSpaces>6734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刘宇轩</dc:creator>
  <cp:lastModifiedBy>皓喆 陆</cp:lastModifiedBy>
  <cp:revision>2</cp:revision>
  <dcterms:created xsi:type="dcterms:W3CDTF">2021-12-26T01:16:00Z</dcterms:created>
  <dcterms:modified xsi:type="dcterms:W3CDTF">2024-01-03T12:37:00Z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2052-11.1.0.10938</vt:lpwstr>
  </property>
  <property fmtid="{D5CDD505-2E9C-101B-9397-08002B2CF9AE}" pid="3" name="ICV">
    <vt:lpwstr>1112C4A574D54B9A965FEF5ED12FA340</vt:lpwstr>
  </property>
</Properties>
</file>