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FFBB0" w14:textId="2CB71CF7" w:rsidR="00903B50" w:rsidRPr="002E1850" w:rsidRDefault="002E1850">
      <w:pPr>
        <w:rPr>
          <w:rFonts w:ascii="Times New Roman" w:hAnsi="Times New Roman" w:cs="Times New Roman"/>
          <w:sz w:val="32"/>
          <w:szCs w:val="36"/>
        </w:rPr>
      </w:pPr>
      <w:r w:rsidRPr="002E1850">
        <w:rPr>
          <w:rFonts w:ascii="Times New Roman" w:hAnsi="Times New Roman" w:cs="Times New Roman"/>
          <w:sz w:val="32"/>
          <w:szCs w:val="36"/>
        </w:rPr>
        <w:t>20231205</w:t>
      </w:r>
    </w:p>
    <w:p w14:paraId="0FD8963C" w14:textId="758F5B77" w:rsidR="002E1850" w:rsidRDefault="000B0FF6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50F6A9F2" wp14:editId="4643A7EF">
            <wp:extent cx="5269865" cy="3952240"/>
            <wp:effectExtent l="0" t="0" r="6985" b="0"/>
            <wp:docPr id="1252350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36212" w14:textId="5EB15C6A" w:rsidR="000B0FF6" w:rsidRDefault="000B0FF6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 w:hint="eastAsia"/>
          <w:noProof/>
          <w:sz w:val="24"/>
          <w:szCs w:val="28"/>
        </w:rPr>
        <w:drawing>
          <wp:inline distT="0" distB="0" distL="0" distR="0" wp14:anchorId="415E5428" wp14:editId="7E6A120E">
            <wp:extent cx="5269865" cy="3952240"/>
            <wp:effectExtent l="0" t="0" r="6985" b="0"/>
            <wp:docPr id="17276016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10409" w14:textId="22F3859F" w:rsidR="000B0FF6" w:rsidRDefault="000B0FF6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68667D73" wp14:editId="74AF26A2">
            <wp:extent cx="5269865" cy="3952240"/>
            <wp:effectExtent l="0" t="0" r="6985" b="0"/>
            <wp:docPr id="8325621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05617" w14:textId="062268BB" w:rsidR="000B0FF6" w:rsidRDefault="000B0FF6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218EF004" wp14:editId="02398BA7">
            <wp:extent cx="5269865" cy="3952240"/>
            <wp:effectExtent l="0" t="0" r="6985" b="0"/>
            <wp:docPr id="117773278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92A80" w14:textId="10BB90D1" w:rsidR="000B0FF6" w:rsidRDefault="000B0FF6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43AEED07" wp14:editId="4298FD48">
            <wp:extent cx="5269865" cy="3952240"/>
            <wp:effectExtent l="0" t="0" r="6985" b="0"/>
            <wp:docPr id="211613570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90FDE2" w14:textId="74629409" w:rsidR="000B0FF6" w:rsidRDefault="000B0FF6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598B3A8D" wp14:editId="1CF01D19">
            <wp:extent cx="5269865" cy="3952240"/>
            <wp:effectExtent l="0" t="0" r="6985" b="0"/>
            <wp:docPr id="12958632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8AD72" w14:textId="0B728294" w:rsidR="000B0FF6" w:rsidRDefault="000B0FF6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5C820E31" wp14:editId="504FB56E">
            <wp:extent cx="5269865" cy="3952240"/>
            <wp:effectExtent l="0" t="0" r="6985" b="0"/>
            <wp:docPr id="198355977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DE4EF" w14:textId="36E3F403" w:rsidR="000B0FF6" w:rsidRDefault="000B0FF6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2FD4B291" wp14:editId="27E326AE">
            <wp:extent cx="5269865" cy="3952240"/>
            <wp:effectExtent l="0" t="0" r="6985" b="0"/>
            <wp:docPr id="21343330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6AF3C" w14:textId="5C6763F1" w:rsidR="000B0FF6" w:rsidRDefault="000B0FF6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0D53EBC9" wp14:editId="32F62481">
            <wp:extent cx="5269865" cy="3952240"/>
            <wp:effectExtent l="0" t="0" r="6985" b="0"/>
            <wp:docPr id="172609286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9B609" w14:textId="476B63B1" w:rsidR="000B0FF6" w:rsidRDefault="000B0FF6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3DFA8344" wp14:editId="7B8EDE61">
            <wp:extent cx="5269865" cy="3952240"/>
            <wp:effectExtent l="0" t="0" r="6985" b="0"/>
            <wp:docPr id="21279706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E43C9" w14:textId="53385CF9" w:rsidR="000B0FF6" w:rsidRDefault="000B0FF6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6CDB8A2E" wp14:editId="1475857E">
            <wp:extent cx="5269865" cy="3952240"/>
            <wp:effectExtent l="0" t="0" r="6985" b="0"/>
            <wp:docPr id="76905716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AF282" w14:textId="74E26934" w:rsidR="000B0FF6" w:rsidRDefault="000B0FF6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3A12F698" wp14:editId="48E8579A">
            <wp:extent cx="5269865" cy="3952240"/>
            <wp:effectExtent l="0" t="0" r="6985" b="0"/>
            <wp:docPr id="34580970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E1AFB" w14:textId="616425F2" w:rsidR="000B0FF6" w:rsidRDefault="000B0FF6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5C27C6C9" wp14:editId="0DA9DF4D">
            <wp:extent cx="5269865" cy="3952240"/>
            <wp:effectExtent l="0" t="0" r="6985" b="0"/>
            <wp:docPr id="204108560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955E9" w14:textId="700DFA6A" w:rsidR="000B0FF6" w:rsidRDefault="000B0FF6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716C2CC5" wp14:editId="634CA02E">
            <wp:extent cx="5269865" cy="3952240"/>
            <wp:effectExtent l="0" t="0" r="6985" b="0"/>
            <wp:docPr id="162220295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A4D48" w14:textId="71B00092" w:rsidR="003C6385" w:rsidRDefault="003C6385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 w:hint="eastAsia"/>
          <w:sz w:val="24"/>
          <w:szCs w:val="28"/>
        </w:rPr>
        <w:t>本次课的重点：</w:t>
      </w:r>
    </w:p>
    <w:p w14:paraId="55A2ECED" w14:textId="6FA55C2F" w:rsidR="003C6385" w:rsidRDefault="003C6385" w:rsidP="003C6385">
      <w:pPr>
        <w:ind w:firstLineChars="200" w:firstLine="480"/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 w:hint="eastAsia"/>
          <w:sz w:val="24"/>
          <w:szCs w:val="28"/>
        </w:rPr>
        <w:t>首先继续讲了《青花瓷》中的歌词的含蓄之妙，将咏物写出了另外一层意思，从烧制瓷器到生出朦胧情愫。</w:t>
      </w:r>
    </w:p>
    <w:p w14:paraId="4C16384D" w14:textId="15FADDEE" w:rsidR="003C6385" w:rsidRDefault="003C6385" w:rsidP="003C6385">
      <w:pPr>
        <w:ind w:firstLine="480"/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 w:hint="eastAsia"/>
          <w:sz w:val="24"/>
          <w:szCs w:val="28"/>
        </w:rPr>
        <w:t>其中我们还需要分析歌词中“惹”的文化意蕴，因为这个词不常用。两句歌</w:t>
      </w:r>
      <w:r>
        <w:rPr>
          <w:rFonts w:ascii="SimSun" w:eastAsia="SimSun" w:hAnsi="SimSun" w:cs="Times New Roman" w:hint="eastAsia"/>
          <w:sz w:val="24"/>
          <w:szCs w:val="28"/>
        </w:rPr>
        <w:lastRenderedPageBreak/>
        <w:t>词中连用三个“惹”，表达出了沾染、牵挂、招惹的意味，而且方文山曾经也多次使用“惹”这个字在别的歌曲中（惹尘埃是非，发如雪）。</w:t>
      </w:r>
    </w:p>
    <w:p w14:paraId="55D98CC9" w14:textId="213D8557" w:rsidR="003C6385" w:rsidRDefault="003C6385" w:rsidP="003C6385">
      <w:pPr>
        <w:ind w:firstLine="480"/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 w:hint="eastAsia"/>
          <w:sz w:val="24"/>
          <w:szCs w:val="28"/>
        </w:rPr>
        <w:t>该歌词是互为因果的意思，天青色等烟雨而我在等你，等烟雨与等你互为因果。</w:t>
      </w:r>
    </w:p>
    <w:p w14:paraId="05C7E3DD" w14:textId="2C381F04" w:rsidR="003C6385" w:rsidRDefault="003C6385" w:rsidP="003C6385">
      <w:pPr>
        <w:ind w:firstLine="480"/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 w:hint="eastAsia"/>
          <w:sz w:val="24"/>
          <w:szCs w:val="28"/>
        </w:rPr>
        <w:t>后面讲了神秀和</w:t>
      </w:r>
      <w:proofErr w:type="gramStart"/>
      <w:r>
        <w:rPr>
          <w:rFonts w:ascii="SimSun" w:eastAsia="SimSun" w:hAnsi="SimSun" w:cs="Times New Roman" w:hint="eastAsia"/>
          <w:sz w:val="24"/>
          <w:szCs w:val="28"/>
        </w:rPr>
        <w:t>慧能</w:t>
      </w:r>
      <w:proofErr w:type="gramEnd"/>
      <w:r>
        <w:rPr>
          <w:rFonts w:ascii="SimSun" w:eastAsia="SimSun" w:hAnsi="SimSun" w:cs="Times New Roman" w:hint="eastAsia"/>
          <w:sz w:val="24"/>
          <w:szCs w:val="28"/>
        </w:rPr>
        <w:t>的故事，再介绍了西方文学的含蓄之妙，</w:t>
      </w:r>
      <w:r>
        <w:rPr>
          <w:rFonts w:ascii="SimSun" w:eastAsia="SimSun" w:hAnsi="SimSun" w:cs="Times New Roman"/>
          <w:sz w:val="24"/>
          <w:szCs w:val="28"/>
        </w:rPr>
        <w:t xml:space="preserve">I </w:t>
      </w:r>
      <w:r>
        <w:rPr>
          <w:rFonts w:ascii="SimSun" w:eastAsia="SimSun" w:hAnsi="SimSun" w:cs="Times New Roman" w:hint="eastAsia"/>
          <w:sz w:val="24"/>
          <w:szCs w:val="28"/>
        </w:rPr>
        <w:t>love</w:t>
      </w:r>
      <w:r>
        <w:rPr>
          <w:rFonts w:ascii="SimSun" w:eastAsia="SimSun" w:hAnsi="SimSun" w:cs="Times New Roman"/>
          <w:sz w:val="24"/>
          <w:szCs w:val="28"/>
        </w:rPr>
        <w:t xml:space="preserve"> </w:t>
      </w:r>
      <w:r>
        <w:rPr>
          <w:rFonts w:ascii="SimSun" w:eastAsia="SimSun" w:hAnsi="SimSun" w:cs="Times New Roman" w:hint="eastAsia"/>
          <w:sz w:val="24"/>
          <w:szCs w:val="28"/>
        </w:rPr>
        <w:t>you</w:t>
      </w:r>
      <w:r>
        <w:rPr>
          <w:rFonts w:ascii="SimSun" w:eastAsia="SimSun" w:hAnsi="SimSun" w:cs="Times New Roman"/>
          <w:sz w:val="24"/>
          <w:szCs w:val="28"/>
        </w:rPr>
        <w:t xml:space="preserve"> </w:t>
      </w:r>
      <w:r>
        <w:rPr>
          <w:rFonts w:ascii="SimSun" w:eastAsia="SimSun" w:hAnsi="SimSun" w:cs="Times New Roman" w:hint="eastAsia"/>
          <w:sz w:val="24"/>
          <w:szCs w:val="28"/>
        </w:rPr>
        <w:t>的含蓄表达——今晚月色很美。</w:t>
      </w:r>
    </w:p>
    <w:p w14:paraId="316B61AF" w14:textId="74B4CDDB" w:rsidR="003C6385" w:rsidRDefault="003C6385" w:rsidP="003C6385">
      <w:pPr>
        <w:ind w:firstLine="480"/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 w:hint="eastAsia"/>
          <w:sz w:val="24"/>
          <w:szCs w:val="28"/>
        </w:rPr>
        <w:t>然后到了歌词中的颜色部分。我们不需要完全相信歌词中的对颜色的形容，因为这并不完全真实，歌曲中是允许进行造境的。</w:t>
      </w:r>
    </w:p>
    <w:p w14:paraId="15B69DF0" w14:textId="77777777" w:rsidR="00A42B8F" w:rsidRDefault="00A42B8F" w:rsidP="00A42B8F">
      <w:pPr>
        <w:rPr>
          <w:rFonts w:ascii="SimSun" w:eastAsia="SimSun" w:hAnsi="SimSun" w:cs="Times New Roman"/>
          <w:sz w:val="24"/>
          <w:szCs w:val="28"/>
        </w:rPr>
      </w:pPr>
    </w:p>
    <w:p w14:paraId="37124A27" w14:textId="77777777" w:rsidR="00A42B8F" w:rsidRDefault="00A42B8F" w:rsidP="00A42B8F">
      <w:pPr>
        <w:rPr>
          <w:rFonts w:ascii="SimSun" w:eastAsia="SimSun" w:hAnsi="SimSun" w:cs="Times New Roman"/>
          <w:sz w:val="24"/>
          <w:szCs w:val="28"/>
        </w:rPr>
      </w:pPr>
    </w:p>
    <w:p w14:paraId="2BE89AE6" w14:textId="77777777" w:rsidR="00A42B8F" w:rsidRDefault="00A42B8F" w:rsidP="00A42B8F">
      <w:pPr>
        <w:rPr>
          <w:rFonts w:ascii="SimSun" w:eastAsia="SimSun" w:hAnsi="SimSun" w:cs="Times New Roman"/>
          <w:sz w:val="24"/>
          <w:szCs w:val="28"/>
        </w:rPr>
      </w:pPr>
    </w:p>
    <w:p w14:paraId="1940DB67" w14:textId="40A1F185" w:rsidR="00A42B8F" w:rsidRPr="007F5EBE" w:rsidRDefault="00A42B8F" w:rsidP="00A42B8F">
      <w:pPr>
        <w:rPr>
          <w:rFonts w:ascii="SimSun" w:eastAsia="SimSun" w:hAnsi="SimSun" w:cs="Times New Roman"/>
          <w:b/>
          <w:bCs/>
          <w:sz w:val="24"/>
          <w:szCs w:val="28"/>
        </w:rPr>
      </w:pPr>
      <w:r w:rsidRPr="007F5EBE">
        <w:rPr>
          <w:rFonts w:ascii="SimSun" w:eastAsia="SimSun" w:hAnsi="SimSun" w:cs="Times New Roman"/>
          <w:b/>
          <w:bCs/>
          <w:sz w:val="24"/>
          <w:szCs w:val="28"/>
        </w:rPr>
        <w:t>2023年12月12日</w:t>
      </w:r>
    </w:p>
    <w:p w14:paraId="037B7C52" w14:textId="1ADD0FA5" w:rsidR="00A42B8F" w:rsidRDefault="00A42B8F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 w:hint="eastAsia"/>
          <w:sz w:val="24"/>
          <w:szCs w:val="28"/>
        </w:rPr>
        <w:t>还是讲歌词艺术。</w:t>
      </w:r>
      <w:r w:rsidR="007F5EBE">
        <w:rPr>
          <w:rFonts w:ascii="SimSun" w:eastAsia="SimSun" w:hAnsi="SimSun" w:cs="Times New Roman" w:hint="eastAsia"/>
          <w:sz w:val="24"/>
          <w:szCs w:val="28"/>
        </w:rPr>
        <w:t>歌词就到今天就全部讲完了。</w:t>
      </w:r>
    </w:p>
    <w:p w14:paraId="5DC61B0B" w14:textId="2CD791F2" w:rsidR="00A42B8F" w:rsidRDefault="007F5EBE" w:rsidP="00A42B8F">
      <w:pPr>
        <w:rPr>
          <w:rFonts w:ascii="SimSun" w:eastAsia="SimSun" w:hAnsi="SimSun" w:cs="Times New Roman"/>
          <w:noProof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6DEC5D40" wp14:editId="6C99B765">
            <wp:extent cx="5271135" cy="3954145"/>
            <wp:effectExtent l="0" t="0" r="5715" b="8255"/>
            <wp:docPr id="1262465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5E861" w14:textId="45FCCC8E" w:rsidR="00ED42A0" w:rsidRPr="00ED42A0" w:rsidRDefault="00ED42A0" w:rsidP="00ED42A0">
      <w:pPr>
        <w:ind w:firstLineChars="200" w:firstLine="480"/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 w:hint="eastAsia"/>
          <w:sz w:val="24"/>
          <w:szCs w:val="28"/>
        </w:rPr>
        <w:t>上周讲的就是关于歌词的文本分析，发现其传递的情感与词语传递的意象。</w:t>
      </w:r>
    </w:p>
    <w:p w14:paraId="4D3EC695" w14:textId="08D5805E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742D76C1" wp14:editId="2CAFBAB0">
            <wp:extent cx="5271135" cy="3954145"/>
            <wp:effectExtent l="0" t="0" r="5715" b="8255"/>
            <wp:docPr id="14051136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94CB6" w14:textId="25F42601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10EBE331" wp14:editId="13011C84">
            <wp:extent cx="5271135" cy="3954145"/>
            <wp:effectExtent l="0" t="0" r="5715" b="8255"/>
            <wp:docPr id="170947404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999EF" w14:textId="0FFA4352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7868A284" wp14:editId="4D74C046">
            <wp:extent cx="5271135" cy="3954145"/>
            <wp:effectExtent l="0" t="0" r="5715" b="8255"/>
            <wp:docPr id="84296720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077E3" w14:textId="5AEB50C1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49F3E476" wp14:editId="0A3FD255">
            <wp:extent cx="5271135" cy="3954145"/>
            <wp:effectExtent l="0" t="0" r="5715" b="8255"/>
            <wp:docPr id="70279573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1F341" w14:textId="29123C38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2A34B867" wp14:editId="2BF5A821">
            <wp:extent cx="5271135" cy="3954145"/>
            <wp:effectExtent l="0" t="0" r="5715" b="8255"/>
            <wp:docPr id="50062702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3C42E" w14:textId="2E608E94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252A7C90" wp14:editId="2F8211E7">
            <wp:extent cx="5271135" cy="3954145"/>
            <wp:effectExtent l="0" t="0" r="5715" b="8255"/>
            <wp:docPr id="54687006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0DAE" w14:textId="18677FB7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0535FEE3" wp14:editId="62DF6712">
            <wp:extent cx="5271135" cy="3954145"/>
            <wp:effectExtent l="0" t="0" r="5715" b="8255"/>
            <wp:docPr id="86071673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E6183" w14:textId="43CB03BD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07676391" wp14:editId="5B22D8AE">
            <wp:extent cx="5271135" cy="3954145"/>
            <wp:effectExtent l="0" t="0" r="5715" b="8255"/>
            <wp:docPr id="200997106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169D9" w14:textId="33D6FDCE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2073AF66" wp14:editId="304B7DB8">
            <wp:extent cx="5271135" cy="3954145"/>
            <wp:effectExtent l="0" t="0" r="5715" b="8255"/>
            <wp:docPr id="76259870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E491" w14:textId="2CFF16CF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4EE72EE6" wp14:editId="5B964E6C">
            <wp:extent cx="5271135" cy="3954145"/>
            <wp:effectExtent l="0" t="0" r="5715" b="8255"/>
            <wp:docPr id="5158932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1DB9A" w14:textId="311B51D6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6A701C9F" wp14:editId="5A03B728">
            <wp:extent cx="5271135" cy="3954145"/>
            <wp:effectExtent l="0" t="0" r="5715" b="8255"/>
            <wp:docPr id="37445495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05E4" w14:textId="6AEC7A33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566035D8" wp14:editId="6B6342BA">
            <wp:extent cx="5271135" cy="3954145"/>
            <wp:effectExtent l="0" t="0" r="5715" b="8255"/>
            <wp:docPr id="23788374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A6335" w14:textId="3B6D8466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7AC01D1E" wp14:editId="1ACDFCAD">
            <wp:extent cx="5271135" cy="3954145"/>
            <wp:effectExtent l="0" t="0" r="5715" b="8255"/>
            <wp:docPr id="593739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C54A7" w14:textId="17B53DB9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7149CCB7" wp14:editId="35F533B8">
            <wp:extent cx="5271135" cy="3954145"/>
            <wp:effectExtent l="0" t="0" r="5715" b="8255"/>
            <wp:docPr id="195855903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46228" w14:textId="54B4459B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528F3650" wp14:editId="75E6E53C">
            <wp:extent cx="5271135" cy="3954145"/>
            <wp:effectExtent l="0" t="0" r="5715" b="8255"/>
            <wp:docPr id="29711797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8DC00" w14:textId="77777777" w:rsidR="007F5EBE" w:rsidRDefault="007F5EBE" w:rsidP="00A42B8F">
      <w:pPr>
        <w:rPr>
          <w:rFonts w:ascii="SimSun" w:eastAsia="SimSun" w:hAnsi="SimSun" w:cs="Times New Roman"/>
          <w:noProof/>
          <w:sz w:val="24"/>
          <w:szCs w:val="28"/>
        </w:rPr>
      </w:pPr>
    </w:p>
    <w:p w14:paraId="68419636" w14:textId="0222C5BF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77822D19" wp14:editId="6557D72E">
            <wp:extent cx="5271135" cy="3954145"/>
            <wp:effectExtent l="0" t="0" r="5715" b="8255"/>
            <wp:docPr id="800845273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B46DE" w14:textId="5BA0CA21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17C81F22" wp14:editId="783005B5">
            <wp:extent cx="5271135" cy="3954145"/>
            <wp:effectExtent l="0" t="0" r="5715" b="8255"/>
            <wp:docPr id="205991059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3249E" w14:textId="3D1991B2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5E6D55DD" wp14:editId="70DD631B">
            <wp:extent cx="5271135" cy="3954145"/>
            <wp:effectExtent l="0" t="0" r="5715" b="8255"/>
            <wp:docPr id="153182715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BFA44" w14:textId="1D683896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26E8B6DC" wp14:editId="167A6766">
            <wp:extent cx="5271135" cy="3954145"/>
            <wp:effectExtent l="0" t="0" r="5715" b="8255"/>
            <wp:docPr id="121867445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A2372" w14:textId="194EB7E0" w:rsidR="005847C1" w:rsidRDefault="005847C1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 w:hint="eastAsia"/>
          <w:sz w:val="24"/>
          <w:szCs w:val="28"/>
        </w:rPr>
        <w:t>歌词部分的总结：</w:t>
      </w:r>
    </w:p>
    <w:p w14:paraId="5ED1964C" w14:textId="2B8BEF33" w:rsidR="005847C1" w:rsidRDefault="005847C1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 w:hint="eastAsia"/>
          <w:sz w:val="24"/>
          <w:szCs w:val="28"/>
        </w:rPr>
        <w:t>歌词常常跟三观、审美、心态，我们要突破对体裁的偏见，突破对传统的偏见，听众需要有自己的客观标准与主观审美。</w:t>
      </w:r>
    </w:p>
    <w:p w14:paraId="0459B8A7" w14:textId="189CA264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drawing>
          <wp:inline distT="0" distB="0" distL="0" distR="0" wp14:anchorId="3FADC7CB" wp14:editId="050B1D94">
            <wp:extent cx="5271135" cy="3954145"/>
            <wp:effectExtent l="0" t="0" r="5715" b="8255"/>
            <wp:docPr id="187786197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0AC6" w14:textId="3A7BAE29" w:rsidR="007F5EBE" w:rsidRDefault="007F5EBE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/>
          <w:noProof/>
          <w:sz w:val="24"/>
          <w:szCs w:val="28"/>
        </w:rPr>
        <w:lastRenderedPageBreak/>
        <w:drawing>
          <wp:inline distT="0" distB="0" distL="0" distR="0" wp14:anchorId="10FBE9ED" wp14:editId="2DADF134">
            <wp:extent cx="5271135" cy="3954145"/>
            <wp:effectExtent l="0" t="0" r="5715" b="8255"/>
            <wp:docPr id="164681233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8144C" w14:textId="77777777" w:rsidR="00CC7001" w:rsidRDefault="00CC7001" w:rsidP="00A42B8F">
      <w:pPr>
        <w:rPr>
          <w:rFonts w:ascii="SimSun" w:eastAsia="SimSun" w:hAnsi="SimSun" w:cs="Times New Roman"/>
          <w:sz w:val="24"/>
          <w:szCs w:val="28"/>
        </w:rPr>
      </w:pPr>
    </w:p>
    <w:p w14:paraId="6D2E7B68" w14:textId="77777777" w:rsidR="00CC7001" w:rsidRDefault="00CC7001" w:rsidP="00A42B8F">
      <w:pPr>
        <w:rPr>
          <w:rFonts w:ascii="SimSun" w:eastAsia="SimSun" w:hAnsi="SimSun" w:cs="Times New Roman"/>
          <w:sz w:val="24"/>
          <w:szCs w:val="28"/>
        </w:rPr>
      </w:pPr>
    </w:p>
    <w:p w14:paraId="7D997BFC" w14:textId="5F3813FC" w:rsidR="00CC7001" w:rsidRDefault="00CC7001" w:rsidP="00A42B8F">
      <w:pPr>
        <w:rPr>
          <w:rFonts w:ascii="SimSun" w:eastAsia="SimSun" w:hAnsi="SimSun" w:cs="Times New Roman"/>
          <w:sz w:val="24"/>
          <w:szCs w:val="28"/>
        </w:rPr>
      </w:pPr>
      <w:r>
        <w:rPr>
          <w:rFonts w:ascii="SimSun" w:eastAsia="SimSun" w:hAnsi="SimSun" w:cs="Times New Roman" w:hint="eastAsia"/>
          <w:sz w:val="24"/>
          <w:szCs w:val="28"/>
        </w:rPr>
        <w:t>刺客列传（两次课）</w:t>
      </w:r>
    </w:p>
    <w:p w14:paraId="3D511A21" w14:textId="77777777" w:rsidR="00CC7001" w:rsidRPr="00A42B8F" w:rsidRDefault="00CC7001" w:rsidP="00A42B8F">
      <w:pPr>
        <w:rPr>
          <w:rFonts w:ascii="SimSun" w:eastAsia="SimSun" w:hAnsi="SimSun" w:cs="Times New Roman" w:hint="eastAsia"/>
          <w:sz w:val="24"/>
          <w:szCs w:val="28"/>
        </w:rPr>
      </w:pPr>
    </w:p>
    <w:sectPr w:rsidR="00CC7001" w:rsidRPr="00A42B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ED1DC2" w14:textId="77777777" w:rsidR="00006A95" w:rsidRDefault="00006A95" w:rsidP="002E1850">
      <w:r>
        <w:separator/>
      </w:r>
    </w:p>
  </w:endnote>
  <w:endnote w:type="continuationSeparator" w:id="0">
    <w:p w14:paraId="4A38D565" w14:textId="77777777" w:rsidR="00006A95" w:rsidRDefault="00006A95" w:rsidP="002E18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38255" w14:textId="77777777" w:rsidR="00006A95" w:rsidRDefault="00006A95" w:rsidP="002E1850">
      <w:r>
        <w:separator/>
      </w:r>
    </w:p>
  </w:footnote>
  <w:footnote w:type="continuationSeparator" w:id="0">
    <w:p w14:paraId="1E4BBFA4" w14:textId="77777777" w:rsidR="00006A95" w:rsidRDefault="00006A95" w:rsidP="002E18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8F4"/>
    <w:rsid w:val="00006A95"/>
    <w:rsid w:val="0002164F"/>
    <w:rsid w:val="000618F4"/>
    <w:rsid w:val="000B0FF6"/>
    <w:rsid w:val="002E1850"/>
    <w:rsid w:val="003030D1"/>
    <w:rsid w:val="003C6385"/>
    <w:rsid w:val="005847C1"/>
    <w:rsid w:val="00636EB1"/>
    <w:rsid w:val="007F5EBE"/>
    <w:rsid w:val="00821D72"/>
    <w:rsid w:val="008502D1"/>
    <w:rsid w:val="00903B50"/>
    <w:rsid w:val="00A42B8F"/>
    <w:rsid w:val="00C66480"/>
    <w:rsid w:val="00CC7001"/>
    <w:rsid w:val="00ED42A0"/>
    <w:rsid w:val="00ED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7E797"/>
  <w15:chartTrackingRefBased/>
  <w15:docId w15:val="{61D98425-17FC-4BFC-A3F4-69548EEBE6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KaiTi" w:eastAsia="KaiTi" w:hAnsi="KaiT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D7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1D7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2E18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85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850"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8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theme" Target="theme/theme1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自定义 2">
      <a:majorFont>
        <a:latin typeface="Times New Roman"/>
        <a:ea typeface="SimHei"/>
        <a:cs typeface=""/>
      </a:majorFont>
      <a:minorFont>
        <a:latin typeface="Times New Roma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19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皓喆 陆</dc:creator>
  <cp:keywords/>
  <dc:description/>
  <cp:lastModifiedBy>皓喆 陆</cp:lastModifiedBy>
  <cp:revision>7</cp:revision>
  <dcterms:created xsi:type="dcterms:W3CDTF">2023-12-05T12:32:00Z</dcterms:created>
  <dcterms:modified xsi:type="dcterms:W3CDTF">2023-12-26T08:02:00Z</dcterms:modified>
</cp:coreProperties>
</file>