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67A27" w14:textId="2F8FFE1D" w:rsidR="00FE6F3B" w:rsidRPr="00FE6F3B" w:rsidRDefault="00FE6F3B" w:rsidP="00FE6F3B">
      <w:pPr>
        <w:rPr>
          <w:rFonts w:hint="eastAsia"/>
        </w:rPr>
      </w:pPr>
      <w:r w:rsidRPr="00FE6F3B">
        <w:t>*</w:t>
      </w:r>
      <w:r>
        <w:rPr>
          <w:rFonts w:hint="eastAsia"/>
        </w:rPr>
        <w:t>1</w:t>
      </w:r>
    </w:p>
    <w:p w14:paraId="21C0A09A" w14:textId="77777777" w:rsidR="00FE6F3B" w:rsidRDefault="00FE6F3B" w:rsidP="00FE6F3B">
      <w:r w:rsidRPr="00FE6F3B">
        <w:t>汇总全组的 Crazy 8s 结果</w:t>
      </w:r>
    </w:p>
    <w:p w14:paraId="224FFB1B" w14:textId="356DAAF4" w:rsidR="00FE6F3B" w:rsidRDefault="00FE6F3B" w:rsidP="00FE6F3B">
      <w:r w:rsidRPr="00FE6F3B">
        <w:rPr>
          <w:noProof/>
        </w:rPr>
        <w:drawing>
          <wp:inline distT="0" distB="0" distL="0" distR="0" wp14:anchorId="394A583C" wp14:editId="287151FB">
            <wp:extent cx="3965418" cy="5617278"/>
            <wp:effectExtent l="0" t="0" r="0" b="2540"/>
            <wp:docPr id="13916546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6581" cy="5633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6F3B">
        <w:rPr>
          <w:noProof/>
        </w:rPr>
        <w:drawing>
          <wp:inline distT="0" distB="0" distL="0" distR="0" wp14:anchorId="4D2CA582" wp14:editId="30542DE4">
            <wp:extent cx="3920151" cy="2232401"/>
            <wp:effectExtent l="0" t="0" r="4445" b="0"/>
            <wp:docPr id="41687480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8380" cy="2242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51A11" w14:textId="0965F1B8" w:rsidR="00FE6F3B" w:rsidRPr="00FE6F3B" w:rsidRDefault="00FE6F3B" w:rsidP="00FE6F3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6F6D9FD" wp14:editId="319A341A">
            <wp:extent cx="3176146" cy="4234989"/>
            <wp:effectExtent l="3810" t="0" r="0" b="0"/>
            <wp:docPr id="967958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958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192043" cy="425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204CB" w14:textId="77777777" w:rsidR="00FE6F3B" w:rsidRPr="00FE6F3B" w:rsidRDefault="00FE6F3B" w:rsidP="00FE6F3B">
      <w:r w:rsidRPr="00FE6F3B">
        <w:t>*2</w:t>
      </w:r>
    </w:p>
    <w:p w14:paraId="2B9EBCBC" w14:textId="77777777" w:rsidR="00FE6F3B" w:rsidRDefault="00FE6F3B" w:rsidP="00FE6F3B">
      <w:r w:rsidRPr="00FE6F3B">
        <w:t>用创意筛选矩阵进行分类</w:t>
      </w:r>
    </w:p>
    <w:p w14:paraId="288BA220" w14:textId="723FA2C1" w:rsidR="00FE6F3B" w:rsidRPr="00FE6F3B" w:rsidRDefault="00FE6F3B" w:rsidP="00FE6F3B">
      <w:pPr>
        <w:rPr>
          <w:rFonts w:hint="eastAsia"/>
        </w:rPr>
      </w:pPr>
      <w:r w:rsidRPr="00FE6F3B">
        <w:drawing>
          <wp:inline distT="0" distB="0" distL="0" distR="0" wp14:anchorId="0E53ADD1" wp14:editId="07FC9397">
            <wp:extent cx="5274310" cy="3684270"/>
            <wp:effectExtent l="0" t="0" r="2540" b="0"/>
            <wp:docPr id="20686754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754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F610E" w14:textId="77777777" w:rsidR="00FE6F3B" w:rsidRPr="00FE6F3B" w:rsidRDefault="00FE6F3B" w:rsidP="00FE6F3B">
      <w:r w:rsidRPr="00FE6F3B">
        <w:t>*3</w:t>
      </w:r>
    </w:p>
    <w:p w14:paraId="3A6B340C" w14:textId="77777777" w:rsidR="00FE6F3B" w:rsidRPr="00FE6F3B" w:rsidRDefault="00FE6F3B" w:rsidP="00FE6F3B">
      <w:r w:rsidRPr="00FE6F3B">
        <w:t>精练出3个核心方案</w:t>
      </w:r>
    </w:p>
    <w:p w14:paraId="6A52E6F1" w14:textId="64EFB098" w:rsidR="00FE6F3B" w:rsidRPr="00FE6F3B" w:rsidRDefault="00FE6F3B" w:rsidP="00FE6F3B">
      <w:r>
        <w:rPr>
          <w:noProof/>
        </w:rPr>
        <w:lastRenderedPageBreak/>
        <w:drawing>
          <wp:inline distT="0" distB="0" distL="0" distR="0" wp14:anchorId="5A569ADF" wp14:editId="51533190">
            <wp:extent cx="5274310" cy="3956050"/>
            <wp:effectExtent l="0" t="0" r="2540" b="6350"/>
            <wp:docPr id="16030889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0889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6F3B">
        <w:t>*4</w:t>
      </w:r>
    </w:p>
    <w:p w14:paraId="09728E63" w14:textId="77777777" w:rsidR="00FE6F3B" w:rsidRPr="00FE6F3B" w:rsidRDefault="00FE6F3B" w:rsidP="00FE6F3B">
      <w:r w:rsidRPr="00FE6F3B">
        <w:t>选择1个最终方向</w:t>
      </w:r>
    </w:p>
    <w:p w14:paraId="0ACD0F7C" w14:textId="77777777" w:rsidR="00FE6F3B" w:rsidRPr="00FE6F3B" w:rsidRDefault="00FE6F3B" w:rsidP="00FE6F3B">
      <w:r w:rsidRPr="00FE6F3B">
        <w:t>最终选择：方案二（角色互换式费曼对话）结合部分 方案三 的交互。</w:t>
      </w:r>
      <w:r w:rsidRPr="00FE6F3B">
        <w:rPr>
          <w:rFonts w:ascii="Times New Roman" w:hAnsi="Times New Roman" w:cs="Times New Roman"/>
        </w:rPr>
        <w:t>​</w:t>
      </w:r>
    </w:p>
    <w:p w14:paraId="77D7BF44" w14:textId="77777777" w:rsidR="00FE6F3B" w:rsidRPr="00FE6F3B" w:rsidRDefault="00FE6F3B" w:rsidP="00FE6F3B">
      <w:r w:rsidRPr="00FE6F3B">
        <w:t xml:space="preserve">理由： 这个方向最完美地切中了 POV 中对抗焦虑和思维伙伴的核心痛点。让 AI 扮演不懂的学生，能立刻消除权威压迫感；同时，这最大限度地发挥了我们团队在大模型 Prompt </w:t>
      </w:r>
      <w:proofErr w:type="gramStart"/>
      <w:r w:rsidRPr="00FE6F3B">
        <w:t>深度调参上</w:t>
      </w:r>
      <w:proofErr w:type="gramEnd"/>
      <w:r w:rsidRPr="00FE6F3B">
        <w:t>的优势，前端开发实现门槛低，非常适合</w:t>
      </w:r>
      <w:proofErr w:type="gramStart"/>
      <w:r w:rsidRPr="00FE6F3B">
        <w:t>作为知芽</w:t>
      </w:r>
      <w:proofErr w:type="gramEnd"/>
      <w:r w:rsidRPr="00FE6F3B">
        <w:t xml:space="preserve"> MVP 阶段的核心主打功能进行落地验证。 </w:t>
      </w:r>
      <w:r w:rsidRPr="00FE6F3B">
        <w:rPr>
          <w:rFonts w:ascii="Times New Roman" w:hAnsi="Times New Roman" w:cs="Times New Roman"/>
        </w:rPr>
        <w:t>​</w:t>
      </w:r>
    </w:p>
    <w:p w14:paraId="48A8ECC7" w14:textId="77777777" w:rsidR="00E42BC3" w:rsidRPr="00FE6F3B" w:rsidRDefault="00E42BC3" w:rsidP="00FE6F3B">
      <w:pPr>
        <w:rPr>
          <w:rFonts w:hint="eastAsia"/>
        </w:rPr>
      </w:pPr>
    </w:p>
    <w:sectPr w:rsidR="00E42BC3" w:rsidRPr="00FE6F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88F"/>
    <w:rsid w:val="006D54D6"/>
    <w:rsid w:val="007A1F01"/>
    <w:rsid w:val="007D18DA"/>
    <w:rsid w:val="0090288F"/>
    <w:rsid w:val="00922F6A"/>
    <w:rsid w:val="00CF1812"/>
    <w:rsid w:val="00E42BC3"/>
    <w:rsid w:val="00FE6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A92BB5"/>
  <w15:chartTrackingRefBased/>
  <w15:docId w15:val="{01281802-DA07-4567-BA12-2A3FD09B2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028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2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28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288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288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288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288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288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288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288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028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028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0288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0288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0288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028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028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028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0288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02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288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028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2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028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28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288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28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0288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028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子豪 黄</dc:creator>
  <cp:keywords/>
  <dc:description/>
  <cp:lastModifiedBy>子豪 黄</cp:lastModifiedBy>
  <cp:revision>2</cp:revision>
  <dcterms:created xsi:type="dcterms:W3CDTF">2026-04-13T13:35:00Z</dcterms:created>
  <dcterms:modified xsi:type="dcterms:W3CDTF">2026-04-13T13:52:00Z</dcterms:modified>
</cp:coreProperties>
</file>