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C6A4B" w14:textId="77777777" w:rsidR="00D13E2E" w:rsidRPr="00D13E2E" w:rsidRDefault="00D13E2E" w:rsidP="00D13E2E">
      <w:r w:rsidRPr="00D13E2E">
        <w:t xml:space="preserve">In the exercise </w:t>
      </w:r>
      <w:r w:rsidRPr="00D13E2E">
        <w:rPr>
          <w:i/>
          <w:iCs/>
        </w:rPr>
        <w:t>Adding data to a worksheet</w:t>
      </w:r>
      <w:r w:rsidRPr="00D13E2E">
        <w:t xml:space="preserve">, you added data to a worksheet named </w:t>
      </w:r>
      <w:r w:rsidRPr="00D13E2E">
        <w:rPr>
          <w:b/>
          <w:bCs/>
        </w:rPr>
        <w:t>Sheet1.</w:t>
      </w:r>
      <w:r w:rsidRPr="00D13E2E">
        <w:t xml:space="preserve"> You first downloaded and opened the Excel file. You then verified and corrected the existing information within </w:t>
      </w:r>
      <w:r w:rsidRPr="00D13E2E">
        <w:rPr>
          <w:b/>
          <w:bCs/>
        </w:rPr>
        <w:t>Sheet1</w:t>
      </w:r>
      <w:r w:rsidRPr="00D13E2E">
        <w:t xml:space="preserve">. Next, you formatted the data, then added new information to the workbook. Finally, you managed the worksheet and renamed it </w:t>
      </w:r>
      <w:r w:rsidRPr="00D13E2E">
        <w:rPr>
          <w:b/>
          <w:bCs/>
        </w:rPr>
        <w:t>Sample Figures</w:t>
      </w:r>
      <w:r w:rsidRPr="00D13E2E">
        <w:t>. You also added a second worksheet called Exchange Rates.</w:t>
      </w:r>
    </w:p>
    <w:p w14:paraId="53B689E0" w14:textId="77777777" w:rsidR="00D13E2E" w:rsidRPr="00D13E2E" w:rsidRDefault="00D13E2E" w:rsidP="00D13E2E">
      <w:r w:rsidRPr="00D13E2E">
        <w:t>Your final workbook should resemble the following screenshots:</w:t>
      </w:r>
    </w:p>
    <w:p w14:paraId="1CD42CEB" w14:textId="334DCF39" w:rsidR="00D13E2E" w:rsidRPr="00D13E2E" w:rsidRDefault="00D13E2E" w:rsidP="00D13E2E">
      <w:r w:rsidRPr="00D13E2E">
        <w:drawing>
          <wp:inline distT="0" distB="0" distL="0" distR="0" wp14:anchorId="0499C568" wp14:editId="5423B8A7">
            <wp:extent cx="5943600" cy="3344545"/>
            <wp:effectExtent l="0" t="0" r="0" b="8255"/>
            <wp:docPr id="1406633428" name="Picture 2" descr="Sample Figures worksheet with all edits and formatting appl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Figures worksheet with all edits and formatting appli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12CC0559" w14:textId="24AAE40A" w:rsidR="00D13E2E" w:rsidRPr="00D13E2E" w:rsidRDefault="00D13E2E" w:rsidP="00D13E2E">
      <w:r w:rsidRPr="00D13E2E">
        <w:drawing>
          <wp:inline distT="0" distB="0" distL="0" distR="0" wp14:anchorId="1A36EB45" wp14:editId="28AA3473">
            <wp:extent cx="5943600" cy="3343275"/>
            <wp:effectExtent l="0" t="0" r="0" b="9525"/>
            <wp:docPr id="375495670" name="Picture 1" descr="Exchange rates worksheet content and formats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change rates worksheet content and formats add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7F5CFDE" w14:textId="77777777" w:rsidR="00D13E2E" w:rsidRPr="00D13E2E" w:rsidRDefault="00D13E2E" w:rsidP="00D13E2E">
      <w:r w:rsidRPr="00D13E2E">
        <w:lastRenderedPageBreak/>
        <w:t>Now it’s time to review your understanding of the tasks you completed by answering the questions that follow. Don’t forget that you can revisit the previous learning items to recap the process steps.</w:t>
      </w:r>
    </w:p>
    <w:p w14:paraId="6C345BC0" w14:textId="77777777" w:rsidR="00D13E2E" w:rsidRPr="00D13E2E" w:rsidRDefault="00D13E2E" w:rsidP="00D13E2E">
      <w:pPr>
        <w:rPr>
          <w:b/>
          <w:bCs/>
        </w:rPr>
      </w:pPr>
      <w:r w:rsidRPr="00D13E2E">
        <w:rPr>
          <w:b/>
          <w:bCs/>
        </w:rPr>
        <w:t>1.</w:t>
      </w:r>
    </w:p>
    <w:p w14:paraId="2FB0C85E" w14:textId="77777777" w:rsidR="00D13E2E" w:rsidRPr="00D13E2E" w:rsidRDefault="00D13E2E" w:rsidP="00D13E2E">
      <w:r w:rsidRPr="00D13E2E">
        <w:t>Question 1</w:t>
      </w:r>
    </w:p>
    <w:p w14:paraId="2C037C1E" w14:textId="77777777" w:rsidR="00D13E2E" w:rsidRPr="00D13E2E" w:rsidRDefault="00D13E2E" w:rsidP="00D13E2E">
      <w:r w:rsidRPr="00D13E2E">
        <w:t xml:space="preserve">In </w:t>
      </w:r>
      <w:r w:rsidRPr="00D13E2E">
        <w:rPr>
          <w:b/>
          <w:bCs/>
        </w:rPr>
        <w:t>Sheet1</w:t>
      </w:r>
      <w:r w:rsidRPr="00D13E2E">
        <w:t>, Microsoft Excel automatically aligned a numerical entry to the left. In this case, such an action indicates an issue with the content. How can you correct an error like this?</w:t>
      </w:r>
    </w:p>
    <w:p w14:paraId="1CBD46B2" w14:textId="77777777" w:rsidR="00D13E2E" w:rsidRPr="00D13E2E" w:rsidRDefault="00D13E2E" w:rsidP="00D13E2E">
      <w:r w:rsidRPr="00D13E2E">
        <w:t>Change the alignment.</w:t>
      </w:r>
    </w:p>
    <w:p w14:paraId="244DCC32" w14:textId="77777777" w:rsidR="00D13E2E" w:rsidRPr="00D13E2E" w:rsidRDefault="00D13E2E" w:rsidP="00D13E2E">
      <w:r w:rsidRPr="00D13E2E">
        <w:t xml:space="preserve">Alter the </w:t>
      </w:r>
      <w:r w:rsidRPr="00D13E2E">
        <w:rPr>
          <w:b/>
          <w:bCs/>
        </w:rPr>
        <w:t>Number format</w:t>
      </w:r>
      <w:r w:rsidRPr="00D13E2E">
        <w:t>.</w:t>
      </w:r>
    </w:p>
    <w:p w14:paraId="579F501C" w14:textId="77777777" w:rsidR="00D13E2E" w:rsidRPr="00D13E2E" w:rsidRDefault="00D13E2E" w:rsidP="00D13E2E">
      <w:r w:rsidRPr="00D13E2E">
        <w:t>Edit the content.</w:t>
      </w:r>
    </w:p>
    <w:p w14:paraId="15D139FC" w14:textId="77777777" w:rsidR="00D13E2E" w:rsidRPr="00D13E2E" w:rsidRDefault="00D13E2E" w:rsidP="00D13E2E">
      <w:r w:rsidRPr="00D13E2E">
        <w:t>Status: [object Object]</w:t>
      </w:r>
    </w:p>
    <w:p w14:paraId="16AA3D09" w14:textId="77777777" w:rsidR="00D13E2E" w:rsidRPr="00D13E2E" w:rsidRDefault="00D13E2E" w:rsidP="00D13E2E">
      <w:r w:rsidRPr="00D13E2E">
        <w:t>1 point</w:t>
      </w:r>
    </w:p>
    <w:p w14:paraId="1BF4367F" w14:textId="77777777" w:rsidR="00D13E2E" w:rsidRPr="00D13E2E" w:rsidRDefault="00D13E2E" w:rsidP="00D13E2E">
      <w:pPr>
        <w:rPr>
          <w:b/>
          <w:bCs/>
        </w:rPr>
      </w:pPr>
      <w:r w:rsidRPr="00D13E2E">
        <w:rPr>
          <w:b/>
          <w:bCs/>
        </w:rPr>
        <w:t>2.</w:t>
      </w:r>
    </w:p>
    <w:p w14:paraId="02DB70C5" w14:textId="77777777" w:rsidR="00D13E2E" w:rsidRPr="00D13E2E" w:rsidRDefault="00D13E2E" w:rsidP="00D13E2E">
      <w:r w:rsidRPr="00D13E2E">
        <w:t>Question 2</w:t>
      </w:r>
    </w:p>
    <w:p w14:paraId="3781E5BF" w14:textId="77777777" w:rsidR="00D13E2E" w:rsidRPr="00D13E2E" w:rsidRDefault="00D13E2E" w:rsidP="00D13E2E">
      <w:r w:rsidRPr="00D13E2E">
        <w:t xml:space="preserve">In step 3, you formatted cells </w:t>
      </w:r>
      <w:r w:rsidRPr="00D13E2E">
        <w:rPr>
          <w:b/>
          <w:bCs/>
        </w:rPr>
        <w:t>E23</w:t>
      </w:r>
      <w:r w:rsidRPr="00D13E2E">
        <w:t xml:space="preserve"> to </w:t>
      </w:r>
      <w:r w:rsidRPr="00D13E2E">
        <w:rPr>
          <w:b/>
          <w:bCs/>
        </w:rPr>
        <w:t>H25</w:t>
      </w:r>
      <w:r w:rsidRPr="00D13E2E">
        <w:t xml:space="preserve">, which contained figures representing Japanese Yen amounts. What steps did you take to apply the Yen </w:t>
      </w:r>
      <w:r w:rsidRPr="00D13E2E">
        <w:rPr>
          <w:b/>
          <w:bCs/>
        </w:rPr>
        <w:t>Currency format</w:t>
      </w:r>
      <w:r w:rsidRPr="00D13E2E">
        <w:t xml:space="preserve"> to this block of cells?</w:t>
      </w:r>
    </w:p>
    <w:p w14:paraId="0D57A25D" w14:textId="77777777" w:rsidR="00D13E2E" w:rsidRPr="00D13E2E" w:rsidRDefault="00D13E2E" w:rsidP="00D13E2E">
      <w:r w:rsidRPr="00D13E2E">
        <w:t xml:space="preserve">Select the </w:t>
      </w:r>
      <w:r w:rsidRPr="00D13E2E">
        <w:rPr>
          <w:b/>
          <w:bCs/>
        </w:rPr>
        <w:t>Currency button</w:t>
      </w:r>
      <w:r w:rsidRPr="00D13E2E">
        <w:t xml:space="preserve"> in the </w:t>
      </w:r>
      <w:r w:rsidRPr="00D13E2E">
        <w:rPr>
          <w:b/>
          <w:bCs/>
        </w:rPr>
        <w:t>Number</w:t>
      </w:r>
      <w:r w:rsidRPr="00D13E2E">
        <w:t xml:space="preserve"> section of the </w:t>
      </w:r>
      <w:r w:rsidRPr="00D13E2E">
        <w:rPr>
          <w:b/>
          <w:bCs/>
        </w:rPr>
        <w:t xml:space="preserve">Home </w:t>
      </w:r>
      <w:r w:rsidRPr="00D13E2E">
        <w:t xml:space="preserve">tab. Choose </w:t>
      </w:r>
      <w:r w:rsidRPr="00D13E2E">
        <w:rPr>
          <w:b/>
          <w:bCs/>
        </w:rPr>
        <w:t>More Accounting Formats</w:t>
      </w:r>
      <w:r w:rsidRPr="00D13E2E">
        <w:t xml:space="preserve">. With </w:t>
      </w:r>
      <w:r w:rsidRPr="00D13E2E">
        <w:rPr>
          <w:b/>
          <w:bCs/>
        </w:rPr>
        <w:t xml:space="preserve">Currency </w:t>
      </w:r>
      <w:r w:rsidRPr="00D13E2E">
        <w:t xml:space="preserve">highlighted as a category, select the </w:t>
      </w:r>
      <w:r w:rsidRPr="00D13E2E">
        <w:rPr>
          <w:b/>
          <w:bCs/>
        </w:rPr>
        <w:t xml:space="preserve">Symbol </w:t>
      </w:r>
      <w:r w:rsidRPr="00D13E2E">
        <w:t xml:space="preserve">drop-down on the right. Select </w:t>
      </w:r>
      <w:r w:rsidRPr="00D13E2E">
        <w:rPr>
          <w:b/>
          <w:bCs/>
        </w:rPr>
        <w:t>Japanese</w:t>
      </w:r>
      <w:r w:rsidRPr="00D13E2E">
        <w:t xml:space="preserve"> from the list of currencies that appear.</w:t>
      </w:r>
    </w:p>
    <w:p w14:paraId="75FC8952" w14:textId="77777777" w:rsidR="00D13E2E" w:rsidRPr="00D13E2E" w:rsidRDefault="00D13E2E" w:rsidP="00D13E2E">
      <w:r w:rsidRPr="00D13E2E">
        <w:t xml:space="preserve">Select the </w:t>
      </w:r>
      <w:r w:rsidRPr="00D13E2E">
        <w:rPr>
          <w:b/>
          <w:bCs/>
        </w:rPr>
        <w:t xml:space="preserve">Currency </w:t>
      </w:r>
      <w:r w:rsidRPr="00D13E2E">
        <w:t xml:space="preserve">button in the </w:t>
      </w:r>
      <w:r w:rsidRPr="00D13E2E">
        <w:rPr>
          <w:b/>
          <w:bCs/>
        </w:rPr>
        <w:t xml:space="preserve">Number </w:t>
      </w:r>
      <w:r w:rsidRPr="00D13E2E">
        <w:t xml:space="preserve">section of the </w:t>
      </w:r>
      <w:r w:rsidRPr="00D13E2E">
        <w:rPr>
          <w:b/>
          <w:bCs/>
        </w:rPr>
        <w:t xml:space="preserve">Home </w:t>
      </w:r>
      <w:r w:rsidRPr="00D13E2E">
        <w:t xml:space="preserve">tab. Choose </w:t>
      </w:r>
      <w:r w:rsidRPr="00D13E2E">
        <w:rPr>
          <w:b/>
          <w:bCs/>
        </w:rPr>
        <w:t>More</w:t>
      </w:r>
      <w:r w:rsidRPr="00D13E2E">
        <w:t xml:space="preserve"> </w:t>
      </w:r>
      <w:r w:rsidRPr="00D13E2E">
        <w:rPr>
          <w:b/>
          <w:bCs/>
        </w:rPr>
        <w:t>Accounting Formats</w:t>
      </w:r>
      <w:r w:rsidRPr="00D13E2E">
        <w:t xml:space="preserve">. With </w:t>
      </w:r>
      <w:r w:rsidRPr="00D13E2E">
        <w:rPr>
          <w:b/>
          <w:bCs/>
        </w:rPr>
        <w:t xml:space="preserve">Custom </w:t>
      </w:r>
      <w:r w:rsidRPr="00D13E2E">
        <w:t xml:space="preserve">highlighted as a category, select the </w:t>
      </w:r>
      <w:r w:rsidRPr="00D13E2E">
        <w:rPr>
          <w:b/>
          <w:bCs/>
        </w:rPr>
        <w:t xml:space="preserve">Symbol </w:t>
      </w:r>
      <w:r w:rsidRPr="00D13E2E">
        <w:t xml:space="preserve">drop-down on the right. Select </w:t>
      </w:r>
      <w:r w:rsidRPr="00D13E2E">
        <w:rPr>
          <w:b/>
          <w:bCs/>
        </w:rPr>
        <w:t>Japanese</w:t>
      </w:r>
      <w:r w:rsidRPr="00D13E2E">
        <w:t xml:space="preserve"> from the list currency symbols that appear.</w:t>
      </w:r>
    </w:p>
    <w:p w14:paraId="742D1030" w14:textId="77777777" w:rsidR="00D13E2E" w:rsidRPr="00D13E2E" w:rsidRDefault="00D13E2E" w:rsidP="00D13E2E">
      <w:r w:rsidRPr="00D13E2E">
        <w:t xml:space="preserve">Select the </w:t>
      </w:r>
      <w:r w:rsidRPr="00D13E2E">
        <w:rPr>
          <w:b/>
          <w:bCs/>
        </w:rPr>
        <w:t xml:space="preserve">Currency </w:t>
      </w:r>
      <w:r w:rsidRPr="00D13E2E">
        <w:t xml:space="preserve">button in the </w:t>
      </w:r>
      <w:r w:rsidRPr="00D13E2E">
        <w:rPr>
          <w:b/>
          <w:bCs/>
        </w:rPr>
        <w:t xml:space="preserve">Number </w:t>
      </w:r>
      <w:r w:rsidRPr="00D13E2E">
        <w:t xml:space="preserve">section of the </w:t>
      </w:r>
      <w:r w:rsidRPr="00D13E2E">
        <w:rPr>
          <w:b/>
          <w:bCs/>
        </w:rPr>
        <w:t xml:space="preserve">Home </w:t>
      </w:r>
      <w:r w:rsidRPr="00D13E2E">
        <w:t xml:space="preserve">tab. Choose </w:t>
      </w:r>
      <w:r w:rsidRPr="00D13E2E">
        <w:rPr>
          <w:b/>
          <w:bCs/>
        </w:rPr>
        <w:t>More</w:t>
      </w:r>
      <w:r w:rsidRPr="00D13E2E">
        <w:t xml:space="preserve"> </w:t>
      </w:r>
      <w:r w:rsidRPr="00D13E2E">
        <w:rPr>
          <w:b/>
          <w:bCs/>
        </w:rPr>
        <w:t>Accounting Formats</w:t>
      </w:r>
      <w:r w:rsidRPr="00D13E2E">
        <w:t xml:space="preserve">. With </w:t>
      </w:r>
      <w:r w:rsidRPr="00D13E2E">
        <w:rPr>
          <w:b/>
          <w:bCs/>
        </w:rPr>
        <w:t xml:space="preserve">Special </w:t>
      </w:r>
      <w:r w:rsidRPr="00D13E2E">
        <w:t xml:space="preserve">highlighted as a category, select the </w:t>
      </w:r>
      <w:r w:rsidRPr="00D13E2E">
        <w:rPr>
          <w:b/>
          <w:bCs/>
        </w:rPr>
        <w:t xml:space="preserve">Symbol </w:t>
      </w:r>
      <w:r w:rsidRPr="00D13E2E">
        <w:t xml:space="preserve">drop-down on the right. Select </w:t>
      </w:r>
      <w:r w:rsidRPr="00D13E2E">
        <w:rPr>
          <w:b/>
          <w:bCs/>
        </w:rPr>
        <w:t>Japanese</w:t>
      </w:r>
      <w:r w:rsidRPr="00D13E2E">
        <w:t xml:space="preserve"> from the list of currency symbols that appear.</w:t>
      </w:r>
    </w:p>
    <w:p w14:paraId="7FD2F5F3" w14:textId="77777777" w:rsidR="00D13E2E" w:rsidRPr="00D13E2E" w:rsidRDefault="00D13E2E" w:rsidP="00D13E2E">
      <w:r w:rsidRPr="00D13E2E">
        <w:t>Status: [object Object]</w:t>
      </w:r>
    </w:p>
    <w:p w14:paraId="5B325680" w14:textId="77777777" w:rsidR="00D13E2E" w:rsidRPr="00D13E2E" w:rsidRDefault="00D13E2E" w:rsidP="00D13E2E">
      <w:r w:rsidRPr="00D13E2E">
        <w:t>1 point</w:t>
      </w:r>
    </w:p>
    <w:p w14:paraId="352D43A5" w14:textId="77777777" w:rsidR="00D13E2E" w:rsidRPr="00D13E2E" w:rsidRDefault="00D13E2E" w:rsidP="00D13E2E">
      <w:pPr>
        <w:rPr>
          <w:b/>
          <w:bCs/>
        </w:rPr>
      </w:pPr>
      <w:r w:rsidRPr="00D13E2E">
        <w:rPr>
          <w:b/>
          <w:bCs/>
        </w:rPr>
        <w:t>3.</w:t>
      </w:r>
    </w:p>
    <w:p w14:paraId="2488CDEF" w14:textId="77777777" w:rsidR="00D13E2E" w:rsidRPr="00D13E2E" w:rsidRDefault="00D13E2E" w:rsidP="00D13E2E">
      <w:r w:rsidRPr="00D13E2E">
        <w:t>Question 3</w:t>
      </w:r>
    </w:p>
    <w:p w14:paraId="2F511E1F" w14:textId="77777777" w:rsidR="00D13E2E" w:rsidRPr="00D13E2E" w:rsidRDefault="00D13E2E" w:rsidP="00D13E2E">
      <w:r w:rsidRPr="00D13E2E">
        <w:t xml:space="preserve">As one of the final steps in the exercise, you </w:t>
      </w:r>
      <w:proofErr w:type="gramStart"/>
      <w:r w:rsidRPr="00D13E2E">
        <w:t>hid</w:t>
      </w:r>
      <w:proofErr w:type="gramEnd"/>
      <w:r w:rsidRPr="00D13E2E">
        <w:t xml:space="preserve"> the </w:t>
      </w:r>
      <w:r w:rsidRPr="00D13E2E">
        <w:rPr>
          <w:b/>
          <w:bCs/>
        </w:rPr>
        <w:t xml:space="preserve">Contacts </w:t>
      </w:r>
      <w:r w:rsidRPr="00D13E2E">
        <w:t xml:space="preserve">worksheet using the </w:t>
      </w:r>
      <w:r w:rsidRPr="00D13E2E">
        <w:rPr>
          <w:b/>
          <w:bCs/>
        </w:rPr>
        <w:t>Hide &amp; Unhide</w:t>
      </w:r>
      <w:r w:rsidRPr="00D13E2E">
        <w:t xml:space="preserve"> command. Where </w:t>
      </w:r>
      <w:proofErr w:type="gramStart"/>
      <w:r w:rsidRPr="00D13E2E">
        <w:t xml:space="preserve">on the </w:t>
      </w:r>
      <w:r w:rsidRPr="00D13E2E">
        <w:rPr>
          <w:b/>
          <w:bCs/>
        </w:rPr>
        <w:t xml:space="preserve">Home </w:t>
      </w:r>
      <w:r w:rsidRPr="00D13E2E">
        <w:t>tab is this command located</w:t>
      </w:r>
      <w:proofErr w:type="gramEnd"/>
      <w:r w:rsidRPr="00D13E2E">
        <w:t xml:space="preserve">? </w:t>
      </w:r>
    </w:p>
    <w:p w14:paraId="55FD4C00" w14:textId="77777777" w:rsidR="00D13E2E" w:rsidRPr="00D13E2E" w:rsidRDefault="00D13E2E" w:rsidP="00D13E2E">
      <w:r w:rsidRPr="00D13E2E">
        <w:t xml:space="preserve">On the </w:t>
      </w:r>
      <w:r w:rsidRPr="00D13E2E">
        <w:rPr>
          <w:b/>
          <w:bCs/>
        </w:rPr>
        <w:t xml:space="preserve">Format </w:t>
      </w:r>
      <w:r w:rsidRPr="00D13E2E">
        <w:t xml:space="preserve">choice in the </w:t>
      </w:r>
      <w:r w:rsidRPr="00D13E2E">
        <w:rPr>
          <w:b/>
          <w:bCs/>
        </w:rPr>
        <w:t xml:space="preserve">Styles </w:t>
      </w:r>
      <w:r w:rsidRPr="00D13E2E">
        <w:t>group.</w:t>
      </w:r>
    </w:p>
    <w:p w14:paraId="71597370" w14:textId="77777777" w:rsidR="00D13E2E" w:rsidRPr="00D13E2E" w:rsidRDefault="00D13E2E" w:rsidP="00D13E2E">
      <w:r w:rsidRPr="00D13E2E">
        <w:t xml:space="preserve">On the </w:t>
      </w:r>
      <w:r w:rsidRPr="00D13E2E">
        <w:rPr>
          <w:b/>
          <w:bCs/>
        </w:rPr>
        <w:t xml:space="preserve">Format </w:t>
      </w:r>
      <w:r w:rsidRPr="00D13E2E">
        <w:t xml:space="preserve">choice in the </w:t>
      </w:r>
      <w:r w:rsidRPr="00D13E2E">
        <w:rPr>
          <w:b/>
          <w:bCs/>
        </w:rPr>
        <w:t xml:space="preserve">Cells </w:t>
      </w:r>
      <w:r w:rsidRPr="00D13E2E">
        <w:t>group.</w:t>
      </w:r>
    </w:p>
    <w:p w14:paraId="0FAE8EEB" w14:textId="77777777" w:rsidR="00D13E2E" w:rsidRPr="00D13E2E" w:rsidRDefault="00D13E2E" w:rsidP="00D13E2E">
      <w:r w:rsidRPr="00D13E2E">
        <w:lastRenderedPageBreak/>
        <w:t xml:space="preserve">On the </w:t>
      </w:r>
      <w:r w:rsidRPr="00D13E2E">
        <w:rPr>
          <w:b/>
          <w:bCs/>
        </w:rPr>
        <w:t xml:space="preserve">Format </w:t>
      </w:r>
      <w:r w:rsidRPr="00D13E2E">
        <w:t xml:space="preserve">choice in the </w:t>
      </w:r>
      <w:r w:rsidRPr="00D13E2E">
        <w:rPr>
          <w:b/>
          <w:bCs/>
        </w:rPr>
        <w:t xml:space="preserve">Editing </w:t>
      </w:r>
      <w:r w:rsidRPr="00D13E2E">
        <w:t>group.</w:t>
      </w:r>
    </w:p>
    <w:p w14:paraId="1C43C7C5" w14:textId="77777777" w:rsidR="00E44BED" w:rsidRDefault="00E44BED"/>
    <w:sectPr w:rsidR="00E44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26F"/>
    <w:rsid w:val="00017C27"/>
    <w:rsid w:val="00233E97"/>
    <w:rsid w:val="002D186F"/>
    <w:rsid w:val="003603E2"/>
    <w:rsid w:val="00393C22"/>
    <w:rsid w:val="0052726F"/>
    <w:rsid w:val="006C4CFF"/>
    <w:rsid w:val="007A0798"/>
    <w:rsid w:val="00BC03A5"/>
    <w:rsid w:val="00D13E2E"/>
    <w:rsid w:val="00D56316"/>
    <w:rsid w:val="00D71C55"/>
    <w:rsid w:val="00E44BED"/>
    <w:rsid w:val="00EB42C3"/>
    <w:rsid w:val="00F544AF"/>
    <w:rsid w:val="00F72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D5B61"/>
  <w15:chartTrackingRefBased/>
  <w15:docId w15:val="{3651F002-FCDF-452A-8001-14215DA23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2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72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72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72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72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72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72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72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72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2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72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72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72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72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72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72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72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726F"/>
    <w:rPr>
      <w:rFonts w:eastAsiaTheme="majorEastAsia" w:cstheme="majorBidi"/>
      <w:color w:val="272727" w:themeColor="text1" w:themeTint="D8"/>
    </w:rPr>
  </w:style>
  <w:style w:type="paragraph" w:styleId="Title">
    <w:name w:val="Title"/>
    <w:basedOn w:val="Normal"/>
    <w:next w:val="Normal"/>
    <w:link w:val="TitleChar"/>
    <w:uiPriority w:val="10"/>
    <w:qFormat/>
    <w:rsid w:val="005272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2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72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72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726F"/>
    <w:pPr>
      <w:spacing w:before="160"/>
      <w:jc w:val="center"/>
    </w:pPr>
    <w:rPr>
      <w:i/>
      <w:iCs/>
      <w:color w:val="404040" w:themeColor="text1" w:themeTint="BF"/>
    </w:rPr>
  </w:style>
  <w:style w:type="character" w:customStyle="1" w:styleId="QuoteChar">
    <w:name w:val="Quote Char"/>
    <w:basedOn w:val="DefaultParagraphFont"/>
    <w:link w:val="Quote"/>
    <w:uiPriority w:val="29"/>
    <w:rsid w:val="0052726F"/>
    <w:rPr>
      <w:i/>
      <w:iCs/>
      <w:color w:val="404040" w:themeColor="text1" w:themeTint="BF"/>
    </w:rPr>
  </w:style>
  <w:style w:type="paragraph" w:styleId="ListParagraph">
    <w:name w:val="List Paragraph"/>
    <w:basedOn w:val="Normal"/>
    <w:uiPriority w:val="34"/>
    <w:qFormat/>
    <w:rsid w:val="0052726F"/>
    <w:pPr>
      <w:ind w:left="720"/>
      <w:contextualSpacing/>
    </w:pPr>
  </w:style>
  <w:style w:type="character" w:styleId="IntenseEmphasis">
    <w:name w:val="Intense Emphasis"/>
    <w:basedOn w:val="DefaultParagraphFont"/>
    <w:uiPriority w:val="21"/>
    <w:qFormat/>
    <w:rsid w:val="0052726F"/>
    <w:rPr>
      <w:i/>
      <w:iCs/>
      <w:color w:val="0F4761" w:themeColor="accent1" w:themeShade="BF"/>
    </w:rPr>
  </w:style>
  <w:style w:type="paragraph" w:styleId="IntenseQuote">
    <w:name w:val="Intense Quote"/>
    <w:basedOn w:val="Normal"/>
    <w:next w:val="Normal"/>
    <w:link w:val="IntenseQuoteChar"/>
    <w:uiPriority w:val="30"/>
    <w:qFormat/>
    <w:rsid w:val="005272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726F"/>
    <w:rPr>
      <w:i/>
      <w:iCs/>
      <w:color w:val="0F4761" w:themeColor="accent1" w:themeShade="BF"/>
    </w:rPr>
  </w:style>
  <w:style w:type="character" w:styleId="IntenseReference">
    <w:name w:val="Intense Reference"/>
    <w:basedOn w:val="DefaultParagraphFont"/>
    <w:uiPriority w:val="32"/>
    <w:qFormat/>
    <w:rsid w:val="005272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12189">
      <w:bodyDiv w:val="1"/>
      <w:marLeft w:val="0"/>
      <w:marRight w:val="0"/>
      <w:marTop w:val="0"/>
      <w:marBottom w:val="0"/>
      <w:divBdr>
        <w:top w:val="none" w:sz="0" w:space="0" w:color="auto"/>
        <w:left w:val="none" w:sz="0" w:space="0" w:color="auto"/>
        <w:bottom w:val="none" w:sz="0" w:space="0" w:color="auto"/>
        <w:right w:val="none" w:sz="0" w:space="0" w:color="auto"/>
      </w:divBdr>
      <w:divsChild>
        <w:div w:id="1969235706">
          <w:marLeft w:val="0"/>
          <w:marRight w:val="0"/>
          <w:marTop w:val="0"/>
          <w:marBottom w:val="0"/>
          <w:divBdr>
            <w:top w:val="none" w:sz="0" w:space="0" w:color="auto"/>
            <w:left w:val="none" w:sz="0" w:space="0" w:color="auto"/>
            <w:bottom w:val="none" w:sz="0" w:space="0" w:color="auto"/>
            <w:right w:val="none" w:sz="0" w:space="0" w:color="auto"/>
          </w:divBdr>
          <w:divsChild>
            <w:div w:id="327295809">
              <w:marLeft w:val="0"/>
              <w:marRight w:val="0"/>
              <w:marTop w:val="0"/>
              <w:marBottom w:val="0"/>
              <w:divBdr>
                <w:top w:val="none" w:sz="0" w:space="0" w:color="auto"/>
                <w:left w:val="none" w:sz="0" w:space="0" w:color="auto"/>
                <w:bottom w:val="none" w:sz="0" w:space="0" w:color="auto"/>
                <w:right w:val="none" w:sz="0" w:space="0" w:color="auto"/>
              </w:divBdr>
              <w:divsChild>
                <w:div w:id="799691145">
                  <w:marLeft w:val="0"/>
                  <w:marRight w:val="0"/>
                  <w:marTop w:val="0"/>
                  <w:marBottom w:val="0"/>
                  <w:divBdr>
                    <w:top w:val="none" w:sz="0" w:space="0" w:color="auto"/>
                    <w:left w:val="none" w:sz="0" w:space="0" w:color="auto"/>
                    <w:bottom w:val="none" w:sz="0" w:space="0" w:color="auto"/>
                    <w:right w:val="none" w:sz="0" w:space="0" w:color="auto"/>
                  </w:divBdr>
                  <w:divsChild>
                    <w:div w:id="2119326644">
                      <w:marLeft w:val="0"/>
                      <w:marRight w:val="0"/>
                      <w:marTop w:val="0"/>
                      <w:marBottom w:val="0"/>
                      <w:divBdr>
                        <w:top w:val="none" w:sz="0" w:space="0" w:color="auto"/>
                        <w:left w:val="none" w:sz="0" w:space="0" w:color="auto"/>
                        <w:bottom w:val="none" w:sz="0" w:space="0" w:color="auto"/>
                        <w:right w:val="none" w:sz="0" w:space="0" w:color="auto"/>
                      </w:divBdr>
                      <w:divsChild>
                        <w:div w:id="1285581374">
                          <w:marLeft w:val="0"/>
                          <w:marRight w:val="0"/>
                          <w:marTop w:val="0"/>
                          <w:marBottom w:val="0"/>
                          <w:divBdr>
                            <w:top w:val="none" w:sz="0" w:space="0" w:color="auto"/>
                            <w:left w:val="none" w:sz="0" w:space="0" w:color="auto"/>
                            <w:bottom w:val="none" w:sz="0" w:space="0" w:color="auto"/>
                            <w:right w:val="none" w:sz="0" w:space="0" w:color="auto"/>
                          </w:divBdr>
                          <w:divsChild>
                            <w:div w:id="811212944">
                              <w:marLeft w:val="0"/>
                              <w:marRight w:val="0"/>
                              <w:marTop w:val="0"/>
                              <w:marBottom w:val="0"/>
                              <w:divBdr>
                                <w:top w:val="none" w:sz="0" w:space="0" w:color="auto"/>
                                <w:left w:val="none" w:sz="0" w:space="0" w:color="auto"/>
                                <w:bottom w:val="none" w:sz="0" w:space="0" w:color="auto"/>
                                <w:right w:val="none" w:sz="0" w:space="0" w:color="auto"/>
                              </w:divBdr>
                              <w:divsChild>
                                <w:div w:id="668093790">
                                  <w:marLeft w:val="0"/>
                                  <w:marRight w:val="0"/>
                                  <w:marTop w:val="0"/>
                                  <w:marBottom w:val="0"/>
                                  <w:divBdr>
                                    <w:top w:val="none" w:sz="0" w:space="0" w:color="auto"/>
                                    <w:left w:val="none" w:sz="0" w:space="0" w:color="auto"/>
                                    <w:bottom w:val="none" w:sz="0" w:space="0" w:color="auto"/>
                                    <w:right w:val="none" w:sz="0" w:space="0" w:color="auto"/>
                                  </w:divBdr>
                                  <w:divsChild>
                                    <w:div w:id="656081678">
                                      <w:marLeft w:val="0"/>
                                      <w:marRight w:val="0"/>
                                      <w:marTop w:val="0"/>
                                      <w:marBottom w:val="0"/>
                                      <w:divBdr>
                                        <w:top w:val="none" w:sz="0" w:space="0" w:color="auto"/>
                                        <w:left w:val="none" w:sz="0" w:space="0" w:color="auto"/>
                                        <w:bottom w:val="none" w:sz="0" w:space="0" w:color="auto"/>
                                        <w:right w:val="none" w:sz="0" w:space="0" w:color="auto"/>
                                      </w:divBdr>
                                      <w:divsChild>
                                        <w:div w:id="794714043">
                                          <w:marLeft w:val="0"/>
                                          <w:marRight w:val="0"/>
                                          <w:marTop w:val="0"/>
                                          <w:marBottom w:val="0"/>
                                          <w:divBdr>
                                            <w:top w:val="none" w:sz="0" w:space="0" w:color="auto"/>
                                            <w:left w:val="none" w:sz="0" w:space="0" w:color="auto"/>
                                            <w:bottom w:val="none" w:sz="0" w:space="0" w:color="auto"/>
                                            <w:right w:val="none" w:sz="0" w:space="0" w:color="auto"/>
                                          </w:divBdr>
                                          <w:divsChild>
                                            <w:div w:id="713122123">
                                              <w:marLeft w:val="0"/>
                                              <w:marRight w:val="0"/>
                                              <w:marTop w:val="0"/>
                                              <w:marBottom w:val="0"/>
                                              <w:divBdr>
                                                <w:top w:val="none" w:sz="0" w:space="0" w:color="auto"/>
                                                <w:left w:val="none" w:sz="0" w:space="0" w:color="auto"/>
                                                <w:bottom w:val="none" w:sz="0" w:space="0" w:color="auto"/>
                                                <w:right w:val="none" w:sz="0" w:space="0" w:color="auto"/>
                                              </w:divBdr>
                                              <w:divsChild>
                                                <w:div w:id="1742026253">
                                                  <w:marLeft w:val="0"/>
                                                  <w:marRight w:val="0"/>
                                                  <w:marTop w:val="0"/>
                                                  <w:marBottom w:val="0"/>
                                                  <w:divBdr>
                                                    <w:top w:val="none" w:sz="0" w:space="0" w:color="auto"/>
                                                    <w:left w:val="none" w:sz="0" w:space="0" w:color="auto"/>
                                                    <w:bottom w:val="none" w:sz="0" w:space="0" w:color="auto"/>
                                                    <w:right w:val="none" w:sz="0" w:space="0" w:color="auto"/>
                                                  </w:divBdr>
                                                  <w:divsChild>
                                                    <w:div w:id="2105612786">
                                                      <w:marLeft w:val="0"/>
                                                      <w:marRight w:val="0"/>
                                                      <w:marTop w:val="0"/>
                                                      <w:marBottom w:val="0"/>
                                                      <w:divBdr>
                                                        <w:top w:val="none" w:sz="0" w:space="0" w:color="auto"/>
                                                        <w:left w:val="none" w:sz="0" w:space="0" w:color="auto"/>
                                                        <w:bottom w:val="none" w:sz="0" w:space="0" w:color="auto"/>
                                                        <w:right w:val="none" w:sz="0" w:space="0" w:color="auto"/>
                                                      </w:divBdr>
                                                      <w:divsChild>
                                                        <w:div w:id="1588540825">
                                                          <w:marLeft w:val="0"/>
                                                          <w:marRight w:val="0"/>
                                                          <w:marTop w:val="0"/>
                                                          <w:marBottom w:val="0"/>
                                                          <w:divBdr>
                                                            <w:top w:val="none" w:sz="0" w:space="0" w:color="auto"/>
                                                            <w:left w:val="none" w:sz="0" w:space="0" w:color="auto"/>
                                                            <w:bottom w:val="none" w:sz="0" w:space="0" w:color="auto"/>
                                                            <w:right w:val="none" w:sz="0" w:space="0" w:color="auto"/>
                                                          </w:divBdr>
                                                        </w:div>
                                                        <w:div w:id="87650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9959232">
          <w:marLeft w:val="0"/>
          <w:marRight w:val="0"/>
          <w:marTop w:val="0"/>
          <w:marBottom w:val="0"/>
          <w:divBdr>
            <w:top w:val="none" w:sz="0" w:space="0" w:color="auto"/>
            <w:left w:val="none" w:sz="0" w:space="0" w:color="auto"/>
            <w:bottom w:val="none" w:sz="0" w:space="0" w:color="auto"/>
            <w:right w:val="none" w:sz="0" w:space="0" w:color="auto"/>
          </w:divBdr>
          <w:divsChild>
            <w:div w:id="514267275">
              <w:marLeft w:val="0"/>
              <w:marRight w:val="0"/>
              <w:marTop w:val="0"/>
              <w:marBottom w:val="0"/>
              <w:divBdr>
                <w:top w:val="none" w:sz="0" w:space="0" w:color="auto"/>
                <w:left w:val="none" w:sz="0" w:space="0" w:color="auto"/>
                <w:bottom w:val="none" w:sz="0" w:space="0" w:color="auto"/>
                <w:right w:val="none" w:sz="0" w:space="0" w:color="auto"/>
              </w:divBdr>
              <w:divsChild>
                <w:div w:id="1667055930">
                  <w:marLeft w:val="0"/>
                  <w:marRight w:val="0"/>
                  <w:marTop w:val="0"/>
                  <w:marBottom w:val="0"/>
                  <w:divBdr>
                    <w:top w:val="none" w:sz="0" w:space="0" w:color="auto"/>
                    <w:left w:val="none" w:sz="0" w:space="0" w:color="auto"/>
                    <w:bottom w:val="none" w:sz="0" w:space="0" w:color="auto"/>
                    <w:right w:val="none" w:sz="0" w:space="0" w:color="auto"/>
                  </w:divBdr>
                  <w:divsChild>
                    <w:div w:id="934292128">
                      <w:marLeft w:val="0"/>
                      <w:marRight w:val="0"/>
                      <w:marTop w:val="0"/>
                      <w:marBottom w:val="0"/>
                      <w:divBdr>
                        <w:top w:val="none" w:sz="0" w:space="0" w:color="auto"/>
                        <w:left w:val="none" w:sz="0" w:space="0" w:color="auto"/>
                        <w:bottom w:val="none" w:sz="0" w:space="0" w:color="auto"/>
                        <w:right w:val="none" w:sz="0" w:space="0" w:color="auto"/>
                      </w:divBdr>
                      <w:divsChild>
                        <w:div w:id="1775325616">
                          <w:marLeft w:val="0"/>
                          <w:marRight w:val="0"/>
                          <w:marTop w:val="0"/>
                          <w:marBottom w:val="0"/>
                          <w:divBdr>
                            <w:top w:val="none" w:sz="0" w:space="0" w:color="auto"/>
                            <w:left w:val="none" w:sz="0" w:space="0" w:color="auto"/>
                            <w:bottom w:val="none" w:sz="0" w:space="0" w:color="auto"/>
                            <w:right w:val="none" w:sz="0" w:space="0" w:color="auto"/>
                          </w:divBdr>
                        </w:div>
                        <w:div w:id="830290109">
                          <w:marLeft w:val="0"/>
                          <w:marRight w:val="0"/>
                          <w:marTop w:val="0"/>
                          <w:marBottom w:val="0"/>
                          <w:divBdr>
                            <w:top w:val="none" w:sz="0" w:space="0" w:color="auto"/>
                            <w:left w:val="none" w:sz="0" w:space="0" w:color="auto"/>
                            <w:bottom w:val="none" w:sz="0" w:space="0" w:color="auto"/>
                            <w:right w:val="none" w:sz="0" w:space="0" w:color="auto"/>
                          </w:divBdr>
                          <w:divsChild>
                            <w:div w:id="1065836855">
                              <w:marLeft w:val="0"/>
                              <w:marRight w:val="0"/>
                              <w:marTop w:val="0"/>
                              <w:marBottom w:val="0"/>
                              <w:divBdr>
                                <w:top w:val="none" w:sz="0" w:space="0" w:color="auto"/>
                                <w:left w:val="none" w:sz="0" w:space="0" w:color="auto"/>
                                <w:bottom w:val="none" w:sz="0" w:space="0" w:color="auto"/>
                                <w:right w:val="none" w:sz="0" w:space="0" w:color="auto"/>
                              </w:divBdr>
                              <w:divsChild>
                                <w:div w:id="230971016">
                                  <w:marLeft w:val="0"/>
                                  <w:marRight w:val="0"/>
                                  <w:marTop w:val="0"/>
                                  <w:marBottom w:val="0"/>
                                  <w:divBdr>
                                    <w:top w:val="none" w:sz="0" w:space="0" w:color="auto"/>
                                    <w:left w:val="none" w:sz="0" w:space="0" w:color="auto"/>
                                    <w:bottom w:val="none" w:sz="0" w:space="0" w:color="auto"/>
                                    <w:right w:val="none" w:sz="0" w:space="0" w:color="auto"/>
                                  </w:divBdr>
                                  <w:divsChild>
                                    <w:div w:id="197775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311187">
                  <w:marLeft w:val="0"/>
                  <w:marRight w:val="0"/>
                  <w:marTop w:val="0"/>
                  <w:marBottom w:val="0"/>
                  <w:divBdr>
                    <w:top w:val="none" w:sz="0" w:space="0" w:color="auto"/>
                    <w:left w:val="none" w:sz="0" w:space="0" w:color="auto"/>
                    <w:bottom w:val="none" w:sz="0" w:space="0" w:color="auto"/>
                    <w:right w:val="none" w:sz="0" w:space="0" w:color="auto"/>
                  </w:divBdr>
                  <w:divsChild>
                    <w:div w:id="547110350">
                      <w:marLeft w:val="0"/>
                      <w:marRight w:val="0"/>
                      <w:marTop w:val="0"/>
                      <w:marBottom w:val="0"/>
                      <w:divBdr>
                        <w:top w:val="none" w:sz="0" w:space="0" w:color="auto"/>
                        <w:left w:val="none" w:sz="0" w:space="0" w:color="auto"/>
                        <w:bottom w:val="none" w:sz="0" w:space="0" w:color="auto"/>
                        <w:right w:val="none" w:sz="0" w:space="0" w:color="auto"/>
                      </w:divBdr>
                      <w:divsChild>
                        <w:div w:id="488450709">
                          <w:marLeft w:val="0"/>
                          <w:marRight w:val="0"/>
                          <w:marTop w:val="0"/>
                          <w:marBottom w:val="0"/>
                          <w:divBdr>
                            <w:top w:val="none" w:sz="0" w:space="0" w:color="auto"/>
                            <w:left w:val="none" w:sz="0" w:space="0" w:color="auto"/>
                            <w:bottom w:val="none" w:sz="0" w:space="0" w:color="auto"/>
                            <w:right w:val="none" w:sz="0" w:space="0" w:color="auto"/>
                          </w:divBdr>
                          <w:divsChild>
                            <w:div w:id="139735120">
                              <w:marLeft w:val="0"/>
                              <w:marRight w:val="0"/>
                              <w:marTop w:val="0"/>
                              <w:marBottom w:val="0"/>
                              <w:divBdr>
                                <w:top w:val="none" w:sz="0" w:space="0" w:color="auto"/>
                                <w:left w:val="none" w:sz="0" w:space="0" w:color="auto"/>
                                <w:bottom w:val="none" w:sz="0" w:space="0" w:color="auto"/>
                                <w:right w:val="none" w:sz="0" w:space="0" w:color="auto"/>
                              </w:divBdr>
                              <w:divsChild>
                                <w:div w:id="2065519455">
                                  <w:marLeft w:val="0"/>
                                  <w:marRight w:val="0"/>
                                  <w:marTop w:val="0"/>
                                  <w:marBottom w:val="0"/>
                                  <w:divBdr>
                                    <w:top w:val="none" w:sz="0" w:space="0" w:color="auto"/>
                                    <w:left w:val="none" w:sz="0" w:space="0" w:color="auto"/>
                                    <w:bottom w:val="none" w:sz="0" w:space="0" w:color="auto"/>
                                    <w:right w:val="none" w:sz="0" w:space="0" w:color="auto"/>
                                  </w:divBdr>
                                  <w:divsChild>
                                    <w:div w:id="581305251">
                                      <w:marLeft w:val="0"/>
                                      <w:marRight w:val="0"/>
                                      <w:marTop w:val="0"/>
                                      <w:marBottom w:val="0"/>
                                      <w:divBdr>
                                        <w:top w:val="none" w:sz="0" w:space="0" w:color="auto"/>
                                        <w:left w:val="none" w:sz="0" w:space="0" w:color="auto"/>
                                        <w:bottom w:val="none" w:sz="0" w:space="0" w:color="auto"/>
                                        <w:right w:val="none" w:sz="0" w:space="0" w:color="auto"/>
                                      </w:divBdr>
                                      <w:divsChild>
                                        <w:div w:id="186366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95217">
                              <w:marLeft w:val="0"/>
                              <w:marRight w:val="0"/>
                              <w:marTop w:val="0"/>
                              <w:marBottom w:val="0"/>
                              <w:divBdr>
                                <w:top w:val="none" w:sz="0" w:space="0" w:color="auto"/>
                                <w:left w:val="none" w:sz="0" w:space="0" w:color="auto"/>
                                <w:bottom w:val="none" w:sz="0" w:space="0" w:color="auto"/>
                                <w:right w:val="none" w:sz="0" w:space="0" w:color="auto"/>
                              </w:divBdr>
                              <w:divsChild>
                                <w:div w:id="2145266135">
                                  <w:marLeft w:val="0"/>
                                  <w:marRight w:val="0"/>
                                  <w:marTop w:val="0"/>
                                  <w:marBottom w:val="0"/>
                                  <w:divBdr>
                                    <w:top w:val="none" w:sz="0" w:space="0" w:color="auto"/>
                                    <w:left w:val="none" w:sz="0" w:space="0" w:color="auto"/>
                                    <w:bottom w:val="none" w:sz="0" w:space="0" w:color="auto"/>
                                    <w:right w:val="none" w:sz="0" w:space="0" w:color="auto"/>
                                  </w:divBdr>
                                  <w:divsChild>
                                    <w:div w:id="525102768">
                                      <w:marLeft w:val="0"/>
                                      <w:marRight w:val="0"/>
                                      <w:marTop w:val="0"/>
                                      <w:marBottom w:val="0"/>
                                      <w:divBdr>
                                        <w:top w:val="none" w:sz="0" w:space="0" w:color="auto"/>
                                        <w:left w:val="none" w:sz="0" w:space="0" w:color="auto"/>
                                        <w:bottom w:val="none" w:sz="0" w:space="0" w:color="auto"/>
                                        <w:right w:val="none" w:sz="0" w:space="0" w:color="auto"/>
                                      </w:divBdr>
                                      <w:divsChild>
                                        <w:div w:id="20121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08162">
                              <w:marLeft w:val="0"/>
                              <w:marRight w:val="0"/>
                              <w:marTop w:val="0"/>
                              <w:marBottom w:val="0"/>
                              <w:divBdr>
                                <w:top w:val="none" w:sz="0" w:space="0" w:color="auto"/>
                                <w:left w:val="none" w:sz="0" w:space="0" w:color="auto"/>
                                <w:bottom w:val="none" w:sz="0" w:space="0" w:color="auto"/>
                                <w:right w:val="none" w:sz="0" w:space="0" w:color="auto"/>
                              </w:divBdr>
                              <w:divsChild>
                                <w:div w:id="1730568295">
                                  <w:marLeft w:val="0"/>
                                  <w:marRight w:val="0"/>
                                  <w:marTop w:val="0"/>
                                  <w:marBottom w:val="0"/>
                                  <w:divBdr>
                                    <w:top w:val="none" w:sz="0" w:space="0" w:color="auto"/>
                                    <w:left w:val="none" w:sz="0" w:space="0" w:color="auto"/>
                                    <w:bottom w:val="none" w:sz="0" w:space="0" w:color="auto"/>
                                    <w:right w:val="none" w:sz="0" w:space="0" w:color="auto"/>
                                  </w:divBdr>
                                  <w:divsChild>
                                    <w:div w:id="1572614637">
                                      <w:marLeft w:val="0"/>
                                      <w:marRight w:val="0"/>
                                      <w:marTop w:val="0"/>
                                      <w:marBottom w:val="0"/>
                                      <w:divBdr>
                                        <w:top w:val="none" w:sz="0" w:space="0" w:color="auto"/>
                                        <w:left w:val="none" w:sz="0" w:space="0" w:color="auto"/>
                                        <w:bottom w:val="none" w:sz="0" w:space="0" w:color="auto"/>
                                        <w:right w:val="none" w:sz="0" w:space="0" w:color="auto"/>
                                      </w:divBdr>
                                      <w:divsChild>
                                        <w:div w:id="26327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841239">
                  <w:marLeft w:val="0"/>
                  <w:marRight w:val="0"/>
                  <w:marTop w:val="15"/>
                  <w:marBottom w:val="0"/>
                  <w:divBdr>
                    <w:top w:val="none" w:sz="0" w:space="0" w:color="auto"/>
                    <w:left w:val="none" w:sz="0" w:space="0" w:color="auto"/>
                    <w:bottom w:val="none" w:sz="0" w:space="0" w:color="auto"/>
                    <w:right w:val="none" w:sz="0" w:space="0" w:color="auto"/>
                  </w:divBdr>
                  <w:divsChild>
                    <w:div w:id="1389916332">
                      <w:marLeft w:val="0"/>
                      <w:marRight w:val="0"/>
                      <w:marTop w:val="0"/>
                      <w:marBottom w:val="0"/>
                      <w:divBdr>
                        <w:top w:val="none" w:sz="0" w:space="0" w:color="auto"/>
                        <w:left w:val="none" w:sz="0" w:space="0" w:color="auto"/>
                        <w:bottom w:val="none" w:sz="0" w:space="0" w:color="auto"/>
                        <w:right w:val="none" w:sz="0" w:space="0" w:color="auto"/>
                      </w:divBdr>
                      <w:divsChild>
                        <w:div w:id="479031746">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131925">
          <w:marLeft w:val="0"/>
          <w:marRight w:val="0"/>
          <w:marTop w:val="0"/>
          <w:marBottom w:val="0"/>
          <w:divBdr>
            <w:top w:val="none" w:sz="0" w:space="0" w:color="auto"/>
            <w:left w:val="none" w:sz="0" w:space="0" w:color="auto"/>
            <w:bottom w:val="none" w:sz="0" w:space="0" w:color="auto"/>
            <w:right w:val="none" w:sz="0" w:space="0" w:color="auto"/>
          </w:divBdr>
          <w:divsChild>
            <w:div w:id="1843667140">
              <w:marLeft w:val="0"/>
              <w:marRight w:val="0"/>
              <w:marTop w:val="0"/>
              <w:marBottom w:val="0"/>
              <w:divBdr>
                <w:top w:val="none" w:sz="0" w:space="0" w:color="auto"/>
                <w:left w:val="none" w:sz="0" w:space="0" w:color="auto"/>
                <w:bottom w:val="none" w:sz="0" w:space="0" w:color="auto"/>
                <w:right w:val="none" w:sz="0" w:space="0" w:color="auto"/>
              </w:divBdr>
              <w:divsChild>
                <w:div w:id="817041349">
                  <w:marLeft w:val="0"/>
                  <w:marRight w:val="0"/>
                  <w:marTop w:val="0"/>
                  <w:marBottom w:val="0"/>
                  <w:divBdr>
                    <w:top w:val="none" w:sz="0" w:space="0" w:color="auto"/>
                    <w:left w:val="none" w:sz="0" w:space="0" w:color="auto"/>
                    <w:bottom w:val="none" w:sz="0" w:space="0" w:color="auto"/>
                    <w:right w:val="none" w:sz="0" w:space="0" w:color="auto"/>
                  </w:divBdr>
                  <w:divsChild>
                    <w:div w:id="1714964776">
                      <w:marLeft w:val="0"/>
                      <w:marRight w:val="0"/>
                      <w:marTop w:val="0"/>
                      <w:marBottom w:val="0"/>
                      <w:divBdr>
                        <w:top w:val="none" w:sz="0" w:space="0" w:color="auto"/>
                        <w:left w:val="none" w:sz="0" w:space="0" w:color="auto"/>
                        <w:bottom w:val="none" w:sz="0" w:space="0" w:color="auto"/>
                        <w:right w:val="none" w:sz="0" w:space="0" w:color="auto"/>
                      </w:divBdr>
                      <w:divsChild>
                        <w:div w:id="1958755769">
                          <w:marLeft w:val="0"/>
                          <w:marRight w:val="0"/>
                          <w:marTop w:val="0"/>
                          <w:marBottom w:val="0"/>
                          <w:divBdr>
                            <w:top w:val="none" w:sz="0" w:space="0" w:color="auto"/>
                            <w:left w:val="none" w:sz="0" w:space="0" w:color="auto"/>
                            <w:bottom w:val="none" w:sz="0" w:space="0" w:color="auto"/>
                            <w:right w:val="none" w:sz="0" w:space="0" w:color="auto"/>
                          </w:divBdr>
                        </w:div>
                        <w:div w:id="290135388">
                          <w:marLeft w:val="0"/>
                          <w:marRight w:val="0"/>
                          <w:marTop w:val="0"/>
                          <w:marBottom w:val="0"/>
                          <w:divBdr>
                            <w:top w:val="none" w:sz="0" w:space="0" w:color="auto"/>
                            <w:left w:val="none" w:sz="0" w:space="0" w:color="auto"/>
                            <w:bottom w:val="none" w:sz="0" w:space="0" w:color="auto"/>
                            <w:right w:val="none" w:sz="0" w:space="0" w:color="auto"/>
                          </w:divBdr>
                          <w:divsChild>
                            <w:div w:id="963970375">
                              <w:marLeft w:val="0"/>
                              <w:marRight w:val="0"/>
                              <w:marTop w:val="0"/>
                              <w:marBottom w:val="0"/>
                              <w:divBdr>
                                <w:top w:val="none" w:sz="0" w:space="0" w:color="auto"/>
                                <w:left w:val="none" w:sz="0" w:space="0" w:color="auto"/>
                                <w:bottom w:val="none" w:sz="0" w:space="0" w:color="auto"/>
                                <w:right w:val="none" w:sz="0" w:space="0" w:color="auto"/>
                              </w:divBdr>
                              <w:divsChild>
                                <w:div w:id="1913155019">
                                  <w:marLeft w:val="0"/>
                                  <w:marRight w:val="0"/>
                                  <w:marTop w:val="0"/>
                                  <w:marBottom w:val="0"/>
                                  <w:divBdr>
                                    <w:top w:val="none" w:sz="0" w:space="0" w:color="auto"/>
                                    <w:left w:val="none" w:sz="0" w:space="0" w:color="auto"/>
                                    <w:bottom w:val="none" w:sz="0" w:space="0" w:color="auto"/>
                                    <w:right w:val="none" w:sz="0" w:space="0" w:color="auto"/>
                                  </w:divBdr>
                                  <w:divsChild>
                                    <w:div w:id="1940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84671">
                  <w:marLeft w:val="0"/>
                  <w:marRight w:val="0"/>
                  <w:marTop w:val="0"/>
                  <w:marBottom w:val="0"/>
                  <w:divBdr>
                    <w:top w:val="none" w:sz="0" w:space="0" w:color="auto"/>
                    <w:left w:val="none" w:sz="0" w:space="0" w:color="auto"/>
                    <w:bottom w:val="none" w:sz="0" w:space="0" w:color="auto"/>
                    <w:right w:val="none" w:sz="0" w:space="0" w:color="auto"/>
                  </w:divBdr>
                  <w:divsChild>
                    <w:div w:id="1764496312">
                      <w:marLeft w:val="0"/>
                      <w:marRight w:val="0"/>
                      <w:marTop w:val="0"/>
                      <w:marBottom w:val="0"/>
                      <w:divBdr>
                        <w:top w:val="none" w:sz="0" w:space="0" w:color="auto"/>
                        <w:left w:val="none" w:sz="0" w:space="0" w:color="auto"/>
                        <w:bottom w:val="none" w:sz="0" w:space="0" w:color="auto"/>
                        <w:right w:val="none" w:sz="0" w:space="0" w:color="auto"/>
                      </w:divBdr>
                      <w:divsChild>
                        <w:div w:id="183784493">
                          <w:marLeft w:val="0"/>
                          <w:marRight w:val="0"/>
                          <w:marTop w:val="0"/>
                          <w:marBottom w:val="0"/>
                          <w:divBdr>
                            <w:top w:val="none" w:sz="0" w:space="0" w:color="auto"/>
                            <w:left w:val="none" w:sz="0" w:space="0" w:color="auto"/>
                            <w:bottom w:val="none" w:sz="0" w:space="0" w:color="auto"/>
                            <w:right w:val="none" w:sz="0" w:space="0" w:color="auto"/>
                          </w:divBdr>
                          <w:divsChild>
                            <w:div w:id="1150555743">
                              <w:marLeft w:val="0"/>
                              <w:marRight w:val="0"/>
                              <w:marTop w:val="0"/>
                              <w:marBottom w:val="0"/>
                              <w:divBdr>
                                <w:top w:val="none" w:sz="0" w:space="0" w:color="auto"/>
                                <w:left w:val="none" w:sz="0" w:space="0" w:color="auto"/>
                                <w:bottom w:val="none" w:sz="0" w:space="0" w:color="auto"/>
                                <w:right w:val="none" w:sz="0" w:space="0" w:color="auto"/>
                              </w:divBdr>
                              <w:divsChild>
                                <w:div w:id="584413153">
                                  <w:marLeft w:val="0"/>
                                  <w:marRight w:val="0"/>
                                  <w:marTop w:val="0"/>
                                  <w:marBottom w:val="0"/>
                                  <w:divBdr>
                                    <w:top w:val="none" w:sz="0" w:space="0" w:color="auto"/>
                                    <w:left w:val="none" w:sz="0" w:space="0" w:color="auto"/>
                                    <w:bottom w:val="none" w:sz="0" w:space="0" w:color="auto"/>
                                    <w:right w:val="none" w:sz="0" w:space="0" w:color="auto"/>
                                  </w:divBdr>
                                  <w:divsChild>
                                    <w:div w:id="425031242">
                                      <w:marLeft w:val="0"/>
                                      <w:marRight w:val="0"/>
                                      <w:marTop w:val="0"/>
                                      <w:marBottom w:val="0"/>
                                      <w:divBdr>
                                        <w:top w:val="none" w:sz="0" w:space="0" w:color="auto"/>
                                        <w:left w:val="none" w:sz="0" w:space="0" w:color="auto"/>
                                        <w:bottom w:val="none" w:sz="0" w:space="0" w:color="auto"/>
                                        <w:right w:val="none" w:sz="0" w:space="0" w:color="auto"/>
                                      </w:divBdr>
                                      <w:divsChild>
                                        <w:div w:id="204918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282647">
                              <w:marLeft w:val="0"/>
                              <w:marRight w:val="0"/>
                              <w:marTop w:val="0"/>
                              <w:marBottom w:val="0"/>
                              <w:divBdr>
                                <w:top w:val="none" w:sz="0" w:space="0" w:color="auto"/>
                                <w:left w:val="none" w:sz="0" w:space="0" w:color="auto"/>
                                <w:bottom w:val="none" w:sz="0" w:space="0" w:color="auto"/>
                                <w:right w:val="none" w:sz="0" w:space="0" w:color="auto"/>
                              </w:divBdr>
                              <w:divsChild>
                                <w:div w:id="1951471376">
                                  <w:marLeft w:val="0"/>
                                  <w:marRight w:val="0"/>
                                  <w:marTop w:val="0"/>
                                  <w:marBottom w:val="0"/>
                                  <w:divBdr>
                                    <w:top w:val="none" w:sz="0" w:space="0" w:color="auto"/>
                                    <w:left w:val="none" w:sz="0" w:space="0" w:color="auto"/>
                                    <w:bottom w:val="none" w:sz="0" w:space="0" w:color="auto"/>
                                    <w:right w:val="none" w:sz="0" w:space="0" w:color="auto"/>
                                  </w:divBdr>
                                  <w:divsChild>
                                    <w:div w:id="142628259">
                                      <w:marLeft w:val="0"/>
                                      <w:marRight w:val="0"/>
                                      <w:marTop w:val="0"/>
                                      <w:marBottom w:val="0"/>
                                      <w:divBdr>
                                        <w:top w:val="none" w:sz="0" w:space="0" w:color="auto"/>
                                        <w:left w:val="none" w:sz="0" w:space="0" w:color="auto"/>
                                        <w:bottom w:val="none" w:sz="0" w:space="0" w:color="auto"/>
                                        <w:right w:val="none" w:sz="0" w:space="0" w:color="auto"/>
                                      </w:divBdr>
                                      <w:divsChild>
                                        <w:div w:id="11413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760577">
                              <w:marLeft w:val="0"/>
                              <w:marRight w:val="0"/>
                              <w:marTop w:val="0"/>
                              <w:marBottom w:val="0"/>
                              <w:divBdr>
                                <w:top w:val="none" w:sz="0" w:space="0" w:color="auto"/>
                                <w:left w:val="none" w:sz="0" w:space="0" w:color="auto"/>
                                <w:bottom w:val="none" w:sz="0" w:space="0" w:color="auto"/>
                                <w:right w:val="none" w:sz="0" w:space="0" w:color="auto"/>
                              </w:divBdr>
                              <w:divsChild>
                                <w:div w:id="1120874507">
                                  <w:marLeft w:val="0"/>
                                  <w:marRight w:val="0"/>
                                  <w:marTop w:val="0"/>
                                  <w:marBottom w:val="0"/>
                                  <w:divBdr>
                                    <w:top w:val="none" w:sz="0" w:space="0" w:color="auto"/>
                                    <w:left w:val="none" w:sz="0" w:space="0" w:color="auto"/>
                                    <w:bottom w:val="none" w:sz="0" w:space="0" w:color="auto"/>
                                    <w:right w:val="none" w:sz="0" w:space="0" w:color="auto"/>
                                  </w:divBdr>
                                  <w:divsChild>
                                    <w:div w:id="932590504">
                                      <w:marLeft w:val="0"/>
                                      <w:marRight w:val="0"/>
                                      <w:marTop w:val="0"/>
                                      <w:marBottom w:val="0"/>
                                      <w:divBdr>
                                        <w:top w:val="none" w:sz="0" w:space="0" w:color="auto"/>
                                        <w:left w:val="none" w:sz="0" w:space="0" w:color="auto"/>
                                        <w:bottom w:val="none" w:sz="0" w:space="0" w:color="auto"/>
                                        <w:right w:val="none" w:sz="0" w:space="0" w:color="auto"/>
                                      </w:divBdr>
                                      <w:divsChild>
                                        <w:div w:id="131873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677101">
                  <w:marLeft w:val="0"/>
                  <w:marRight w:val="0"/>
                  <w:marTop w:val="15"/>
                  <w:marBottom w:val="0"/>
                  <w:divBdr>
                    <w:top w:val="none" w:sz="0" w:space="0" w:color="auto"/>
                    <w:left w:val="none" w:sz="0" w:space="0" w:color="auto"/>
                    <w:bottom w:val="none" w:sz="0" w:space="0" w:color="auto"/>
                    <w:right w:val="none" w:sz="0" w:space="0" w:color="auto"/>
                  </w:divBdr>
                  <w:divsChild>
                    <w:div w:id="96680288">
                      <w:marLeft w:val="0"/>
                      <w:marRight w:val="0"/>
                      <w:marTop w:val="0"/>
                      <w:marBottom w:val="0"/>
                      <w:divBdr>
                        <w:top w:val="none" w:sz="0" w:space="0" w:color="auto"/>
                        <w:left w:val="none" w:sz="0" w:space="0" w:color="auto"/>
                        <w:bottom w:val="none" w:sz="0" w:space="0" w:color="auto"/>
                        <w:right w:val="none" w:sz="0" w:space="0" w:color="auto"/>
                      </w:divBdr>
                      <w:divsChild>
                        <w:div w:id="64921260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27092">
          <w:marLeft w:val="0"/>
          <w:marRight w:val="0"/>
          <w:marTop w:val="0"/>
          <w:marBottom w:val="0"/>
          <w:divBdr>
            <w:top w:val="none" w:sz="0" w:space="0" w:color="auto"/>
            <w:left w:val="none" w:sz="0" w:space="0" w:color="auto"/>
            <w:bottom w:val="none" w:sz="0" w:space="0" w:color="auto"/>
            <w:right w:val="none" w:sz="0" w:space="0" w:color="auto"/>
          </w:divBdr>
          <w:divsChild>
            <w:div w:id="743912081">
              <w:marLeft w:val="0"/>
              <w:marRight w:val="0"/>
              <w:marTop w:val="0"/>
              <w:marBottom w:val="0"/>
              <w:divBdr>
                <w:top w:val="none" w:sz="0" w:space="0" w:color="auto"/>
                <w:left w:val="none" w:sz="0" w:space="0" w:color="auto"/>
                <w:bottom w:val="none" w:sz="0" w:space="0" w:color="auto"/>
                <w:right w:val="none" w:sz="0" w:space="0" w:color="auto"/>
              </w:divBdr>
              <w:divsChild>
                <w:div w:id="1838425547">
                  <w:marLeft w:val="0"/>
                  <w:marRight w:val="0"/>
                  <w:marTop w:val="0"/>
                  <w:marBottom w:val="0"/>
                  <w:divBdr>
                    <w:top w:val="none" w:sz="0" w:space="0" w:color="auto"/>
                    <w:left w:val="none" w:sz="0" w:space="0" w:color="auto"/>
                    <w:bottom w:val="none" w:sz="0" w:space="0" w:color="auto"/>
                    <w:right w:val="none" w:sz="0" w:space="0" w:color="auto"/>
                  </w:divBdr>
                  <w:divsChild>
                    <w:div w:id="211693671">
                      <w:marLeft w:val="0"/>
                      <w:marRight w:val="0"/>
                      <w:marTop w:val="0"/>
                      <w:marBottom w:val="0"/>
                      <w:divBdr>
                        <w:top w:val="none" w:sz="0" w:space="0" w:color="auto"/>
                        <w:left w:val="none" w:sz="0" w:space="0" w:color="auto"/>
                        <w:bottom w:val="none" w:sz="0" w:space="0" w:color="auto"/>
                        <w:right w:val="none" w:sz="0" w:space="0" w:color="auto"/>
                      </w:divBdr>
                      <w:divsChild>
                        <w:div w:id="251397314">
                          <w:marLeft w:val="0"/>
                          <w:marRight w:val="0"/>
                          <w:marTop w:val="0"/>
                          <w:marBottom w:val="0"/>
                          <w:divBdr>
                            <w:top w:val="none" w:sz="0" w:space="0" w:color="auto"/>
                            <w:left w:val="none" w:sz="0" w:space="0" w:color="auto"/>
                            <w:bottom w:val="none" w:sz="0" w:space="0" w:color="auto"/>
                            <w:right w:val="none" w:sz="0" w:space="0" w:color="auto"/>
                          </w:divBdr>
                        </w:div>
                        <w:div w:id="2072458454">
                          <w:marLeft w:val="0"/>
                          <w:marRight w:val="0"/>
                          <w:marTop w:val="0"/>
                          <w:marBottom w:val="0"/>
                          <w:divBdr>
                            <w:top w:val="none" w:sz="0" w:space="0" w:color="auto"/>
                            <w:left w:val="none" w:sz="0" w:space="0" w:color="auto"/>
                            <w:bottom w:val="none" w:sz="0" w:space="0" w:color="auto"/>
                            <w:right w:val="none" w:sz="0" w:space="0" w:color="auto"/>
                          </w:divBdr>
                          <w:divsChild>
                            <w:div w:id="1064717377">
                              <w:marLeft w:val="0"/>
                              <w:marRight w:val="0"/>
                              <w:marTop w:val="0"/>
                              <w:marBottom w:val="0"/>
                              <w:divBdr>
                                <w:top w:val="none" w:sz="0" w:space="0" w:color="auto"/>
                                <w:left w:val="none" w:sz="0" w:space="0" w:color="auto"/>
                                <w:bottom w:val="none" w:sz="0" w:space="0" w:color="auto"/>
                                <w:right w:val="none" w:sz="0" w:space="0" w:color="auto"/>
                              </w:divBdr>
                              <w:divsChild>
                                <w:div w:id="86005217">
                                  <w:marLeft w:val="0"/>
                                  <w:marRight w:val="0"/>
                                  <w:marTop w:val="0"/>
                                  <w:marBottom w:val="0"/>
                                  <w:divBdr>
                                    <w:top w:val="none" w:sz="0" w:space="0" w:color="auto"/>
                                    <w:left w:val="none" w:sz="0" w:space="0" w:color="auto"/>
                                    <w:bottom w:val="none" w:sz="0" w:space="0" w:color="auto"/>
                                    <w:right w:val="none" w:sz="0" w:space="0" w:color="auto"/>
                                  </w:divBdr>
                                  <w:divsChild>
                                    <w:div w:id="1318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229124">
                  <w:marLeft w:val="0"/>
                  <w:marRight w:val="0"/>
                  <w:marTop w:val="0"/>
                  <w:marBottom w:val="0"/>
                  <w:divBdr>
                    <w:top w:val="none" w:sz="0" w:space="0" w:color="auto"/>
                    <w:left w:val="none" w:sz="0" w:space="0" w:color="auto"/>
                    <w:bottom w:val="none" w:sz="0" w:space="0" w:color="auto"/>
                    <w:right w:val="none" w:sz="0" w:space="0" w:color="auto"/>
                  </w:divBdr>
                  <w:divsChild>
                    <w:div w:id="1679236328">
                      <w:marLeft w:val="0"/>
                      <w:marRight w:val="0"/>
                      <w:marTop w:val="0"/>
                      <w:marBottom w:val="0"/>
                      <w:divBdr>
                        <w:top w:val="none" w:sz="0" w:space="0" w:color="auto"/>
                        <w:left w:val="none" w:sz="0" w:space="0" w:color="auto"/>
                        <w:bottom w:val="none" w:sz="0" w:space="0" w:color="auto"/>
                        <w:right w:val="none" w:sz="0" w:space="0" w:color="auto"/>
                      </w:divBdr>
                      <w:divsChild>
                        <w:div w:id="1551842995">
                          <w:marLeft w:val="0"/>
                          <w:marRight w:val="0"/>
                          <w:marTop w:val="0"/>
                          <w:marBottom w:val="0"/>
                          <w:divBdr>
                            <w:top w:val="none" w:sz="0" w:space="0" w:color="auto"/>
                            <w:left w:val="none" w:sz="0" w:space="0" w:color="auto"/>
                            <w:bottom w:val="none" w:sz="0" w:space="0" w:color="auto"/>
                            <w:right w:val="none" w:sz="0" w:space="0" w:color="auto"/>
                          </w:divBdr>
                          <w:divsChild>
                            <w:div w:id="617874620">
                              <w:marLeft w:val="0"/>
                              <w:marRight w:val="0"/>
                              <w:marTop w:val="0"/>
                              <w:marBottom w:val="0"/>
                              <w:divBdr>
                                <w:top w:val="none" w:sz="0" w:space="0" w:color="auto"/>
                                <w:left w:val="none" w:sz="0" w:space="0" w:color="auto"/>
                                <w:bottom w:val="none" w:sz="0" w:space="0" w:color="auto"/>
                                <w:right w:val="none" w:sz="0" w:space="0" w:color="auto"/>
                              </w:divBdr>
                              <w:divsChild>
                                <w:div w:id="214319887">
                                  <w:marLeft w:val="0"/>
                                  <w:marRight w:val="0"/>
                                  <w:marTop w:val="0"/>
                                  <w:marBottom w:val="0"/>
                                  <w:divBdr>
                                    <w:top w:val="none" w:sz="0" w:space="0" w:color="auto"/>
                                    <w:left w:val="none" w:sz="0" w:space="0" w:color="auto"/>
                                    <w:bottom w:val="none" w:sz="0" w:space="0" w:color="auto"/>
                                    <w:right w:val="none" w:sz="0" w:space="0" w:color="auto"/>
                                  </w:divBdr>
                                  <w:divsChild>
                                    <w:div w:id="1418287351">
                                      <w:marLeft w:val="0"/>
                                      <w:marRight w:val="0"/>
                                      <w:marTop w:val="0"/>
                                      <w:marBottom w:val="0"/>
                                      <w:divBdr>
                                        <w:top w:val="none" w:sz="0" w:space="0" w:color="auto"/>
                                        <w:left w:val="none" w:sz="0" w:space="0" w:color="auto"/>
                                        <w:bottom w:val="none" w:sz="0" w:space="0" w:color="auto"/>
                                        <w:right w:val="none" w:sz="0" w:space="0" w:color="auto"/>
                                      </w:divBdr>
                                      <w:divsChild>
                                        <w:div w:id="17453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342831">
                              <w:marLeft w:val="0"/>
                              <w:marRight w:val="0"/>
                              <w:marTop w:val="0"/>
                              <w:marBottom w:val="0"/>
                              <w:divBdr>
                                <w:top w:val="none" w:sz="0" w:space="0" w:color="auto"/>
                                <w:left w:val="none" w:sz="0" w:space="0" w:color="auto"/>
                                <w:bottom w:val="none" w:sz="0" w:space="0" w:color="auto"/>
                                <w:right w:val="none" w:sz="0" w:space="0" w:color="auto"/>
                              </w:divBdr>
                              <w:divsChild>
                                <w:div w:id="1724138103">
                                  <w:marLeft w:val="0"/>
                                  <w:marRight w:val="0"/>
                                  <w:marTop w:val="0"/>
                                  <w:marBottom w:val="0"/>
                                  <w:divBdr>
                                    <w:top w:val="none" w:sz="0" w:space="0" w:color="auto"/>
                                    <w:left w:val="none" w:sz="0" w:space="0" w:color="auto"/>
                                    <w:bottom w:val="none" w:sz="0" w:space="0" w:color="auto"/>
                                    <w:right w:val="none" w:sz="0" w:space="0" w:color="auto"/>
                                  </w:divBdr>
                                  <w:divsChild>
                                    <w:div w:id="80762425">
                                      <w:marLeft w:val="0"/>
                                      <w:marRight w:val="0"/>
                                      <w:marTop w:val="0"/>
                                      <w:marBottom w:val="0"/>
                                      <w:divBdr>
                                        <w:top w:val="none" w:sz="0" w:space="0" w:color="auto"/>
                                        <w:left w:val="none" w:sz="0" w:space="0" w:color="auto"/>
                                        <w:bottom w:val="none" w:sz="0" w:space="0" w:color="auto"/>
                                        <w:right w:val="none" w:sz="0" w:space="0" w:color="auto"/>
                                      </w:divBdr>
                                      <w:divsChild>
                                        <w:div w:id="5077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15550">
                              <w:marLeft w:val="0"/>
                              <w:marRight w:val="0"/>
                              <w:marTop w:val="0"/>
                              <w:marBottom w:val="0"/>
                              <w:divBdr>
                                <w:top w:val="none" w:sz="0" w:space="0" w:color="auto"/>
                                <w:left w:val="none" w:sz="0" w:space="0" w:color="auto"/>
                                <w:bottom w:val="none" w:sz="0" w:space="0" w:color="auto"/>
                                <w:right w:val="none" w:sz="0" w:space="0" w:color="auto"/>
                              </w:divBdr>
                              <w:divsChild>
                                <w:div w:id="1471360604">
                                  <w:marLeft w:val="0"/>
                                  <w:marRight w:val="0"/>
                                  <w:marTop w:val="0"/>
                                  <w:marBottom w:val="0"/>
                                  <w:divBdr>
                                    <w:top w:val="none" w:sz="0" w:space="0" w:color="auto"/>
                                    <w:left w:val="none" w:sz="0" w:space="0" w:color="auto"/>
                                    <w:bottom w:val="none" w:sz="0" w:space="0" w:color="auto"/>
                                    <w:right w:val="none" w:sz="0" w:space="0" w:color="auto"/>
                                  </w:divBdr>
                                  <w:divsChild>
                                    <w:div w:id="140928813">
                                      <w:marLeft w:val="0"/>
                                      <w:marRight w:val="0"/>
                                      <w:marTop w:val="0"/>
                                      <w:marBottom w:val="0"/>
                                      <w:divBdr>
                                        <w:top w:val="none" w:sz="0" w:space="0" w:color="auto"/>
                                        <w:left w:val="none" w:sz="0" w:space="0" w:color="auto"/>
                                        <w:bottom w:val="none" w:sz="0" w:space="0" w:color="auto"/>
                                        <w:right w:val="none" w:sz="0" w:space="0" w:color="auto"/>
                                      </w:divBdr>
                                      <w:divsChild>
                                        <w:div w:id="141400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330</Words>
  <Characters>1884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Daniel</dc:creator>
  <cp:keywords/>
  <dc:description/>
  <cp:lastModifiedBy>Steven Daniel</cp:lastModifiedBy>
  <cp:revision>2</cp:revision>
  <dcterms:created xsi:type="dcterms:W3CDTF">2024-11-24T03:54:00Z</dcterms:created>
  <dcterms:modified xsi:type="dcterms:W3CDTF">2024-11-24T03:54:00Z</dcterms:modified>
</cp:coreProperties>
</file>