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6E091" w14:textId="5E07F4A0" w:rsidR="00E522D2" w:rsidRDefault="00B83742">
      <w:r>
        <w:t>Very Important Article</w:t>
      </w:r>
    </w:p>
    <w:sectPr w:rsidR="00E522D2" w:rsidSect="0008351A"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42"/>
    <w:rsid w:val="00081D40"/>
    <w:rsid w:val="0008351A"/>
    <w:rsid w:val="0073122C"/>
    <w:rsid w:val="00B41312"/>
    <w:rsid w:val="00B83742"/>
    <w:rsid w:val="00D448D6"/>
    <w:rsid w:val="00E5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CB1C9"/>
  <w14:defaultImageDpi w14:val="32767"/>
  <w15:chartTrackingRefBased/>
  <w15:docId w15:val="{BA94B470-B886-524F-9907-80E4794B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Paulsen</dc:creator>
  <cp:keywords/>
  <dc:description/>
  <cp:lastModifiedBy>Lisa Paulsen</cp:lastModifiedBy>
  <cp:revision>1</cp:revision>
  <dcterms:created xsi:type="dcterms:W3CDTF">2021-04-30T14:40:00Z</dcterms:created>
  <dcterms:modified xsi:type="dcterms:W3CDTF">2021-04-30T14:41:00Z</dcterms:modified>
</cp:coreProperties>
</file>