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195B1" w14:textId="77777777" w:rsidR="00F0087F" w:rsidRDefault="009318BF" w:rsidP="00F0087F">
      <w:pPr>
        <w:pStyle w:val="ProjectTitle"/>
      </w:pPr>
      <w:r>
        <w:t>AP++ Project Proposal and Charter</w:t>
      </w:r>
    </w:p>
    <w:p w14:paraId="171870CF" w14:textId="77777777" w:rsidR="009318BF" w:rsidRDefault="009318BF" w:rsidP="009318BF">
      <w:pPr>
        <w:pStyle w:val="Important"/>
      </w:pPr>
    </w:p>
    <w:p w14:paraId="1FAC6FF2" w14:textId="77777777" w:rsidR="009318BF" w:rsidRDefault="009318BF" w:rsidP="009318BF">
      <w:pPr>
        <w:pStyle w:val="Important"/>
        <w:ind w:left="0"/>
      </w:pPr>
      <w:r>
        <w:t>Project Title:</w:t>
      </w:r>
    </w:p>
    <w:p w14:paraId="354F59FA" w14:textId="77777777" w:rsidR="009318BF" w:rsidRDefault="009318BF" w:rsidP="009318BF">
      <w:pPr>
        <w:pStyle w:val="Important"/>
        <w:ind w:left="0"/>
      </w:pPr>
    </w:p>
    <w:p w14:paraId="403B951A" w14:textId="77777777" w:rsidR="009318BF" w:rsidRDefault="009318BF" w:rsidP="009318BF">
      <w:pPr>
        <w:pStyle w:val="Important"/>
        <w:ind w:left="0"/>
      </w:pPr>
      <w:r>
        <w:t>Owner(s):</w:t>
      </w:r>
    </w:p>
    <w:p w14:paraId="48D3D2A6" w14:textId="77777777" w:rsidR="00A36617" w:rsidRDefault="00A36617" w:rsidP="009318BF">
      <w:pPr>
        <w:pStyle w:val="Important"/>
        <w:ind w:left="0"/>
      </w:pPr>
    </w:p>
    <w:p w14:paraId="0144F9BC" w14:textId="77777777" w:rsidR="00A36617" w:rsidRPr="00A36617" w:rsidRDefault="00A36617" w:rsidP="009318BF">
      <w:pPr>
        <w:pStyle w:val="Important"/>
        <w:ind w:left="0"/>
        <w:rPr>
          <w:i/>
          <w:sz w:val="18"/>
        </w:rPr>
      </w:pPr>
      <w:r w:rsidRPr="00A36617">
        <w:rPr>
          <w:i/>
          <w:sz w:val="18"/>
        </w:rPr>
        <w:t>In all sections</w:t>
      </w:r>
      <w:r>
        <w:rPr>
          <w:i/>
          <w:sz w:val="18"/>
        </w:rPr>
        <w:t>, be as specific and concrete as possible. Remember that your project grade will be largely based on how well you meet the requirements outlined here.</w:t>
      </w:r>
    </w:p>
    <w:p w14:paraId="4E2D4317" w14:textId="77777777" w:rsidR="009318BF" w:rsidRDefault="009318BF" w:rsidP="009318BF">
      <w:pPr>
        <w:pStyle w:val="SectionTitle"/>
      </w:pPr>
      <w:r>
        <w:t>Project Statement</w:t>
      </w:r>
    </w:p>
    <w:p w14:paraId="3973A020" w14:textId="77777777" w:rsidR="00B94260" w:rsidRDefault="009318BF" w:rsidP="009318BF">
      <w:pPr>
        <w:pStyle w:val="Body"/>
        <w:rPr>
          <w:i/>
        </w:rPr>
      </w:pPr>
      <w:r>
        <w:rPr>
          <w:i/>
        </w:rPr>
        <w:t xml:space="preserve">Provide an overview of what you hope to accomplish in this project.  </w:t>
      </w:r>
    </w:p>
    <w:p w14:paraId="23D2B79B" w14:textId="77777777" w:rsidR="00B94260" w:rsidRDefault="00B94260" w:rsidP="009318BF">
      <w:pPr>
        <w:pStyle w:val="Body"/>
        <w:rPr>
          <w:i/>
        </w:rPr>
      </w:pPr>
    </w:p>
    <w:p w14:paraId="65DA6FD3" w14:textId="77777777" w:rsidR="00B94260" w:rsidRDefault="00B94260" w:rsidP="009318BF">
      <w:pPr>
        <w:pStyle w:val="Body"/>
        <w:rPr>
          <w:i/>
        </w:rPr>
      </w:pPr>
    </w:p>
    <w:p w14:paraId="0800EC8A" w14:textId="77777777" w:rsidR="00B94260" w:rsidRDefault="00B94260" w:rsidP="009318BF">
      <w:pPr>
        <w:pStyle w:val="Body"/>
        <w:rPr>
          <w:i/>
        </w:rPr>
      </w:pPr>
    </w:p>
    <w:p w14:paraId="267F196A" w14:textId="77777777" w:rsidR="00B94260" w:rsidRDefault="00B94260" w:rsidP="00B94260">
      <w:pPr>
        <w:pStyle w:val="SectionTitle"/>
      </w:pPr>
      <w:r>
        <w:t>Time Frame</w:t>
      </w:r>
    </w:p>
    <w:p w14:paraId="74FEC295" w14:textId="77777777" w:rsidR="00B94260" w:rsidRDefault="000967DB" w:rsidP="00A36617">
      <w:pPr>
        <w:pStyle w:val="SectionTitle"/>
        <w:numPr>
          <w:ilvl w:val="0"/>
          <w:numId w:val="0"/>
        </w:numPr>
        <w:tabs>
          <w:tab w:val="clear" w:pos="9360"/>
        </w:tabs>
        <w:ind w:left="273"/>
        <w:rPr>
          <w:rStyle w:val="BodyChar"/>
        </w:rPr>
      </w:pPr>
      <w:sdt>
        <w:sdtPr>
          <w:rPr>
            <w:rStyle w:val="BodyChar"/>
          </w:rPr>
          <w:id w:val="-186898373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BodyChar"/>
          </w:rPr>
        </w:sdtEndPr>
        <w:sdtContent>
          <w:r w:rsidR="00A36617">
            <w:rPr>
              <w:rStyle w:val="BodyChar"/>
              <w:rFonts w:ascii="MS Gothic" w:eastAsia="MS Gothic" w:hAnsi="MS Gothic" w:hint="eastAsia"/>
            </w:rPr>
            <w:t>☐</w:t>
          </w:r>
        </w:sdtContent>
      </w:sdt>
      <w:r w:rsidR="00A36617">
        <w:rPr>
          <w:rStyle w:val="BodyChar"/>
        </w:rPr>
        <w:t>One week (Research only)</w:t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sdt>
        <w:sdtPr>
          <w:rPr>
            <w:rStyle w:val="BodyChar"/>
          </w:rPr>
          <w:id w:val="19404056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BodyChar"/>
          </w:rPr>
        </w:sdtEndPr>
        <w:sdtContent>
          <w:r w:rsidR="00A36617">
            <w:rPr>
              <w:rStyle w:val="BodyChar"/>
              <w:rFonts w:ascii="MS Gothic" w:eastAsia="MS Gothic" w:hAnsi="MS Gothic" w:hint="eastAsia"/>
            </w:rPr>
            <w:t>☐</w:t>
          </w:r>
        </w:sdtContent>
      </w:sdt>
      <w:r w:rsidR="00A36617">
        <w:rPr>
          <w:rStyle w:val="BodyChar"/>
        </w:rPr>
        <w:t>Two weeks</w:t>
      </w:r>
    </w:p>
    <w:p w14:paraId="6C7BCE7B" w14:textId="77777777" w:rsidR="00A36617" w:rsidRPr="00B94260" w:rsidRDefault="000967DB" w:rsidP="00A36617">
      <w:pPr>
        <w:pStyle w:val="SectionTitle"/>
        <w:numPr>
          <w:ilvl w:val="0"/>
          <w:numId w:val="0"/>
        </w:numPr>
        <w:tabs>
          <w:tab w:val="clear" w:pos="9360"/>
        </w:tabs>
        <w:ind w:left="273"/>
        <w:rPr>
          <w:rStyle w:val="BodyChar"/>
        </w:rPr>
      </w:pPr>
      <w:sdt>
        <w:sdtPr>
          <w:rPr>
            <w:rStyle w:val="BodyChar"/>
          </w:rPr>
          <w:id w:val="-18080076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BodyChar"/>
          </w:rPr>
        </w:sdtEndPr>
        <w:sdtContent>
          <w:r w:rsidR="00A36617">
            <w:rPr>
              <w:rStyle w:val="BodyChar"/>
              <w:rFonts w:ascii="MS Gothic" w:eastAsia="MS Gothic" w:hAnsi="MS Gothic" w:hint="eastAsia"/>
            </w:rPr>
            <w:t>☐</w:t>
          </w:r>
        </w:sdtContent>
      </w:sdt>
      <w:r w:rsidR="00A36617">
        <w:rPr>
          <w:rStyle w:val="BodyChar"/>
        </w:rPr>
        <w:t>Three weeks</w:t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r w:rsidR="00A36617">
        <w:rPr>
          <w:rStyle w:val="BodyChar"/>
        </w:rPr>
        <w:tab/>
      </w:r>
      <w:sdt>
        <w:sdtPr>
          <w:rPr>
            <w:rStyle w:val="BodyChar"/>
          </w:rPr>
          <w:id w:val="-121403398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BodyChar"/>
          </w:rPr>
        </w:sdtEndPr>
        <w:sdtContent>
          <w:r w:rsidR="00A36617">
            <w:rPr>
              <w:rStyle w:val="BodyChar"/>
              <w:rFonts w:ascii="MS Gothic" w:eastAsia="MS Gothic" w:hAnsi="MS Gothic" w:hint="eastAsia"/>
            </w:rPr>
            <w:t>☐</w:t>
          </w:r>
        </w:sdtContent>
      </w:sdt>
      <w:r w:rsidR="00A36617">
        <w:rPr>
          <w:rStyle w:val="BodyChar"/>
        </w:rPr>
        <w:t>Four weeks</w:t>
      </w:r>
    </w:p>
    <w:p w14:paraId="64AD245D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61590256" w14:textId="77777777" w:rsidR="00A36617" w:rsidRDefault="00A36617" w:rsidP="00A36617">
      <w:pPr>
        <w:pStyle w:val="SectionTitle"/>
      </w:pPr>
      <w:r>
        <w:t>Deliverables</w:t>
      </w:r>
    </w:p>
    <w:p w14:paraId="2EBB956E" w14:textId="77777777" w:rsidR="00A36617" w:rsidRPr="00A36617" w:rsidRDefault="00A36617" w:rsidP="00A36617">
      <w:pPr>
        <w:pStyle w:val="Body"/>
        <w:rPr>
          <w:i/>
        </w:rPr>
      </w:pPr>
      <w:r>
        <w:rPr>
          <w:i/>
        </w:rPr>
        <w:t>Describe exactly what you will be producing from this project.  For a research project, this should be a short paper describing what you learned and how you will act on it.  For any other project, this should be a complete</w:t>
      </w:r>
      <w:bookmarkStart w:id="0" w:name="_GoBack"/>
      <w:bookmarkEnd w:id="0"/>
      <w:r>
        <w:rPr>
          <w:i/>
        </w:rPr>
        <w:t>, functional piece of software.</w:t>
      </w:r>
    </w:p>
    <w:p w14:paraId="6D605DEC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25001315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0EE8D949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15E47208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77F74C55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65385841" w14:textId="77777777" w:rsidR="00A36617" w:rsidRDefault="00A36617" w:rsidP="00A36617">
      <w:pPr>
        <w:pStyle w:val="SectionTitle"/>
        <w:numPr>
          <w:ilvl w:val="0"/>
          <w:numId w:val="0"/>
        </w:numPr>
        <w:ind w:left="273"/>
      </w:pPr>
    </w:p>
    <w:p w14:paraId="3D9EADB9" w14:textId="77777777" w:rsidR="009318BF" w:rsidRDefault="009318BF" w:rsidP="009318BF">
      <w:pPr>
        <w:pStyle w:val="SectionTitle"/>
      </w:pPr>
      <w:r>
        <w:t>Educational Goals</w:t>
      </w:r>
    </w:p>
    <w:p w14:paraId="0B7B7291" w14:textId="439CA176" w:rsidR="009318BF" w:rsidRDefault="009318BF" w:rsidP="009318BF">
      <w:pPr>
        <w:pStyle w:val="Body"/>
        <w:rPr>
          <w:i/>
        </w:rPr>
      </w:pPr>
      <w:r>
        <w:rPr>
          <w:i/>
        </w:rPr>
        <w:t>Describe what you hope to lea</w:t>
      </w:r>
      <w:r w:rsidR="006A017B">
        <w:rPr>
          <w:i/>
        </w:rPr>
        <w:t xml:space="preserve">rn from completing this project.  </w:t>
      </w:r>
    </w:p>
    <w:p w14:paraId="19E6EEC8" w14:textId="77777777" w:rsidR="00BA7553" w:rsidRDefault="00BA7553" w:rsidP="009318BF">
      <w:pPr>
        <w:pStyle w:val="Body"/>
        <w:rPr>
          <w:i/>
        </w:rPr>
      </w:pPr>
    </w:p>
    <w:p w14:paraId="4B633AC8" w14:textId="77777777" w:rsidR="009318BF" w:rsidRDefault="009318BF" w:rsidP="009318BF">
      <w:pPr>
        <w:pStyle w:val="Body"/>
        <w:rPr>
          <w:i/>
        </w:rPr>
      </w:pPr>
    </w:p>
    <w:p w14:paraId="38D2F97A" w14:textId="77777777" w:rsidR="009318BF" w:rsidRDefault="009318BF" w:rsidP="009318BF">
      <w:pPr>
        <w:pStyle w:val="Body"/>
        <w:rPr>
          <w:i/>
        </w:rPr>
      </w:pPr>
    </w:p>
    <w:p w14:paraId="10B9899A" w14:textId="77777777" w:rsidR="009318BF" w:rsidRDefault="009318BF" w:rsidP="009318BF">
      <w:pPr>
        <w:pStyle w:val="Body"/>
        <w:rPr>
          <w:i/>
        </w:rPr>
      </w:pPr>
    </w:p>
    <w:p w14:paraId="38E088FA" w14:textId="77777777" w:rsidR="009318BF" w:rsidRDefault="009318BF" w:rsidP="009318BF">
      <w:pPr>
        <w:pStyle w:val="Body"/>
        <w:rPr>
          <w:i/>
        </w:rPr>
      </w:pPr>
    </w:p>
    <w:p w14:paraId="18F3A2DC" w14:textId="77777777" w:rsidR="009318BF" w:rsidRDefault="009318BF">
      <w:pPr>
        <w:rPr>
          <w:rFonts w:ascii="Segoe UI Light" w:hAnsi="Segoe UI Light" w:cs="Consolas"/>
          <w:i/>
          <w:color w:val="000000"/>
          <w:sz w:val="20"/>
          <w:szCs w:val="20"/>
        </w:rPr>
      </w:pPr>
      <w:r>
        <w:rPr>
          <w:i/>
        </w:rPr>
        <w:br w:type="page"/>
      </w:r>
    </w:p>
    <w:p w14:paraId="55BB82B3" w14:textId="04C441AA" w:rsidR="009318BF" w:rsidRDefault="00A36617" w:rsidP="009318BF">
      <w:pPr>
        <w:pStyle w:val="SectionTitle"/>
      </w:pPr>
      <w:r>
        <w:lastRenderedPageBreak/>
        <w:t>Work Item List</w:t>
      </w:r>
      <w:r w:rsidR="00A82841">
        <w:t xml:space="preserve"> (Non-Research project only)</w:t>
      </w:r>
      <w:r w:rsidR="00091555">
        <w:t xml:space="preserve"> </w:t>
      </w:r>
    </w:p>
    <w:p w14:paraId="1591F063" w14:textId="04DD8C87" w:rsidR="009318BF" w:rsidRPr="00A36617" w:rsidRDefault="00091555" w:rsidP="009318BF">
      <w:pPr>
        <w:pStyle w:val="Body"/>
        <w:rPr>
          <w:i/>
        </w:rPr>
      </w:pPr>
      <w:r w:rsidRPr="00A36617">
        <w:rPr>
          <w:i/>
        </w:rPr>
        <w:t xml:space="preserve">List the specific </w:t>
      </w:r>
      <w:r w:rsidR="00A36617">
        <w:rPr>
          <w:i/>
        </w:rPr>
        <w:t>work items</w:t>
      </w:r>
      <w:r w:rsidRPr="00A36617">
        <w:rPr>
          <w:i/>
        </w:rPr>
        <w:t xml:space="preserve"> </w:t>
      </w:r>
      <w:r w:rsidR="00A36617">
        <w:rPr>
          <w:i/>
        </w:rPr>
        <w:t xml:space="preserve">that will make up </w:t>
      </w:r>
      <w:r w:rsidRPr="00A36617">
        <w:rPr>
          <w:i/>
        </w:rPr>
        <w:t xml:space="preserve">the project along with the amount of time each task is expected to take.  Each </w:t>
      </w:r>
      <w:r w:rsidR="00A36617">
        <w:rPr>
          <w:i/>
        </w:rPr>
        <w:t>work item</w:t>
      </w:r>
      <w:r w:rsidRPr="00A36617">
        <w:rPr>
          <w:i/>
        </w:rPr>
        <w:t xml:space="preserve"> should be no more than </w:t>
      </w:r>
      <w:r w:rsidR="00A36617">
        <w:rPr>
          <w:i/>
        </w:rPr>
        <w:t>4</w:t>
      </w:r>
      <w:r w:rsidRPr="00A36617">
        <w:rPr>
          <w:i/>
        </w:rPr>
        <w:t xml:space="preserve"> </w:t>
      </w:r>
      <w:r w:rsidR="00A36617">
        <w:rPr>
          <w:i/>
        </w:rPr>
        <w:t>hours</w:t>
      </w:r>
      <w:r w:rsidRPr="00A36617">
        <w:rPr>
          <w:i/>
        </w:rPr>
        <w:t>.  Be conservative with your estimates—</w:t>
      </w:r>
      <w:r w:rsidR="006A017B">
        <w:rPr>
          <w:i/>
        </w:rPr>
        <w:t>it’s better to overestimate and be ahead of schedule than to fall behind and risk failure.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6858"/>
        <w:gridCol w:w="1530"/>
      </w:tblGrid>
      <w:tr w:rsidR="00A36617" w14:paraId="1239F7B1" w14:textId="77777777" w:rsidTr="00A36617">
        <w:tc>
          <w:tcPr>
            <w:tcW w:w="6858" w:type="dxa"/>
          </w:tcPr>
          <w:p w14:paraId="1ABFB3E6" w14:textId="77777777" w:rsidR="00A36617" w:rsidRPr="00091555" w:rsidRDefault="00A36617" w:rsidP="009318BF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Task title/description</w:t>
            </w:r>
          </w:p>
        </w:tc>
        <w:tc>
          <w:tcPr>
            <w:tcW w:w="1530" w:type="dxa"/>
          </w:tcPr>
          <w:p w14:paraId="47653F4B" w14:textId="77777777" w:rsidR="00A36617" w:rsidRPr="00091555" w:rsidRDefault="00A36617" w:rsidP="009318BF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Cost Estimate</w:t>
            </w:r>
          </w:p>
        </w:tc>
      </w:tr>
      <w:tr w:rsidR="00A36617" w14:paraId="3B48478B" w14:textId="77777777" w:rsidTr="00A36617">
        <w:trPr>
          <w:trHeight w:val="600"/>
        </w:trPr>
        <w:tc>
          <w:tcPr>
            <w:tcW w:w="6858" w:type="dxa"/>
          </w:tcPr>
          <w:p w14:paraId="54DFF3CD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2E98E9A6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21844F74" w14:textId="77777777" w:rsidTr="00A36617">
        <w:trPr>
          <w:trHeight w:val="600"/>
        </w:trPr>
        <w:tc>
          <w:tcPr>
            <w:tcW w:w="6858" w:type="dxa"/>
          </w:tcPr>
          <w:p w14:paraId="5EED68D9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54DC465D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3AE2F248" w14:textId="77777777" w:rsidTr="00A36617">
        <w:trPr>
          <w:trHeight w:val="600"/>
        </w:trPr>
        <w:tc>
          <w:tcPr>
            <w:tcW w:w="6858" w:type="dxa"/>
          </w:tcPr>
          <w:p w14:paraId="6BE8DDAB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5F8CE2BA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2C217831" w14:textId="77777777" w:rsidTr="00A36617">
        <w:trPr>
          <w:trHeight w:val="600"/>
        </w:trPr>
        <w:tc>
          <w:tcPr>
            <w:tcW w:w="6858" w:type="dxa"/>
          </w:tcPr>
          <w:p w14:paraId="2F757F89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49AA7A45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4EB13D23" w14:textId="77777777" w:rsidTr="00A36617">
        <w:trPr>
          <w:trHeight w:val="600"/>
        </w:trPr>
        <w:tc>
          <w:tcPr>
            <w:tcW w:w="6858" w:type="dxa"/>
          </w:tcPr>
          <w:p w14:paraId="1B0CC273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538C76AA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5765FAD1" w14:textId="77777777" w:rsidTr="00A36617">
        <w:trPr>
          <w:trHeight w:val="600"/>
        </w:trPr>
        <w:tc>
          <w:tcPr>
            <w:tcW w:w="6858" w:type="dxa"/>
          </w:tcPr>
          <w:p w14:paraId="00833858" w14:textId="77777777" w:rsidR="00A36617" w:rsidRDefault="00A36617" w:rsidP="009318BF">
            <w:pPr>
              <w:pStyle w:val="Body"/>
              <w:ind w:left="0"/>
            </w:pPr>
          </w:p>
        </w:tc>
        <w:tc>
          <w:tcPr>
            <w:tcW w:w="1530" w:type="dxa"/>
          </w:tcPr>
          <w:p w14:paraId="4515262A" w14:textId="77777777" w:rsidR="00A36617" w:rsidRDefault="00A36617" w:rsidP="009318BF">
            <w:pPr>
              <w:pStyle w:val="Body"/>
              <w:ind w:left="0"/>
            </w:pPr>
          </w:p>
        </w:tc>
      </w:tr>
      <w:tr w:rsidR="00A36617" w14:paraId="767B1151" w14:textId="77777777" w:rsidTr="00A36617">
        <w:trPr>
          <w:trHeight w:val="368"/>
        </w:trPr>
        <w:tc>
          <w:tcPr>
            <w:tcW w:w="6858" w:type="dxa"/>
            <w:vAlign w:val="center"/>
          </w:tcPr>
          <w:p w14:paraId="7E53F5E5" w14:textId="77777777" w:rsidR="00A36617" w:rsidRPr="00091555" w:rsidRDefault="00A36617" w:rsidP="00091555">
            <w:pPr>
              <w:pStyle w:val="Body"/>
              <w:ind w:left="0"/>
              <w:rPr>
                <w:b/>
                <w:i/>
              </w:rPr>
            </w:pPr>
            <w:r>
              <w:rPr>
                <w:b/>
                <w:i/>
              </w:rPr>
              <w:t>OVERALL PROJECT</w:t>
            </w:r>
          </w:p>
        </w:tc>
        <w:tc>
          <w:tcPr>
            <w:tcW w:w="1530" w:type="dxa"/>
          </w:tcPr>
          <w:p w14:paraId="760D4774" w14:textId="77777777" w:rsidR="00A36617" w:rsidRDefault="00A36617" w:rsidP="009318BF">
            <w:pPr>
              <w:pStyle w:val="Body"/>
              <w:ind w:left="0"/>
            </w:pPr>
          </w:p>
        </w:tc>
      </w:tr>
    </w:tbl>
    <w:p w14:paraId="6A544B15" w14:textId="77777777" w:rsidR="00091555" w:rsidRDefault="00B94260" w:rsidP="00091555">
      <w:pPr>
        <w:pStyle w:val="SectionTitle"/>
      </w:pPr>
      <w:r>
        <w:t>Technical Requirements</w:t>
      </w:r>
    </w:p>
    <w:p w14:paraId="3ED14BCE" w14:textId="273B084B" w:rsidR="00091555" w:rsidRDefault="00091555" w:rsidP="00091555">
      <w:pPr>
        <w:pStyle w:val="Body"/>
        <w:rPr>
          <w:i/>
        </w:rPr>
      </w:pPr>
      <w:r>
        <w:rPr>
          <w:i/>
        </w:rPr>
        <w:t>List the programming languages, pre-existing libraries, devices, and other technologies to be used in this project.  When possible, provide a reference to documentation for the technology.  Also indicate any technologies that may be needed but have not yet been identified.</w:t>
      </w:r>
      <w:r w:rsidR="00A82841">
        <w:rPr>
          <w:i/>
        </w:rPr>
        <w:t xml:space="preserve">  For a research project, indicate what technologies you will research.</w:t>
      </w:r>
    </w:p>
    <w:p w14:paraId="7E55FC3E" w14:textId="77777777" w:rsidR="00A36617" w:rsidRDefault="00A36617" w:rsidP="00091555">
      <w:pPr>
        <w:pStyle w:val="Body"/>
        <w:rPr>
          <w:i/>
        </w:rPr>
      </w:pPr>
    </w:p>
    <w:p w14:paraId="43BAD1A1" w14:textId="77777777" w:rsidR="00A36617" w:rsidRDefault="00A36617" w:rsidP="00091555">
      <w:pPr>
        <w:pStyle w:val="Body"/>
        <w:rPr>
          <w:i/>
        </w:rPr>
      </w:pPr>
    </w:p>
    <w:p w14:paraId="7108F81C" w14:textId="77777777" w:rsidR="00A36617" w:rsidRDefault="00A36617" w:rsidP="00091555">
      <w:pPr>
        <w:pStyle w:val="Body"/>
        <w:rPr>
          <w:i/>
        </w:rPr>
      </w:pPr>
    </w:p>
    <w:p w14:paraId="00233639" w14:textId="77777777" w:rsidR="00A36617" w:rsidRDefault="00A36617" w:rsidP="00A36617">
      <w:pPr>
        <w:pStyle w:val="SectionTitle"/>
      </w:pPr>
      <w:r>
        <w:t xml:space="preserve">Challenges, Risks, and </w:t>
      </w:r>
      <w:r w:rsidR="0092590A">
        <w:t>Roadblocks</w:t>
      </w:r>
    </w:p>
    <w:p w14:paraId="61E3D97C" w14:textId="4BE34CCF" w:rsidR="00A36617" w:rsidRPr="00A36617" w:rsidRDefault="00A36617" w:rsidP="00A36617">
      <w:pPr>
        <w:pStyle w:val="Body"/>
        <w:rPr>
          <w:i/>
        </w:rPr>
      </w:pPr>
      <w:proofErr w:type="gramStart"/>
      <w:r>
        <w:rPr>
          <w:i/>
        </w:rPr>
        <w:t xml:space="preserve">List any tasks or features you believe </w:t>
      </w:r>
      <w:r w:rsidR="0092590A">
        <w:rPr>
          <w:i/>
        </w:rPr>
        <w:t>will be particularly challenging, any issues that could cause you to fail to meet your goals, and anything that might stand in your way of success.</w:t>
      </w:r>
      <w:proofErr w:type="gramEnd"/>
      <w:r w:rsidR="0092590A">
        <w:rPr>
          <w:i/>
        </w:rPr>
        <w:t xml:space="preserve">  </w:t>
      </w:r>
      <w:r w:rsidR="00A82841">
        <w:rPr>
          <w:i/>
        </w:rPr>
        <w:t>Also describe how you will attempt to avoid or mitigate these issues.</w:t>
      </w:r>
    </w:p>
    <w:p w14:paraId="7D1B4D66" w14:textId="77777777" w:rsidR="00091555" w:rsidRDefault="00091555" w:rsidP="00091555">
      <w:pPr>
        <w:pStyle w:val="Body"/>
        <w:rPr>
          <w:i/>
        </w:rPr>
      </w:pPr>
    </w:p>
    <w:p w14:paraId="1B754B1A" w14:textId="77777777" w:rsidR="00091555" w:rsidRDefault="00091555" w:rsidP="00091555">
      <w:pPr>
        <w:pStyle w:val="Body"/>
        <w:rPr>
          <w:i/>
        </w:rPr>
      </w:pPr>
    </w:p>
    <w:p w14:paraId="7DCEE076" w14:textId="77777777" w:rsidR="00091555" w:rsidRDefault="00091555" w:rsidP="00091555">
      <w:pPr>
        <w:pStyle w:val="Body"/>
        <w:rPr>
          <w:i/>
        </w:rPr>
      </w:pPr>
    </w:p>
    <w:p w14:paraId="0485FBAB" w14:textId="3D825DED" w:rsidR="0092590A" w:rsidRDefault="0092590A" w:rsidP="0092590A">
      <w:pPr>
        <w:pStyle w:val="SectionTitle"/>
      </w:pPr>
      <w:r>
        <w:t>Comments/Questions</w:t>
      </w:r>
      <w:r w:rsidR="00A82841">
        <w:t>/Notes for Instructors</w:t>
      </w:r>
    </w:p>
    <w:p w14:paraId="231478B5" w14:textId="77777777" w:rsidR="0092590A" w:rsidRPr="0092590A" w:rsidRDefault="0092590A" w:rsidP="0092590A">
      <w:pPr>
        <w:pStyle w:val="Body"/>
        <w:rPr>
          <w:i/>
        </w:rPr>
      </w:pPr>
      <w:proofErr w:type="gramStart"/>
      <w:r>
        <w:rPr>
          <w:i/>
        </w:rPr>
        <w:t>Anything else?</w:t>
      </w:r>
      <w:proofErr w:type="gramEnd"/>
    </w:p>
    <w:sectPr w:rsidR="0092590A" w:rsidRPr="0092590A" w:rsidSect="003C444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327270" w15:done="0"/>
  <w15:commentEx w15:paraId="285CF5D3" w15:done="0"/>
  <w15:commentEx w15:paraId="114F6FE7" w15:done="0"/>
  <w15:commentEx w15:paraId="2F84B900" w15:done="0"/>
  <w15:commentEx w15:paraId="11BA04CD" w15:done="0"/>
  <w15:commentEx w15:paraId="2856F11C" w15:done="0"/>
  <w15:commentEx w15:paraId="6B6231C7" w15:done="0"/>
  <w15:commentEx w15:paraId="311C90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4A0EF" w14:textId="77777777" w:rsidR="000967DB" w:rsidRDefault="000967DB" w:rsidP="00A15E33">
      <w:pPr>
        <w:spacing w:after="0" w:line="240" w:lineRule="auto"/>
      </w:pPr>
      <w:r>
        <w:separator/>
      </w:r>
    </w:p>
    <w:p w14:paraId="248ECB31" w14:textId="77777777" w:rsidR="000967DB" w:rsidRDefault="000967DB"/>
  </w:endnote>
  <w:endnote w:type="continuationSeparator" w:id="0">
    <w:p w14:paraId="00541397" w14:textId="77777777" w:rsidR="000967DB" w:rsidRDefault="000967DB" w:rsidP="00A15E33">
      <w:pPr>
        <w:spacing w:after="0" w:line="240" w:lineRule="auto"/>
      </w:pPr>
      <w:r>
        <w:continuationSeparator/>
      </w:r>
    </w:p>
    <w:p w14:paraId="34803257" w14:textId="77777777" w:rsidR="000967DB" w:rsidRDefault="000967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ickType II Mono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5667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0FB98B9" w14:textId="77777777" w:rsidR="00A457D9" w:rsidRDefault="00A457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1EBA6A" w14:textId="77777777" w:rsidR="00A15E33" w:rsidRDefault="00A15E33">
    <w:pPr>
      <w:pStyle w:val="Footer"/>
    </w:pPr>
  </w:p>
  <w:p w14:paraId="18E239BF" w14:textId="77777777" w:rsidR="00B22434" w:rsidRDefault="00B2243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BFA21" w14:textId="77777777" w:rsidR="003C4441" w:rsidRDefault="003C4441">
    <w:pPr>
      <w:pStyle w:val="Footer"/>
    </w:pP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C4C2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C4C2C">
      <w:rPr>
        <w:b/>
        <w:noProof/>
      </w:rPr>
      <w:t>2</w:t>
    </w:r>
    <w:r>
      <w:rPr>
        <w:b/>
      </w:rPr>
      <w:fldChar w:fldCharType="end"/>
    </w:r>
    <w:r>
      <w:rPr>
        <w:b/>
      </w:rPr>
      <w:tab/>
    </w:r>
    <w:r w:rsidRPr="003C4441">
      <w:rPr>
        <w:b/>
        <w:i/>
      </w:rPr>
      <w:t>(Turn Over)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A0589" w14:textId="77777777" w:rsidR="000967DB" w:rsidRDefault="000967DB" w:rsidP="00A15E33">
      <w:pPr>
        <w:spacing w:after="0" w:line="240" w:lineRule="auto"/>
      </w:pPr>
      <w:r>
        <w:separator/>
      </w:r>
    </w:p>
    <w:p w14:paraId="2D635A3F" w14:textId="77777777" w:rsidR="000967DB" w:rsidRDefault="000967DB"/>
  </w:footnote>
  <w:footnote w:type="continuationSeparator" w:id="0">
    <w:p w14:paraId="62F94584" w14:textId="77777777" w:rsidR="000967DB" w:rsidRDefault="000967DB" w:rsidP="00A15E33">
      <w:pPr>
        <w:spacing w:after="0" w:line="240" w:lineRule="auto"/>
      </w:pPr>
      <w:r>
        <w:continuationSeparator/>
      </w:r>
    </w:p>
    <w:p w14:paraId="0FECD3EA" w14:textId="77777777" w:rsidR="000967DB" w:rsidRDefault="000967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F05D2" w14:textId="77777777" w:rsidR="003C4441" w:rsidRPr="00F0087F" w:rsidRDefault="00B94260" w:rsidP="003C4441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AP++ Computer Science</w:t>
    </w:r>
    <w:r w:rsidR="009318BF" w:rsidRPr="00F0087F">
      <w:rPr>
        <w:rFonts w:ascii="Lucida Console" w:hAnsi="Lucida Console"/>
      </w:rPr>
      <w:t xml:space="preserve"> </w:t>
    </w:r>
    <w:r w:rsidR="003C4441" w:rsidRPr="00F0087F">
      <w:rPr>
        <w:rFonts w:ascii="Lucida Console" w:hAnsi="Lucida Console"/>
      </w:rPr>
      <w:ptab w:relativeTo="margin" w:alignment="center" w:leader="none"/>
    </w:r>
    <w:r w:rsidR="003C4441" w:rsidRPr="00F0087F">
      <w:rPr>
        <w:rFonts w:ascii="Lucida Console" w:hAnsi="Lucida Console"/>
      </w:rPr>
      <w:ptab w:relativeTo="margin" w:alignment="right" w:leader="none"/>
    </w:r>
    <w:r w:rsidR="003C4441" w:rsidRPr="00F0087F">
      <w:rPr>
        <w:rFonts w:ascii="Lucida Console" w:hAnsi="Lucida Console"/>
      </w:rPr>
      <w:t xml:space="preserve">Mr. Brett </w:t>
    </w:r>
    <w:proofErr w:type="spellStart"/>
    <w:r w:rsidR="003C4441" w:rsidRPr="00F0087F">
      <w:rPr>
        <w:rFonts w:ascii="Lucida Console" w:hAnsi="Lucida Console"/>
      </w:rPr>
      <w:t>Wortzman</w:t>
    </w:r>
    <w:proofErr w:type="spellEnd"/>
  </w:p>
  <w:p w14:paraId="542F2394" w14:textId="77777777" w:rsidR="003C4441" w:rsidRPr="00B94260" w:rsidRDefault="00B94260" w:rsidP="00B94260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9/17/2014</w:t>
    </w:r>
    <w:r w:rsidR="003C4441" w:rsidRPr="00F0087F">
      <w:rPr>
        <w:rFonts w:ascii="Lucida Console" w:hAnsi="Lucida Console"/>
      </w:rPr>
      <w:tab/>
    </w:r>
    <w:r w:rsidR="003C4441" w:rsidRPr="00F0087F">
      <w:rPr>
        <w:rFonts w:ascii="Lucida Console" w:hAnsi="Lucida Console"/>
      </w:rPr>
      <w:tab/>
      <w:t>Issaquah High School</w:t>
    </w:r>
    <w:r w:rsidR="003C4441" w:rsidRPr="00F0087F">
      <w:rPr>
        <w:rFonts w:ascii="Lucida Console" w:hAnsi="Lucida Console"/>
      </w:rPr>
      <w:tab/>
    </w:r>
    <w:r w:rsidR="003C4441" w:rsidRPr="00F0087F">
      <w:rPr>
        <w:rFonts w:ascii="Lucida Console" w:hAnsi="Lucida Conso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D36"/>
    <w:multiLevelType w:val="hybridMultilevel"/>
    <w:tmpl w:val="6026F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64694"/>
    <w:multiLevelType w:val="hybridMultilevel"/>
    <w:tmpl w:val="6B9222D6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5D16AD50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54CF3"/>
    <w:multiLevelType w:val="hybridMultilevel"/>
    <w:tmpl w:val="76F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C5337"/>
    <w:multiLevelType w:val="multilevel"/>
    <w:tmpl w:val="553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D34E9"/>
    <w:multiLevelType w:val="hybridMultilevel"/>
    <w:tmpl w:val="DB4C8F32"/>
    <w:lvl w:ilvl="0" w:tplc="4AAAB8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E6167"/>
    <w:multiLevelType w:val="hybridMultilevel"/>
    <w:tmpl w:val="29E24BAA"/>
    <w:lvl w:ilvl="0" w:tplc="CF6C1DDA">
      <w:start w:val="1"/>
      <w:numFmt w:val="decimal"/>
      <w:pStyle w:val="ItemLis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Hawker">
    <w15:presenceInfo w15:providerId="AD" w15:userId="S-1-5-21-2127521184-1604012920-1887927527-4894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BF"/>
    <w:rsid w:val="00091555"/>
    <w:rsid w:val="000967DB"/>
    <w:rsid w:val="000B3E9D"/>
    <w:rsid w:val="000F62E6"/>
    <w:rsid w:val="00134920"/>
    <w:rsid w:val="002141CD"/>
    <w:rsid w:val="002C4C2C"/>
    <w:rsid w:val="002D0BBA"/>
    <w:rsid w:val="00311A38"/>
    <w:rsid w:val="00312462"/>
    <w:rsid w:val="003817E5"/>
    <w:rsid w:val="003C4441"/>
    <w:rsid w:val="003F7437"/>
    <w:rsid w:val="00432923"/>
    <w:rsid w:val="00467999"/>
    <w:rsid w:val="00482563"/>
    <w:rsid w:val="00494B65"/>
    <w:rsid w:val="005B7489"/>
    <w:rsid w:val="0061468F"/>
    <w:rsid w:val="00647E74"/>
    <w:rsid w:val="00694565"/>
    <w:rsid w:val="006A017B"/>
    <w:rsid w:val="006A0CD2"/>
    <w:rsid w:val="006D02DC"/>
    <w:rsid w:val="006E4A4B"/>
    <w:rsid w:val="007223E2"/>
    <w:rsid w:val="00727233"/>
    <w:rsid w:val="007519D0"/>
    <w:rsid w:val="007916F3"/>
    <w:rsid w:val="0087648C"/>
    <w:rsid w:val="0089677A"/>
    <w:rsid w:val="008C3D5E"/>
    <w:rsid w:val="008D4A78"/>
    <w:rsid w:val="008F4BA2"/>
    <w:rsid w:val="0092590A"/>
    <w:rsid w:val="009318BF"/>
    <w:rsid w:val="009C3474"/>
    <w:rsid w:val="00A0471E"/>
    <w:rsid w:val="00A15E33"/>
    <w:rsid w:val="00A36617"/>
    <w:rsid w:val="00A457D9"/>
    <w:rsid w:val="00A82841"/>
    <w:rsid w:val="00B15246"/>
    <w:rsid w:val="00B21744"/>
    <w:rsid w:val="00B22434"/>
    <w:rsid w:val="00B400A8"/>
    <w:rsid w:val="00B94260"/>
    <w:rsid w:val="00BA4FEF"/>
    <w:rsid w:val="00BA7553"/>
    <w:rsid w:val="00C61655"/>
    <w:rsid w:val="00C93E5A"/>
    <w:rsid w:val="00CD4B36"/>
    <w:rsid w:val="00D51EE0"/>
    <w:rsid w:val="00DA4A16"/>
    <w:rsid w:val="00DC5A57"/>
    <w:rsid w:val="00E67767"/>
    <w:rsid w:val="00F0087F"/>
    <w:rsid w:val="00F40AC0"/>
    <w:rsid w:val="00F95F7A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C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C3D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64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7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C3D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64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7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tzmanb\SkyDrive\IHS%20Classes\IHS%20Comp%20Sci%20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0C49FA7-14A0-4E43-902B-1202D779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IHS Comp Sci Test.dotx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Wortzman, Brett    IHS-Staff</cp:lastModifiedBy>
  <cp:revision>3</cp:revision>
  <cp:lastPrinted>2012-10-19T14:54:00Z</cp:lastPrinted>
  <dcterms:created xsi:type="dcterms:W3CDTF">2014-09-17T23:00:00Z</dcterms:created>
  <dcterms:modified xsi:type="dcterms:W3CDTF">2014-09-17T23:22:00Z</dcterms:modified>
</cp:coreProperties>
</file>