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6CE" w:rsidRDefault="00B51B59" w:rsidP="00B51B59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家庭收支统计系统需求规格说明书</w:t>
      </w:r>
    </w:p>
    <w:p w:rsidR="00B51B59" w:rsidRPr="00B51B59" w:rsidRDefault="00B51B59" w:rsidP="00B51B5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51B59">
        <w:rPr>
          <w:rFonts w:asciiTheme="majorEastAsia" w:eastAsiaTheme="majorEastAsia" w:hAnsiTheme="majorEastAsia" w:hint="eastAsia"/>
          <w:sz w:val="24"/>
          <w:szCs w:val="24"/>
        </w:rPr>
        <w:t>引言</w:t>
      </w:r>
    </w:p>
    <w:p w:rsidR="00B51B59" w:rsidRPr="00B51B59" w:rsidRDefault="00B51B59" w:rsidP="00B51B59">
      <w:pPr>
        <w:pStyle w:val="a3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51B59">
        <w:rPr>
          <w:rFonts w:asciiTheme="majorEastAsia" w:eastAsiaTheme="majorEastAsia" w:hAnsiTheme="majorEastAsia" w:hint="eastAsia"/>
          <w:sz w:val="24"/>
          <w:szCs w:val="24"/>
        </w:rPr>
        <w:t>目的</w:t>
      </w:r>
    </w:p>
    <w:p w:rsidR="00B51B59" w:rsidRDefault="00B51B59" w:rsidP="00B51B59">
      <w:pPr>
        <w:pStyle w:val="a3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文档约定</w:t>
      </w:r>
    </w:p>
    <w:p w:rsidR="00B51B59" w:rsidRDefault="00B51B59" w:rsidP="00B51B59">
      <w:pPr>
        <w:pStyle w:val="a3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预期的读者和阅读建议</w:t>
      </w:r>
    </w:p>
    <w:p w:rsidR="00B51B59" w:rsidRDefault="00B51B59" w:rsidP="00B51B59">
      <w:pPr>
        <w:pStyle w:val="a3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产品范围</w:t>
      </w:r>
    </w:p>
    <w:p w:rsidR="00B51B59" w:rsidRDefault="00B51B59" w:rsidP="00B51B59">
      <w:pPr>
        <w:pStyle w:val="a3"/>
        <w:numPr>
          <w:ilvl w:val="1"/>
          <w:numId w:val="2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参考文献</w:t>
      </w:r>
    </w:p>
    <w:p w:rsidR="00B51B59" w:rsidRPr="00B51B59" w:rsidRDefault="00B51B59" w:rsidP="00B51B5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51B59">
        <w:rPr>
          <w:rFonts w:asciiTheme="majorEastAsia" w:eastAsiaTheme="majorEastAsia" w:hAnsiTheme="majorEastAsia" w:hint="eastAsia"/>
          <w:sz w:val="24"/>
          <w:szCs w:val="24"/>
        </w:rPr>
        <w:t>综合描述</w:t>
      </w:r>
    </w:p>
    <w:p w:rsidR="00B51B59" w:rsidRDefault="00B51B59" w:rsidP="00B51B59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2.1 产品的前景</w:t>
      </w:r>
    </w:p>
    <w:p w:rsidR="00B51B59" w:rsidRDefault="00B51B59" w:rsidP="00B51B59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2.2 产品的功能</w:t>
      </w:r>
    </w:p>
    <w:p w:rsidR="00B51B59" w:rsidRDefault="00B51B59" w:rsidP="00B51B59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2.3 用户类和特征</w:t>
      </w:r>
    </w:p>
    <w:p w:rsidR="00B51B59" w:rsidRDefault="00B51B59" w:rsidP="00B51B59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2.4 运行环境</w:t>
      </w:r>
    </w:p>
    <w:p w:rsidR="00B51B59" w:rsidRDefault="00B51B59" w:rsidP="00B51B59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2.5 设计和实现上的限制</w:t>
      </w:r>
    </w:p>
    <w:p w:rsidR="00B51B59" w:rsidRDefault="00B51B59" w:rsidP="00B51B59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2.6 假设和依赖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3、外部接口需求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3.1 用户界面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3.2 硬件接口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3.3 软件接口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3.4 通信接口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4、软件特性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4.1 说明和优先级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4.2 激励、响应序列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4.3 功能需求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5、非功能需求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5.1性能需求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5.2 安全设施需求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5.3 安全性需求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5.4 软件质量属性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5.5 业务规则</w:t>
      </w:r>
    </w:p>
    <w:p w:rsidR="00B51B59" w:rsidRDefault="00B51B59" w:rsidP="00B51B5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5.6 用户文档</w:t>
      </w:r>
    </w:p>
    <w:p w:rsidR="00B51B59" w:rsidRDefault="00B51B59" w:rsidP="0085413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6、其他需求</w:t>
      </w:r>
      <w:r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B51B59" w:rsidRPr="00B51B59" w:rsidRDefault="00B51B59" w:rsidP="00B51B5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51B59">
        <w:rPr>
          <w:rFonts w:asciiTheme="majorEastAsia" w:eastAsiaTheme="majorEastAsia" w:hAnsiTheme="majorEastAsia" w:hint="eastAsia"/>
          <w:sz w:val="24"/>
          <w:szCs w:val="24"/>
        </w:rPr>
        <w:lastRenderedPageBreak/>
        <w:t>引言</w:t>
      </w:r>
    </w:p>
    <w:p w:rsidR="00B51B59" w:rsidRPr="00B51B59" w:rsidRDefault="00B51B59" w:rsidP="00B51B59">
      <w:pPr>
        <w:pStyle w:val="a3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51B59">
        <w:rPr>
          <w:rFonts w:asciiTheme="majorEastAsia" w:eastAsiaTheme="majorEastAsia" w:hAnsiTheme="majorEastAsia" w:hint="eastAsia"/>
          <w:sz w:val="24"/>
          <w:szCs w:val="24"/>
        </w:rPr>
        <w:t>目的</w:t>
      </w:r>
    </w:p>
    <w:p w:rsidR="00B51B59" w:rsidRDefault="00B51B59" w:rsidP="00B11619">
      <w:pPr>
        <w:ind w:firstLineChars="350" w:firstLine="840"/>
        <w:rPr>
          <w:rFonts w:asciiTheme="majorEastAsia" w:eastAsiaTheme="majorEastAsia" w:hAnsiTheme="majorEastAsia"/>
          <w:sz w:val="24"/>
          <w:szCs w:val="24"/>
        </w:rPr>
      </w:pPr>
      <w:r w:rsidRPr="00B11619">
        <w:rPr>
          <w:rFonts w:asciiTheme="majorEastAsia" w:eastAsiaTheme="majorEastAsia" w:hAnsiTheme="majorEastAsia" w:hint="eastAsia"/>
          <w:sz w:val="24"/>
          <w:szCs w:val="24"/>
        </w:rPr>
        <w:t>为明确家庭收支统计系统软件需求、安排项目规划与进度、组织软件开发与测试</w:t>
      </w:r>
      <w:r w:rsidR="00B11619">
        <w:rPr>
          <w:rFonts w:asciiTheme="majorEastAsia" w:eastAsiaTheme="majorEastAsia" w:hAnsiTheme="majorEastAsia" w:hint="eastAsia"/>
          <w:sz w:val="24"/>
          <w:szCs w:val="24"/>
        </w:rPr>
        <w:t>，撰写本文档。</w:t>
      </w:r>
    </w:p>
    <w:p w:rsidR="00B11619" w:rsidRPr="00B11619" w:rsidRDefault="00B11619" w:rsidP="00B11619">
      <w:pPr>
        <w:pStyle w:val="a3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11619">
        <w:rPr>
          <w:rFonts w:asciiTheme="majorEastAsia" w:eastAsiaTheme="majorEastAsia" w:hAnsiTheme="majorEastAsia" w:hint="eastAsia"/>
          <w:sz w:val="24"/>
          <w:szCs w:val="24"/>
        </w:rPr>
        <w:t>文档约定</w:t>
      </w:r>
    </w:p>
    <w:p w:rsidR="00B11619" w:rsidRDefault="00B11619" w:rsidP="00B11619">
      <w:pPr>
        <w:ind w:left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本文档采用有IEEE标准830-1998改写并扩充的模板编写。</w:t>
      </w:r>
    </w:p>
    <w:p w:rsidR="00B11619" w:rsidRDefault="00B11619" w:rsidP="00B11619">
      <w:pPr>
        <w:pStyle w:val="a3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11619">
        <w:rPr>
          <w:rFonts w:asciiTheme="majorEastAsia" w:eastAsiaTheme="majorEastAsia" w:hAnsiTheme="majorEastAsia" w:hint="eastAsia"/>
          <w:sz w:val="24"/>
          <w:szCs w:val="24"/>
        </w:rPr>
        <w:t>预期的读者和阅读建议</w:t>
      </w:r>
    </w:p>
    <w:p w:rsidR="00B11619" w:rsidRDefault="00B11619" w:rsidP="00B11619">
      <w:pPr>
        <w:ind w:left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本文档针对开发人员和测试人员编写。</w:t>
      </w:r>
    </w:p>
    <w:p w:rsidR="00B11619" w:rsidRDefault="00B11619" w:rsidP="00B11619">
      <w:pPr>
        <w:pStyle w:val="a3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11619">
        <w:rPr>
          <w:rFonts w:asciiTheme="majorEastAsia" w:eastAsiaTheme="majorEastAsia" w:hAnsiTheme="majorEastAsia" w:hint="eastAsia"/>
          <w:sz w:val="24"/>
          <w:szCs w:val="24"/>
        </w:rPr>
        <w:t>产品范围</w:t>
      </w:r>
    </w:p>
    <w:p w:rsidR="00B11619" w:rsidRDefault="00B11619" w:rsidP="00B11619">
      <w:pPr>
        <w:ind w:left="84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本产品立足于为家庭提供一个管理收支的系统，系统成员可以查看收支。</w:t>
      </w:r>
    </w:p>
    <w:p w:rsidR="00B11619" w:rsidRPr="00B11619" w:rsidRDefault="00B11619" w:rsidP="00B11619">
      <w:pPr>
        <w:pStyle w:val="a3"/>
        <w:numPr>
          <w:ilvl w:val="1"/>
          <w:numId w:val="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11619">
        <w:rPr>
          <w:rFonts w:asciiTheme="majorEastAsia" w:eastAsiaTheme="majorEastAsia" w:hAnsiTheme="majorEastAsia" w:hint="eastAsia"/>
          <w:sz w:val="24"/>
          <w:szCs w:val="24"/>
        </w:rPr>
        <w:t>参考文献</w:t>
      </w:r>
    </w:p>
    <w:p w:rsidR="00B11619" w:rsidRDefault="00B11619" w:rsidP="00B11619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《软件工程——理论、方法与实践》孙家广 高等教育出版社</w:t>
      </w:r>
    </w:p>
    <w:p w:rsidR="00B11619" w:rsidRPr="00B11619" w:rsidRDefault="00B11619" w:rsidP="00B1161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11619">
        <w:rPr>
          <w:rFonts w:asciiTheme="majorEastAsia" w:eastAsiaTheme="majorEastAsia" w:hAnsiTheme="majorEastAsia" w:hint="eastAsia"/>
          <w:sz w:val="24"/>
          <w:szCs w:val="24"/>
        </w:rPr>
        <w:t>综合描述</w:t>
      </w:r>
    </w:p>
    <w:p w:rsidR="00B11619" w:rsidRDefault="00B11619" w:rsidP="00B11619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2.1 产品的前景</w:t>
      </w:r>
    </w:p>
    <w:p w:rsidR="00B11619" w:rsidRPr="007938BD" w:rsidRDefault="00B11619" w:rsidP="007938BD">
      <w:pPr>
        <w:ind w:left="360" w:firstLine="420"/>
        <w:rPr>
          <w:rFonts w:asciiTheme="majorEastAsia" w:eastAsiaTheme="majorEastAsia" w:hAnsiTheme="majorEastAsia"/>
          <w:sz w:val="24"/>
          <w:szCs w:val="24"/>
        </w:rPr>
      </w:pPr>
      <w:r w:rsidRPr="007938BD">
        <w:rPr>
          <w:rFonts w:asciiTheme="majorEastAsia" w:eastAsiaTheme="majorEastAsia" w:hAnsiTheme="majorEastAsia" w:hint="eastAsia"/>
          <w:sz w:val="24"/>
          <w:szCs w:val="24"/>
        </w:rPr>
        <w:t>目前有可以管理个人收支的系统，但是本产品致力于家庭收支，范围涵盖整个家庭，而不是着眼于个人，</w:t>
      </w:r>
      <w:r w:rsidR="007938BD" w:rsidRPr="007938BD">
        <w:rPr>
          <w:rFonts w:asciiTheme="majorEastAsia" w:eastAsiaTheme="majorEastAsia" w:hAnsiTheme="majorEastAsia" w:hint="eastAsia"/>
          <w:sz w:val="24"/>
          <w:szCs w:val="24"/>
        </w:rPr>
        <w:t>更具有远瞻性，实用性。本产品作为整个财务管理系统的一部分，记录和管理家庭收支。</w:t>
      </w:r>
    </w:p>
    <w:p w:rsidR="007938BD" w:rsidRDefault="007938BD" w:rsidP="00B11619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2.2 产品功能</w:t>
      </w:r>
    </w:p>
    <w:p w:rsidR="007938BD" w:rsidRDefault="007938BD" w:rsidP="00B11619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本产品功能有管理家庭成员、记录家庭成员收支，查询家庭成员收支等功能。</w:t>
      </w:r>
    </w:p>
    <w:p w:rsidR="007938BD" w:rsidRDefault="007938BD" w:rsidP="00B11619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2.3 用户类和特征</w:t>
      </w:r>
    </w:p>
    <w:p w:rsidR="007938BD" w:rsidRDefault="007938BD" w:rsidP="00B11619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本产品用户分为管理员、家庭成员两类。管理员负责管理本系统，控制家庭成员的修改。家庭成员可以管理自己的收支，以及查询家庭成员收支。</w:t>
      </w:r>
    </w:p>
    <w:p w:rsidR="007938BD" w:rsidRDefault="007938BD" w:rsidP="00B11619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2.4 运行环境</w:t>
      </w:r>
    </w:p>
    <w:p w:rsidR="007938BD" w:rsidRDefault="007938BD" w:rsidP="00B11619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本产品运行环境为Android。</w:t>
      </w:r>
    </w:p>
    <w:p w:rsidR="00854131" w:rsidRDefault="00854131" w:rsidP="00B11619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2.5 设计和实现上的限制</w:t>
      </w:r>
    </w:p>
    <w:p w:rsidR="00854131" w:rsidRDefault="00854131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家庭的收支是个人的隐私，因此对数据的安全性的要求很高。</w:t>
      </w:r>
    </w:p>
    <w:p w:rsidR="007938BD" w:rsidRDefault="00854131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2.6 假设和依赖</w:t>
      </w:r>
    </w:p>
    <w:p w:rsidR="00854131" w:rsidRDefault="00854131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566DDC">
        <w:rPr>
          <w:rFonts w:asciiTheme="majorEastAsia" w:eastAsiaTheme="majorEastAsia" w:hAnsiTheme="majorEastAsia" w:hint="eastAsia"/>
          <w:sz w:val="24"/>
          <w:szCs w:val="24"/>
        </w:rPr>
        <w:t>本产品经双方确认后，开发方依据本文档进行下阶段工作。若中途需求发生变更，需及时告知开发方。</w:t>
      </w:r>
      <w:proofErr w:type="gramStart"/>
      <w:r w:rsidR="00566DDC">
        <w:rPr>
          <w:rFonts w:asciiTheme="majorEastAsia" w:eastAsiaTheme="majorEastAsia" w:hAnsiTheme="majorEastAsia" w:hint="eastAsia"/>
          <w:sz w:val="24"/>
          <w:szCs w:val="24"/>
        </w:rPr>
        <w:t>若需求</w:t>
      </w:r>
      <w:proofErr w:type="gramEnd"/>
      <w:r w:rsidR="00566DDC">
        <w:rPr>
          <w:rFonts w:asciiTheme="majorEastAsia" w:eastAsiaTheme="majorEastAsia" w:hAnsiTheme="majorEastAsia" w:hint="eastAsia"/>
          <w:sz w:val="24"/>
          <w:szCs w:val="24"/>
        </w:rPr>
        <w:t>变更引入的工作量不大，开放方应尽量配合。</w:t>
      </w:r>
    </w:p>
    <w:p w:rsidR="00854131" w:rsidRPr="00854131" w:rsidRDefault="00854131" w:rsidP="00854131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854131">
        <w:rPr>
          <w:rFonts w:asciiTheme="majorEastAsia" w:eastAsiaTheme="majorEastAsia" w:hAnsiTheme="majorEastAsia" w:hint="eastAsia"/>
          <w:sz w:val="24"/>
          <w:szCs w:val="24"/>
        </w:rPr>
        <w:t>外部接口需求</w:t>
      </w:r>
    </w:p>
    <w:p w:rsidR="00854131" w:rsidRDefault="00854131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3.1 用户界面</w:t>
      </w:r>
    </w:p>
    <w:p w:rsidR="00854131" w:rsidRDefault="00854131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采用图形界面标准，本产品选择风格简约。</w:t>
      </w:r>
    </w:p>
    <w:p w:rsidR="00854131" w:rsidRDefault="00854131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布局采用分块式。分为</w:t>
      </w:r>
      <w:r w:rsidR="00566DDC">
        <w:rPr>
          <w:rFonts w:asciiTheme="majorEastAsia" w:eastAsiaTheme="majorEastAsia" w:hAnsiTheme="majorEastAsia" w:hint="eastAsia"/>
          <w:sz w:val="24"/>
          <w:szCs w:val="24"/>
        </w:rPr>
        <w:t>凉两块——管理员以及家庭成员。管理员的按钮包括“管理”（对家庭成员的增删改查）。家庭成员的按钮有“查询”和“设置”（设置个人的收支）。</w:t>
      </w:r>
    </w:p>
    <w:p w:rsidR="00566DDC" w:rsidRDefault="00566DDC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3.2 硬件接口</w:t>
      </w:r>
    </w:p>
    <w:p w:rsidR="00566DDC" w:rsidRDefault="00566DDC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无。</w:t>
      </w:r>
    </w:p>
    <w:p w:rsidR="00566DDC" w:rsidRDefault="00566DDC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3.3 软件接口</w:t>
      </w:r>
    </w:p>
    <w:p w:rsidR="00566DDC" w:rsidRDefault="00566DDC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连接数据库，来获取和存储数据。</w:t>
      </w:r>
    </w:p>
    <w:p w:rsidR="00566DDC" w:rsidRDefault="00566DDC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3.4 通信接口</w:t>
      </w:r>
    </w:p>
    <w:p w:rsidR="00566DDC" w:rsidRDefault="00566DDC" w:rsidP="00854131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本产品支持通过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qq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，手机号，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微信等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登录，通信。</w:t>
      </w:r>
    </w:p>
    <w:p w:rsidR="00566DDC" w:rsidRPr="00566DDC" w:rsidRDefault="00566DDC" w:rsidP="00566DDC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566DDC">
        <w:rPr>
          <w:rFonts w:asciiTheme="majorEastAsia" w:eastAsiaTheme="majorEastAsia" w:hAnsiTheme="majorEastAsia" w:hint="eastAsia"/>
          <w:sz w:val="24"/>
          <w:szCs w:val="24"/>
        </w:rPr>
        <w:t>系统特性</w:t>
      </w:r>
    </w:p>
    <w:p w:rsidR="00566DDC" w:rsidRDefault="00891B45" w:rsidP="00891B45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4.1 说明和优先级</w:t>
      </w:r>
    </w:p>
    <w:p w:rsidR="00891B45" w:rsidRDefault="00891B45" w:rsidP="00891B45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本系统特性在于实时管理家庭收支。该特性优先级高。</w:t>
      </w:r>
    </w:p>
    <w:p w:rsidR="00891B45" w:rsidRDefault="00891B45" w:rsidP="00891B45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4.2 激励、响应序列</w:t>
      </w:r>
    </w:p>
    <w:p w:rsidR="00891B45" w:rsidRDefault="00891B45" w:rsidP="00891B45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激励：用户操作     响应：系统响应</w:t>
      </w:r>
    </w:p>
    <w:p w:rsidR="00891B45" w:rsidRDefault="00891B45" w:rsidP="00891B45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4.3 功能需求</w:t>
      </w:r>
    </w:p>
    <w:p w:rsidR="00891B45" w:rsidRDefault="00891B45" w:rsidP="00891B45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管理员：增删家庭成员</w:t>
      </w:r>
    </w:p>
    <w:p w:rsidR="00891B45" w:rsidRDefault="00891B45" w:rsidP="00891B45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家庭成员：设置个人收支，查询家庭收支</w:t>
      </w:r>
    </w:p>
    <w:p w:rsidR="009F6223" w:rsidRDefault="009F6223" w:rsidP="00891B45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AB581EE" wp14:editId="2A4BBDC6">
            <wp:extent cx="4518660" cy="311982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113" cy="31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23" w:rsidRDefault="009F6223" w:rsidP="00891B45">
      <w:pPr>
        <w:ind w:left="36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家庭成员可以添加收支、查询收支、删除收支、修改收支。</w:t>
      </w:r>
    </w:p>
    <w:p w:rsidR="009F6223" w:rsidRDefault="009F6223" w:rsidP="00891B45">
      <w:pPr>
        <w:ind w:left="3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管理员可以添加家庭成员、删除家庭成员、修改家庭成员。</w:t>
      </w:r>
      <w:bookmarkStart w:id="0" w:name="_GoBack"/>
      <w:bookmarkEnd w:id="0"/>
    </w:p>
    <w:p w:rsidR="009F6223" w:rsidRPr="009F6223" w:rsidRDefault="009F6223" w:rsidP="00891B45">
      <w:pPr>
        <w:ind w:left="360"/>
        <w:rPr>
          <w:rFonts w:asciiTheme="majorEastAsia" w:eastAsiaTheme="majorEastAsia" w:hAnsiTheme="majorEastAsia" w:hint="eastAsia"/>
          <w:sz w:val="24"/>
          <w:szCs w:val="24"/>
        </w:rPr>
      </w:pPr>
    </w:p>
    <w:p w:rsidR="00891B45" w:rsidRDefault="00891B45" w:rsidP="00891B45">
      <w:pPr>
        <w:ind w:left="360"/>
        <w:rPr>
          <w:rFonts w:asciiTheme="majorEastAsia" w:eastAsiaTheme="majorEastAsia" w:hAnsiTheme="majorEastAsia"/>
          <w:sz w:val="24"/>
          <w:szCs w:val="24"/>
        </w:rPr>
      </w:pPr>
    </w:p>
    <w:p w:rsidR="00F425EE" w:rsidRDefault="00891B45" w:rsidP="00F425EE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891B45">
        <w:rPr>
          <w:rFonts w:asciiTheme="majorEastAsia" w:eastAsiaTheme="majorEastAsia" w:hAnsiTheme="majorEastAsia" w:hint="eastAsia"/>
          <w:sz w:val="24"/>
          <w:szCs w:val="24"/>
        </w:rPr>
        <w:t>其他非功能需求</w:t>
      </w:r>
    </w:p>
    <w:p w:rsidR="00891B45" w:rsidRPr="00F425EE" w:rsidRDefault="00891B45" w:rsidP="00F425E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F425EE">
        <w:rPr>
          <w:rFonts w:asciiTheme="majorEastAsia" w:eastAsiaTheme="majorEastAsia" w:hAnsiTheme="majorEastAsia" w:hint="eastAsia"/>
          <w:sz w:val="24"/>
          <w:szCs w:val="24"/>
        </w:rPr>
        <w:t>5.1 性能需求</w:t>
      </w:r>
    </w:p>
    <w:p w:rsidR="00891B45" w:rsidRDefault="00891B45" w:rsidP="00891B45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要求本系统在用户操作后1s内做出完整响应。</w:t>
      </w:r>
    </w:p>
    <w:p w:rsidR="00891B45" w:rsidRDefault="00891B45" w:rsidP="00891B45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5.2 安全设施需求</w:t>
      </w:r>
    </w:p>
    <w:p w:rsidR="00891B45" w:rsidRDefault="00891B45" w:rsidP="00891B45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>产品使用过程中可能会发生数据丢失的情况，此时</w:t>
      </w:r>
      <w:r w:rsidR="000B6C33">
        <w:rPr>
          <w:rFonts w:asciiTheme="majorEastAsia" w:eastAsiaTheme="majorEastAsia" w:hAnsiTheme="majorEastAsia" w:hint="eastAsia"/>
          <w:sz w:val="24"/>
          <w:szCs w:val="24"/>
        </w:rPr>
        <w:t>需要系统响应，要求用户重传个人收支等。</w:t>
      </w:r>
    </w:p>
    <w:p w:rsidR="000B6C33" w:rsidRDefault="000B6C33" w:rsidP="00891B45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5.3 安全性需求</w:t>
      </w:r>
    </w:p>
    <w:p w:rsidR="000B6C33" w:rsidRDefault="00F425EE" w:rsidP="00F425EE">
      <w:pPr>
        <w:pStyle w:val="a3"/>
        <w:ind w:left="360" w:firstLineChars="0" w:firstLine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严格保证用户数据的安全。</w:t>
      </w:r>
    </w:p>
    <w:p w:rsidR="000B6C33" w:rsidRDefault="000B6C33" w:rsidP="00891B45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5.4 软件质量属性</w:t>
      </w:r>
    </w:p>
    <w:p w:rsidR="00F425EE" w:rsidRDefault="00F425EE" w:rsidP="00F425EE">
      <w:pPr>
        <w:pStyle w:val="a3"/>
        <w:adjustRightInd w:val="0"/>
        <w:ind w:firstLineChars="0" w:firstLine="6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 w:rsidR="000B6C33">
        <w:rPr>
          <w:rFonts w:asciiTheme="majorEastAsia" w:eastAsiaTheme="majorEastAsia" w:hAnsiTheme="majorEastAsia" w:hint="eastAsia"/>
          <w:sz w:val="24"/>
          <w:szCs w:val="24"/>
        </w:rPr>
        <w:t>软件要求简单，适合各种年龄人群使用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425EE" w:rsidRDefault="00F425EE" w:rsidP="00F425EE">
      <w:pPr>
        <w:pStyle w:val="a3"/>
        <w:adjustRightInd w:val="0"/>
        <w:ind w:firstLineChars="0" w:firstLine="6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5.5 </w:t>
      </w:r>
      <w:r>
        <w:rPr>
          <w:rFonts w:asciiTheme="majorEastAsia" w:eastAsiaTheme="majorEastAsia" w:hAnsiTheme="majorEastAsia" w:hint="eastAsia"/>
          <w:sz w:val="24"/>
          <w:szCs w:val="24"/>
        </w:rPr>
        <w:t>业务规则</w:t>
      </w:r>
    </w:p>
    <w:p w:rsidR="00F425EE" w:rsidRDefault="00F425EE" w:rsidP="00F425EE">
      <w:pPr>
        <w:pStyle w:val="a3"/>
        <w:adjustRightInd w:val="0"/>
        <w:ind w:firstLineChars="0" w:firstLine="6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管理员可以增删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改家庭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成员，家庭成员可以修改收支，并查询。</w:t>
      </w:r>
    </w:p>
    <w:p w:rsidR="00F425EE" w:rsidRDefault="00497BF3" w:rsidP="00497BF3">
      <w:pPr>
        <w:pStyle w:val="a3"/>
        <w:numPr>
          <w:ilvl w:val="0"/>
          <w:numId w:val="3"/>
        </w:numPr>
        <w:adjustRightInd w:val="0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其他需求</w:t>
      </w:r>
    </w:p>
    <w:p w:rsidR="00497BF3" w:rsidRPr="00F425EE" w:rsidRDefault="00497BF3" w:rsidP="00497BF3">
      <w:pPr>
        <w:pStyle w:val="a3"/>
        <w:adjustRightInd w:val="0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无。</w:t>
      </w:r>
    </w:p>
    <w:sectPr w:rsidR="00497BF3" w:rsidRPr="00F42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363"/>
    <w:multiLevelType w:val="hybridMultilevel"/>
    <w:tmpl w:val="F3AA7C48"/>
    <w:lvl w:ilvl="0" w:tplc="ECD2E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3702FD"/>
    <w:multiLevelType w:val="multilevel"/>
    <w:tmpl w:val="9A729E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B0A0FE7"/>
    <w:multiLevelType w:val="multilevel"/>
    <w:tmpl w:val="A75022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BBD1F3F"/>
    <w:multiLevelType w:val="hybridMultilevel"/>
    <w:tmpl w:val="8384FDF4"/>
    <w:lvl w:ilvl="0" w:tplc="43185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67563"/>
    <w:multiLevelType w:val="hybridMultilevel"/>
    <w:tmpl w:val="354ADD6E"/>
    <w:lvl w:ilvl="0" w:tplc="43185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8A1"/>
    <w:rsid w:val="000B6C33"/>
    <w:rsid w:val="002348A1"/>
    <w:rsid w:val="00497BF3"/>
    <w:rsid w:val="00566DDC"/>
    <w:rsid w:val="007938BD"/>
    <w:rsid w:val="00854131"/>
    <w:rsid w:val="00891B45"/>
    <w:rsid w:val="009556CE"/>
    <w:rsid w:val="009F6223"/>
    <w:rsid w:val="00B11619"/>
    <w:rsid w:val="00B51B59"/>
    <w:rsid w:val="00F4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3FB9"/>
  <w15:docId w15:val="{2B6E6D66-E49C-4B47-BEB1-B987B19C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212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寒</cp:lastModifiedBy>
  <cp:revision>7</cp:revision>
  <dcterms:created xsi:type="dcterms:W3CDTF">2018-06-26T09:12:00Z</dcterms:created>
  <dcterms:modified xsi:type="dcterms:W3CDTF">2018-06-30T03:14:00Z</dcterms:modified>
</cp:coreProperties>
</file>