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B4" w:rsidRPr="00BF764E" w:rsidRDefault="00F15303" w:rsidP="00BF764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noProof/>
          <w:sz w:val="44"/>
          <w:szCs w:val="4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5" type="#_x0000_t109" style="position:absolute;left:0;text-align:left;margin-left:-37pt;margin-top:296.6pt;width:127.85pt;height:36.9pt;z-index:251713536">
            <v:textbox>
              <w:txbxContent>
                <w:p w:rsidR="00F15303" w:rsidRDefault="00F15303">
                  <w:r>
                    <w:t>发送活动事件，刷新副本表现</w:t>
                  </w:r>
                </w:p>
              </w:txbxContent>
            </v:textbox>
          </v:shape>
        </w:pict>
      </w:r>
      <w:r>
        <w:rPr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-71pt;margin-top:312.75pt;width:182.6pt;height:.2pt;flip:x;z-index:251711488" o:connectortype="straight"/>
        </w:pict>
      </w:r>
      <w:r>
        <w:rPr>
          <w:noProof/>
          <w:sz w:val="44"/>
          <w:szCs w:val="44"/>
        </w:rPr>
        <w:pict>
          <v:shape id="_x0000_s1084" type="#_x0000_t32" style="position:absolute;left:0;text-align:left;margin-left:111.6pt;margin-top:171.65pt;width:0;height:141.1pt;flip:y;z-index:251712512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082" type="#_x0000_t32" style="position:absolute;left:0;text-align:left;margin-left:-71pt;margin-top:312.75pt;width:1.75pt;height:151.5pt;flip:x y;z-index:251710464" o:connectortype="straight"/>
        </w:pict>
      </w:r>
      <w:r>
        <w:rPr>
          <w:noProof/>
          <w:sz w:val="44"/>
          <w:szCs w:val="44"/>
        </w:rPr>
        <w:pict>
          <v:rect id="_x0000_s1040" style="position:absolute;left:0;text-align:left;margin-left:-83.1pt;margin-top:464.45pt;width:95.65pt;height:41.05pt;z-index:251670528">
            <v:textbox style="mso-next-textbox:#_x0000_s1040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Activity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Default="00F15303">
                  <w:r>
                    <w:t>活动</w:t>
                  </w:r>
                  <w:r w:rsidR="00BF764E">
                    <w:t>类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shape id="_x0000_s1060" type="#_x0000_t32" style="position:absolute;left:0;text-align:left;margin-left:244.05pt;margin-top:320.25pt;width:28.85pt;height:.05pt;z-index:251691008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rect id="_x0000_s1035" style="position:absolute;left:0;text-align:left;margin-left:272.9pt;margin-top:296.6pt;width:130.65pt;height:52.15pt;z-index:251665408">
            <v:textbox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Global</w:t>
                  </w:r>
                  <w:r w:rsidRPr="00BF764E">
                    <w:rPr>
                      <w:rFonts w:ascii="Consolas" w:eastAsia="宋体" w:hAnsi="Consolas" w:cs="宋体" w:hint="eastAsia"/>
                      <w:color w:val="000000"/>
                      <w:kern w:val="0"/>
                      <w:szCs w:val="21"/>
                    </w:rPr>
                    <w:t>.lua</w:t>
                  </w:r>
                </w:p>
                <w:p w:rsidR="00BF764E" w:rsidRDefault="00BF764E">
                  <w:pPr>
                    <w:rPr>
                      <w:rFonts w:hint="eastAsia"/>
                    </w:rPr>
                  </w:pPr>
                  <w:r>
                    <w:t>负责</w:t>
                  </w:r>
                  <w:proofErr w:type="spellStart"/>
                  <w:r>
                    <w:t>lua</w:t>
                  </w:r>
                  <w:proofErr w:type="spellEnd"/>
                  <w:r>
                    <w:t>和</w:t>
                  </w:r>
                  <w:r>
                    <w:t>C#</w:t>
                  </w:r>
                  <w:r>
                    <w:t>的交互</w:t>
                  </w:r>
                </w:p>
                <w:p w:rsidR="00BF764E" w:rsidRDefault="00BF764E">
                  <w:r>
                    <w:rPr>
                      <w:rFonts w:hint="eastAsia"/>
                    </w:rPr>
                    <w:t>负责管理</w:t>
                  </w:r>
                  <w:proofErr w:type="spellStart"/>
                  <w:r>
                    <w:rPr>
                      <w:rFonts w:hint="eastAsia"/>
                    </w:rPr>
                    <w:t>lua</w:t>
                  </w:r>
                  <w:proofErr w:type="spellEnd"/>
                  <w:r>
                    <w:rPr>
                      <w:rFonts w:hint="eastAsia"/>
                    </w:rPr>
                    <w:t>的所有事件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051" style="position:absolute;left:0;text-align:left;margin-left:81.25pt;margin-top:78.5pt;width:115.2pt;height:93.15pt;z-index:251681792">
            <v:textbox style="mso-next-textbox:#_x0000_s1051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kern w:val="0"/>
                      <w:sz w:val="18"/>
                      <w:szCs w:val="18"/>
                    </w:rPr>
                  </w:pPr>
                  <w:r w:rsidRPr="00BF764E">
                    <w:rPr>
                      <w:rFonts w:ascii="Consolas" w:eastAsia="宋体" w:hAnsi="Consolas" w:cs="宋体"/>
                      <w:kern w:val="0"/>
                      <w:sz w:val="18"/>
                      <w:szCs w:val="18"/>
                    </w:rPr>
                    <w:t>World</w:t>
                  </w:r>
                  <w:r w:rsidRPr="00F15303">
                    <w:rPr>
                      <w:rFonts w:ascii="Consolas" w:eastAsia="宋体" w:hAnsi="Consolas" w:cs="宋体" w:hint="eastAsia"/>
                      <w:kern w:val="0"/>
                      <w:sz w:val="18"/>
                      <w:szCs w:val="18"/>
                    </w:rPr>
                    <w:t>.lua</w:t>
                  </w:r>
                </w:p>
                <w:p w:rsidR="00F15303" w:rsidRPr="00F15303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 w:hint="eastAsia"/>
                      <w:kern w:val="0"/>
                      <w:sz w:val="18"/>
                      <w:szCs w:val="18"/>
                    </w:rPr>
                  </w:pPr>
                  <w:r w:rsidRPr="00BF764E">
                    <w:rPr>
                      <w:rFonts w:ascii="Consolas" w:eastAsia="宋体" w:hAnsi="Consolas" w:cs="宋体"/>
                      <w:kern w:val="0"/>
                      <w:sz w:val="18"/>
                      <w:szCs w:val="18"/>
                      <w:highlight w:val="yellow"/>
                    </w:rPr>
                    <w:t>场景管理</w:t>
                  </w:r>
                  <w:r w:rsidRPr="00BF764E">
                    <w:rPr>
                      <w:rFonts w:ascii="Consolas" w:eastAsia="宋体" w:hAnsi="Consolas" w:cs="宋体"/>
                      <w:kern w:val="0"/>
                      <w:sz w:val="18"/>
                      <w:szCs w:val="18"/>
                    </w:rPr>
                    <w:t>器，</w:t>
                  </w:r>
                </w:p>
                <w:p w:rsidR="00F15303" w:rsidRPr="00F15303" w:rsidRDefault="00F15303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 w:hint="eastAsia"/>
                      <w:kern w:val="0"/>
                      <w:sz w:val="18"/>
                      <w:szCs w:val="18"/>
                    </w:rPr>
                  </w:pPr>
                  <w:r w:rsidRPr="00F15303">
                    <w:rPr>
                      <w:rFonts w:ascii="Consolas" w:eastAsia="宋体" w:hAnsi="Consolas" w:cs="宋体" w:hint="eastAsia"/>
                      <w:kern w:val="0"/>
                      <w:sz w:val="18"/>
                      <w:szCs w:val="18"/>
                    </w:rPr>
                    <w:t>扩展特定副本和活动逻辑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kern w:val="0"/>
                      <w:sz w:val="18"/>
                      <w:szCs w:val="18"/>
                    </w:rPr>
                  </w:pPr>
                  <w:r w:rsidRPr="00BF764E">
                    <w:rPr>
                      <w:rFonts w:ascii="Consolas" w:eastAsia="宋体" w:hAnsi="Consolas" w:cs="宋体"/>
                      <w:kern w:val="0"/>
                      <w:sz w:val="18"/>
                      <w:szCs w:val="18"/>
                    </w:rPr>
                    <w:t>负责管理场景里面所有的实体对象</w:t>
                  </w:r>
                </w:p>
                <w:p w:rsidR="00BF764E" w:rsidRDefault="00BF764E"/>
              </w:txbxContent>
            </v:textbox>
          </v:rect>
        </w:pict>
      </w:r>
      <w:r>
        <w:rPr>
          <w:noProof/>
          <w:sz w:val="44"/>
          <w:szCs w:val="44"/>
        </w:rPr>
        <w:pict>
          <v:rect id="_x0000_s1080" style="position:absolute;left:0;text-align:left;margin-left:458.35pt;margin-top:320.25pt;width:29.95pt;height:113.5pt;z-index:251709440">
            <v:textbox>
              <w:txbxContent>
                <w:p w:rsidR="00F15303" w:rsidRDefault="00F15303">
                  <w:r>
                    <w:t>发送事件刷新</w:t>
                  </w:r>
                  <w:r>
                    <w:t>UI</w:t>
                  </w:r>
                </w:p>
              </w:txbxContent>
            </v:textbox>
          </v:rect>
        </w:pict>
      </w:r>
      <w:r>
        <w:rPr>
          <w:noProof/>
          <w:sz w:val="44"/>
          <w:szCs w:val="44"/>
        </w:rPr>
        <w:pict>
          <v:shape id="_x0000_s1079" type="#_x0000_t32" style="position:absolute;left:0;text-align:left;margin-left:434.3pt;margin-top:486.7pt;width:39.05pt;height:0;flip:x;z-index:251708416" o:connectortype="straight">
            <v:stroke endarrow="block"/>
          </v:shape>
        </w:pict>
      </w:r>
      <w:r>
        <w:rPr>
          <w:noProof/>
          <w:sz w:val="44"/>
          <w:szCs w:val="44"/>
        </w:rPr>
        <w:pict>
          <v:shape id="_x0000_s1078" type="#_x0000_t32" style="position:absolute;left:0;text-align:left;margin-left:473.35pt;margin-top:279.95pt;width:0;height:206.75pt;flip:y;z-index:251707392" o:connectortype="straight"/>
        </w:pict>
      </w: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342.35pt;margin-top:214.55pt;width:163pt;height:65.4pt;z-index:251706368">
            <v:textbox>
              <w:txbxContent>
                <w:p w:rsidR="00F15303" w:rsidRDefault="00F15303" w:rsidP="00F15303">
                  <w:r>
                    <w:t>处理和存储服务器下发的数据，同时通过通知</w:t>
                  </w:r>
                  <w:r>
                    <w:t>UI</w:t>
                  </w:r>
                  <w:r>
                    <w:t>层刷新</w:t>
                  </w:r>
                </w:p>
                <w:p w:rsidR="00F15303" w:rsidRPr="00F15303" w:rsidRDefault="00F15303" w:rsidP="00F15303"/>
                <w:p w:rsidR="00F15303" w:rsidRPr="00F15303" w:rsidRDefault="00F15303"/>
              </w:txbxContent>
            </v:textbox>
          </v:shape>
        </w:pict>
      </w:r>
      <w:r>
        <w:rPr>
          <w:noProof/>
          <w:sz w:val="44"/>
          <w:szCs w:val="44"/>
        </w:rPr>
        <w:pict>
          <v:shape id="_x0000_s1075" type="#_x0000_t109" style="position:absolute;left:0;text-align:left;margin-left:342.35pt;margin-top:-24.2pt;width:163pt;height:249.4pt;z-index:251657215">
            <v:textbox>
              <w:txbxContent>
                <w:p w:rsidR="00F15303" w:rsidRPr="00F15303" w:rsidRDefault="00F15303" w:rsidP="00F15303">
                  <w:pPr>
                    <w:rPr>
                      <w:sz w:val="28"/>
                      <w:szCs w:val="28"/>
                    </w:rPr>
                  </w:pPr>
                  <w:r w:rsidRPr="00F15303">
                    <w:rPr>
                      <w:sz w:val="28"/>
                      <w:szCs w:val="28"/>
                    </w:rPr>
                    <w:t>数据层</w:t>
                  </w:r>
                  <w:r>
                    <w:rPr>
                      <w:sz w:val="28"/>
                      <w:szCs w:val="28"/>
                    </w:rPr>
                    <w:t>：</w:t>
                  </w:r>
                </w:p>
              </w:txbxContent>
            </v:textbox>
          </v:shape>
        </w:pict>
      </w:r>
      <w:r w:rsidR="00BF764E">
        <w:rPr>
          <w:noProof/>
          <w:sz w:val="44"/>
          <w:szCs w:val="44"/>
        </w:rPr>
        <w:pict>
          <v:shape id="_x0000_s1061" type="#_x0000_t32" style="position:absolute;left:0;text-align:left;margin-left:186.45pt;margin-top:266.7pt;width:0;height:26.9pt;flip:y;z-index:251692032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62" type="#_x0000_t32" style="position:absolute;left:0;text-align:left;margin-left:143.9pt;margin-top:171.65pt;width:36.3pt;height:42.9pt;flip:x y;z-index:251693056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74" type="#_x0000_t32" style="position:absolute;left:0;text-align:left;margin-left:180.2pt;margin-top:171.65pt;width:92.7pt;height:42.9pt;flip:y;z-index:251705344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rect id="_x0000_s1034" style="position:absolute;left:0;text-align:left;margin-left:128.85pt;margin-top:214.55pt;width:106.65pt;height:52.15pt;z-index:251664384">
            <v:textbox style="mso-next-textbox:#_x0000_s1034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GameState</w:t>
                  </w:r>
                  <w:r w:rsidRPr="00BF764E">
                    <w:rPr>
                      <w:rFonts w:ascii="Consolas" w:eastAsia="宋体" w:hAnsi="Consolas" w:cs="宋体" w:hint="eastAsia"/>
                      <w:color w:val="000000"/>
                      <w:kern w:val="0"/>
                      <w:szCs w:val="21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/>
                    </w:rPr>
                    <w:t>管理游戏状态：登陆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选角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游戏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shape id="_x0000_s1072" type="#_x0000_t32" style="position:absolute;left:0;text-align:left;margin-left:332.05pt;margin-top:127.3pt;width:91.7pt;height:12.65pt;flip:y;z-index:251703296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71" type="#_x0000_t32" style="position:absolute;left:0;text-align:left;margin-left:332.05pt;margin-top:94.65pt;width:91.7pt;height:45.3pt;flip:y;z-index:251702272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73" type="#_x0000_t32" style="position:absolute;left:0;text-align:left;margin-left:332.05pt;margin-top:61.05pt;width:91.7pt;height:78.9pt;flip:y;z-index:251704320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68" type="#_x0000_t32" style="position:absolute;left:0;text-align:left;margin-left:332.05pt;margin-top:33.1pt;width:91.7pt;height:106.85pt;flip:y;z-index:251699200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rect id="_x0000_s1046" style="position:absolute;left:0;text-align:left;margin-left:210.55pt;margin-top:116.45pt;width:121.5pt;height:55.2pt;z-index:251676672">
            <v:textbox style="mso-next-textbox:#_x0000_s1046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kern w:val="0"/>
                      <w:szCs w:val="21"/>
                    </w:rPr>
                  </w:pPr>
                  <w:r w:rsidRPr="00BF764E">
                    <w:rPr>
                      <w:rFonts w:ascii="Consolas" w:eastAsia="宋体" w:hAnsi="Consolas" w:cs="宋体"/>
                      <w:kern w:val="0"/>
                      <w:szCs w:val="21"/>
                    </w:rPr>
                    <w:t>MainPlayerData</w:t>
                  </w:r>
                  <w:r w:rsidRPr="00F15303">
                    <w:rPr>
                      <w:rFonts w:ascii="Consolas" w:eastAsia="宋体" w:hAnsi="Consolas" w:cs="宋体" w:hint="eastAsia"/>
                      <w:kern w:val="0"/>
                      <w:szCs w:val="21"/>
                    </w:rPr>
                    <w:t>.lua</w:t>
                  </w:r>
                </w:p>
                <w:p w:rsidR="00BF764E" w:rsidRPr="00F15303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 w:hint="eastAsia"/>
                      <w:kern w:val="0"/>
                      <w:szCs w:val="21"/>
                    </w:rPr>
                  </w:pPr>
                  <w:r w:rsidRPr="00BF764E">
                    <w:rPr>
                      <w:rFonts w:ascii="Consolas" w:eastAsia="宋体" w:hAnsi="Consolas" w:cs="宋体"/>
                      <w:kern w:val="0"/>
                      <w:szCs w:val="21"/>
                    </w:rPr>
                    <w:t>场景实体对象</w:t>
                  </w:r>
                  <w:r w:rsidRPr="00F15303">
                    <w:rPr>
                      <w:rFonts w:ascii="Consolas" w:eastAsia="宋体" w:hAnsi="Consolas" w:cs="宋体"/>
                      <w:kern w:val="0"/>
                      <w:szCs w:val="21"/>
                    </w:rPr>
                    <w:t>-</w:t>
                  </w:r>
                  <w:r w:rsidRPr="00BF764E">
                    <w:rPr>
                      <w:rFonts w:ascii="Consolas" w:eastAsia="宋体" w:hAnsi="Consolas" w:cs="宋体"/>
                      <w:kern w:val="0"/>
                      <w:szCs w:val="21"/>
                    </w:rPr>
                    <w:t>主角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kern w:val="0"/>
                      <w:szCs w:val="21"/>
                    </w:rPr>
                  </w:pPr>
                  <w:r w:rsidRPr="00F15303">
                    <w:rPr>
                      <w:rFonts w:ascii="Consolas" w:eastAsia="宋体" w:hAnsi="Consolas" w:cs="宋体"/>
                      <w:kern w:val="0"/>
                      <w:szCs w:val="21"/>
                    </w:rPr>
                    <w:t>管理主角的所有系统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shape id="_x0000_s1064" type="#_x0000_t32" style="position:absolute;left:0;text-align:left;margin-left:1.05pt;margin-top:148.05pt;width:80.2pt;height:72.55pt;flip:x;z-index:251695104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65" type="#_x0000_t32" style="position:absolute;left:0;text-align:left;margin-left:4.7pt;margin-top:148.05pt;width:76.55pt;height:107.1pt;flip:x;z-index:251696128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66" type="#_x0000_t32" style="position:absolute;left:0;text-align:left;margin-left:1.4pt;margin-top:148.05pt;width:79.85pt;height:23.6pt;flip:x;z-index:251697152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67" type="#_x0000_t32" style="position:absolute;left:0;text-align:left;margin-left:1.4pt;margin-top:135.95pt;width:79.85pt;height:12.1pt;flip:x y;z-index:251698176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69" type="#_x0000_t32" style="position:absolute;left:0;text-align:left;margin-left:12.55pt;margin-top:99.05pt;width:68.7pt;height:49pt;flip:x y;z-index:251700224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70" type="#_x0000_t32" style="position:absolute;left:0;text-align:left;margin-left:-15.4pt;margin-top:49.25pt;width:96.65pt;height:98.8pt;flip:x y;z-index:251701248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rect id="_x0000_s1047" style="position:absolute;left:0;text-align:left;margin-left:-87.4pt;margin-top:233.5pt;width:92.1pt;height:40.4pt;z-index:251677696">
            <v:textbox style="mso-next-textbox:#_x0000_s1047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MonsterData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场景实体对象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-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怪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49" style="position:absolute;left:0;text-align:left;margin-left:-87.05pt;margin-top:193.25pt;width:91.1pt;height:40.25pt;z-index:251679744">
            <v:textbox style="mso-next-textbox:#_x0000_s1049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MapObjectData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场景实体</w:t>
                  </w:r>
                  <w:r>
                    <w:rPr>
                      <w:rFonts w:ascii="Consolas" w:eastAsia="宋体" w:hAnsi="Consolas" w:cs="宋体" w:hint="eastAsia"/>
                      <w:color w:val="008000"/>
                      <w:kern w:val="0"/>
                      <w:sz w:val="16"/>
                      <w:szCs w:val="16"/>
                    </w:rPr>
                    <w:t>对象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-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地图物</w:t>
                  </w:r>
                  <w:r>
                    <w:rPr>
                      <w:rFonts w:ascii="Consolas" w:eastAsia="宋体" w:hAnsi="Consolas" w:cs="宋体" w:hint="eastAsia"/>
                      <w:color w:val="008000"/>
                      <w:kern w:val="0"/>
                      <w:sz w:val="16"/>
                      <w:szCs w:val="16"/>
                    </w:rPr>
                    <w:t>对象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件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36" style="position:absolute;left:0;text-align:left;margin-left:-87.4pt;margin-top:155.2pt;width:88.45pt;height:38.05pt;z-index:251666432">
            <v:textbox style="mso-next-textbox:#_x0000_s1036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SummonData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场景实体对象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-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召唤物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50" style="position:absolute;left:0;text-align:left;margin-left:-87.05pt;margin-top:114.95pt;width:88.45pt;height:40.25pt;z-index:251680768">
            <v:textbox style="mso-next-textbox:#_x0000_s1050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EudemonsData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场景实体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8"/>
                      <w:szCs w:val="18"/>
                    </w:rPr>
                    <w:t>对象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-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幻兽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37" style="position:absolute;left:0;text-align:left;margin-left:-87.05pt;margin-top:74.7pt;width:99.6pt;height:40.25pt;z-index:251667456">
            <v:textbox style="mso-next-textbox:#_x0000_s1037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PlayerData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场景实体对象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-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其他玩家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</w:p>
                <w:p w:rsidR="00BF764E" w:rsidRP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48" style="position:absolute;left:0;text-align:left;margin-left:-87.4pt;margin-top:33.1pt;width:1in;height:40.25pt;z-index:251678720">
            <v:textbox style="mso-next-textbox:#_x0000_s1048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NPCData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场景实体对象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-NPC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29" style="position:absolute;left:0;text-align:left;margin-left:423.75pt;margin-top:114.95pt;width:80.2pt;height:28.25pt;z-index:251659264">
            <v:textbox style="mso-next-textbox:#_x0000_s1029">
              <w:txbxContent>
                <w:p w:rsidR="00BF764E" w:rsidRDefault="00BF764E">
                  <w:r>
                    <w:t>。。。</w:t>
                  </w:r>
                  <w:r>
                    <w:rPr>
                      <w:rFonts w:hint="eastAsia"/>
                    </w:rPr>
                    <w:t>待补充</w:t>
                  </w:r>
                </w:p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30" style="position:absolute;left:0;text-align:left;margin-left:423.75pt;margin-top:78.5pt;width:1in;height:28.25pt;z-index:251660288">
            <v:textbox style="mso-next-textbox:#_x0000_s1030">
              <w:txbxContent>
                <w:p w:rsidR="00BF764E" w:rsidRDefault="00BF764E">
                  <w:r>
                    <w:t>军团系统</w:t>
                  </w:r>
                </w:p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33" style="position:absolute;left:0;text-align:left;margin-left:423.75pt;margin-top:45.1pt;width:77.6pt;height:28.25pt;z-index:251663360">
            <v:textbox style="mso-next-textbox:#_x0000_s1033">
              <w:txbxContent>
                <w:p w:rsidR="00BF764E" w:rsidRDefault="00BF764E">
                  <w:r>
                    <w:t>幻兽系统</w:t>
                  </w:r>
                </w:p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32" style="position:absolute;left:0;text-align:left;margin-left:423.75pt;margin-top:9.8pt;width:78.45pt;height:28.25pt;z-index:251662336">
            <v:textbox style="mso-next-textbox:#_x0000_s1032">
              <w:txbxContent>
                <w:p w:rsidR="00BF764E" w:rsidRDefault="00BF764E">
                  <w:r>
                    <w:t>装备系统</w:t>
                  </w:r>
                </w:p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shape id="_x0000_s1059" type="#_x0000_t32" style="position:absolute;left:0;text-align:left;margin-left:390.4pt;margin-top:505.3pt;width:0;height:27.7pt;z-index:251689984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58" type="#_x0000_t32" style="position:absolute;left:0;text-align:left;margin-left:395.6pt;margin-top:433.75pt;width:0;height:30.7pt;z-index:251688960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57" type="#_x0000_t32" style="position:absolute;left:0;text-align:left;margin-left:126.35pt;margin-top:433.75pt;width:0;height:30.7pt;z-index:251687936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rect id="_x0000_s1045" style="position:absolute;left:0;text-align:left;margin-left:342.35pt;margin-top:533pt;width:91.95pt;height:40.55pt;flip:y;z-index:251675648">
            <v:textbox style="mso-next-textbox:#_x0000_s1045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UIElement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 xml:space="preserve">UI 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模块基类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44" style="position:absolute;left:0;text-align:left;margin-left:342.35pt;margin-top:464.45pt;width:91.95pt;height:40.85pt;z-index:251674624">
            <v:textbox style="mso-next-textbox:#_x0000_s1044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GameUI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UI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基类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43" style="position:absolute;left:0;text-align:left;margin-left:81.25pt;margin-top:464.45pt;width:89.85pt;height:40.85pt;z-index:251673600">
            <v:textbox style="mso-next-textbox:#_x0000_s1043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NetEvent</w:t>
                  </w:r>
                  <w:r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6"/>
                      <w:szCs w:val="16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网络事件</w:t>
                  </w:r>
                  <w:r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类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shape id="_x0000_s1056" type="#_x0000_t32" style="position:absolute;left:0;text-align:left;margin-left:4.35pt;margin-top:433.75pt;width:0;height:30.5pt;z-index:251686912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55" type="#_x0000_t32" style="position:absolute;left:0;text-align:left;margin-left:186.45pt;margin-top:351.65pt;width:213.5pt;height:45.2pt;z-index:251685888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54" type="#_x0000_t32" style="position:absolute;left:0;text-align:left;margin-left:186.45pt;margin-top:351.65pt;width:73.2pt;height:45.2pt;z-index:251684864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53" type="#_x0000_t32" style="position:absolute;left:0;text-align:left;margin-left:126.35pt;margin-top:351.65pt;width:60.1pt;height:45.2pt;flip:x;z-index:251683840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shape id="_x0000_s1052" type="#_x0000_t32" style="position:absolute;left:0;text-align:left;margin-left:12.55pt;margin-top:351.65pt;width:173.9pt;height:45.2pt;flip:x;z-index:251682816" o:connectortype="straight">
            <v:stroke endarrow="block"/>
          </v:shape>
        </w:pict>
      </w:r>
      <w:r w:rsidR="00BF764E">
        <w:rPr>
          <w:noProof/>
          <w:sz w:val="44"/>
          <w:szCs w:val="44"/>
        </w:rPr>
        <w:pict>
          <v:rect id="_x0000_s1039" style="position:absolute;left:0;text-align:left;margin-left:339.2pt;margin-top:396.85pt;width:106.95pt;height:36.9pt;z-index:251669504">
            <v:textbox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  <w:t>UIManager</w:t>
                  </w:r>
                  <w:r w:rsidRPr="00BF764E"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8"/>
                      <w:szCs w:val="18"/>
                    </w:rPr>
                    <w:t>.lua</w:t>
                  </w:r>
                </w:p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UI</w:t>
                  </w:r>
                  <w:r w:rsidRPr="00BF764E">
                    <w:rPr>
                      <w:rFonts w:ascii="Consolas" w:eastAsia="宋体" w:hAnsi="Consolas" w:cs="宋体"/>
                      <w:color w:val="008000"/>
                      <w:kern w:val="0"/>
                      <w:sz w:val="16"/>
                      <w:szCs w:val="16"/>
                    </w:rPr>
                    <w:t>管理器</w:t>
                  </w:r>
                </w:p>
                <w:p w:rsidR="00BF764E" w:rsidRDefault="00BF764E"/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42" style="position:absolute;left:0;text-align:left;margin-left:202.7pt;margin-top:396.85pt;width:120.9pt;height:36.9pt;z-index:251672576">
            <v:textbox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18"/>
                      <w:szCs w:val="18"/>
                    </w:rPr>
                    <w:t>ReferenceManager</w:t>
                  </w:r>
                  <w:r w:rsidRPr="00BF764E">
                    <w:rPr>
                      <w:rFonts w:ascii="Consolas" w:eastAsia="宋体" w:hAnsi="Consolas" w:cs="宋体" w:hint="eastAsia"/>
                      <w:color w:val="000000"/>
                      <w:kern w:val="0"/>
                      <w:sz w:val="18"/>
                      <w:szCs w:val="18"/>
                    </w:rPr>
                    <w:t>.lua</w:t>
                  </w:r>
                </w:p>
                <w:p w:rsidR="00BF764E" w:rsidRDefault="00BF764E">
                  <w:r>
                    <w:t>配置管理器</w:t>
                  </w:r>
                </w:p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38" style="position:absolute;left:0;text-align:left;margin-left:81.25pt;margin-top:396.85pt;width:105.2pt;height:36.9pt;z-index:251668480">
            <v:textbox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NetManager</w:t>
                  </w:r>
                  <w:r w:rsidRPr="00BF764E">
                    <w:rPr>
                      <w:rFonts w:ascii="Consolas" w:eastAsia="宋体" w:hAnsi="Consolas" w:cs="宋体" w:hint="eastAsia"/>
                      <w:color w:val="000000"/>
                      <w:kern w:val="0"/>
                      <w:szCs w:val="21"/>
                    </w:rPr>
                    <w:t>.lua</w:t>
                  </w:r>
                </w:p>
                <w:p w:rsidR="00BF764E" w:rsidRDefault="00BF764E">
                  <w:r>
                    <w:t>网络事件管理器</w:t>
                  </w:r>
                </w:p>
              </w:txbxContent>
            </v:textbox>
          </v:rect>
        </w:pict>
      </w:r>
      <w:r w:rsidR="00BF764E">
        <w:rPr>
          <w:noProof/>
          <w:sz w:val="44"/>
          <w:szCs w:val="44"/>
        </w:rPr>
        <w:pict>
          <v:rect id="_x0000_s1041" style="position:absolute;left:0;text-align:left;margin-left:-49.65pt;margin-top:396.85pt;width:120.8pt;height:36.9pt;z-index:251671552">
            <v:textbox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ActivityMana</w:t>
                  </w:r>
                  <w:r w:rsidRPr="00BF764E">
                    <w:rPr>
                      <w:rFonts w:ascii="Consolas" w:eastAsia="宋体" w:hAnsi="Consolas" w:cs="宋体" w:hint="eastAsia"/>
                      <w:color w:val="000000"/>
                      <w:kern w:val="0"/>
                      <w:szCs w:val="21"/>
                    </w:rPr>
                    <w:t>.lua</w:t>
                  </w:r>
                </w:p>
                <w:p w:rsidR="00BF764E" w:rsidRDefault="00BF764E">
                  <w:r>
                    <w:t>活动管理器</w:t>
                  </w:r>
                </w:p>
              </w:txbxContent>
            </v:textbox>
          </v:rect>
        </w:pict>
      </w:r>
      <w:r w:rsidR="00BF764E" w:rsidRPr="00BF764E">
        <w:rPr>
          <w:noProof/>
          <w:sz w:val="44"/>
          <w:szCs w:val="44"/>
        </w:rPr>
        <w:pict>
          <v:shape id="_x0000_s1026" type="#_x0000_t202" style="position:absolute;left:0;text-align:left;margin-left:128.85pt;margin-top:293.6pt;width:115.2pt;height:58.05pt;z-index:251658240">
            <v:textbox style="mso-next-textbox:#_x0000_s1026">
              <w:txbxContent>
                <w:p w:rsidR="00BF764E" w:rsidRPr="00BF764E" w:rsidRDefault="00BF764E" w:rsidP="00BF764E">
                  <w:pPr>
                    <w:widowControl/>
                    <w:shd w:val="clear" w:color="auto" w:fill="FFFFFF"/>
                    <w:spacing w:line="219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  <w:szCs w:val="24"/>
                    </w:rPr>
                    <w:t>GameManager</w:t>
                  </w:r>
                  <w:r w:rsidRPr="00BF764E">
                    <w:rPr>
                      <w:rFonts w:ascii="Consolas" w:eastAsia="宋体" w:hAnsi="Consolas" w:cs="宋体" w:hint="eastAsia"/>
                      <w:color w:val="000000"/>
                      <w:kern w:val="0"/>
                      <w:sz w:val="24"/>
                      <w:szCs w:val="24"/>
                    </w:rPr>
                    <w:t>.lua</w:t>
                  </w:r>
                </w:p>
                <w:p w:rsidR="00BF764E" w:rsidRDefault="00BF764E">
                  <w:proofErr w:type="spellStart"/>
                  <w:r>
                    <w:rPr>
                      <w:rFonts w:hint="eastAsia"/>
                    </w:rPr>
                    <w:t>Lua</w:t>
                  </w:r>
                  <w:proofErr w:type="spellEnd"/>
                  <w:r>
                    <w:t>入口</w:t>
                  </w:r>
                  <w:r>
                    <w:rPr>
                      <w:rFonts w:hint="eastAsia"/>
                    </w:rPr>
                    <w:t>，</w:t>
                  </w:r>
                  <w:r>
                    <w:t>管理游戏所有</w:t>
                  </w:r>
                  <w:r w:rsidRPr="00BF764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  <w:szCs w:val="24"/>
                    </w:rPr>
                    <w:t>Manager</w:t>
                  </w:r>
                </w:p>
              </w:txbxContent>
            </v:textbox>
          </v:shape>
        </w:pict>
      </w:r>
      <w:r w:rsidR="00BF764E" w:rsidRPr="00BF764E">
        <w:rPr>
          <w:sz w:val="44"/>
          <w:szCs w:val="44"/>
        </w:rPr>
        <w:t>魔域框架</w:t>
      </w:r>
    </w:p>
    <w:sectPr w:rsidR="000B43B4" w:rsidRPr="00BF764E" w:rsidSect="002D0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A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A1163"/>
    <w:multiLevelType w:val="hybridMultilevel"/>
    <w:tmpl w:val="6E841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764E"/>
    <w:rsid w:val="001D7855"/>
    <w:rsid w:val="002D03A9"/>
    <w:rsid w:val="00534F4F"/>
    <w:rsid w:val="00BF764E"/>
    <w:rsid w:val="00E87882"/>
    <w:rsid w:val="00F1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52"/>
        <o:r id="V:Rule5" type="connector" idref="#_x0000_s1053"/>
        <o:r id="V:Rule6" type="connector" idref="#_x0000_s1054"/>
        <o:r id="V:Rule7" type="connector" idref="#_x0000_s1055"/>
        <o:r id="V:Rule8" type="connector" idref="#_x0000_s1056"/>
        <o:r id="V:Rule9" type="connector" idref="#_x0000_s1057"/>
        <o:r id="V:Rule10" type="connector" idref="#_x0000_s1058"/>
        <o:r id="V:Rule11" type="connector" idref="#_x0000_s1059"/>
        <o:r id="V:Rule12" type="connector" idref="#_x0000_s1060"/>
        <o:r id="V:Rule13" type="connector" idref="#_x0000_s1061"/>
        <o:r id="V:Rule14" type="connector" idref="#_x0000_s1062"/>
        <o:r id="V:Rule16" type="connector" idref="#_x0000_s1064"/>
        <o:r id="V:Rule17" type="connector" idref="#_x0000_s1065"/>
        <o:r id="V:Rule18" type="connector" idref="#_x0000_s1066"/>
        <o:r id="V:Rule19" type="connector" idref="#_x0000_s1067"/>
        <o:r id="V:Rule20" type="connector" idref="#_x0000_s1068"/>
        <o:r id="V:Rule21" type="connector" idref="#_x0000_s1069"/>
        <o:r id="V:Rule22" type="connector" idref="#_x0000_s1070"/>
        <o:r id="V:Rule23" type="connector" idref="#_x0000_s1071"/>
        <o:r id="V:Rule24" type="connector" idref="#_x0000_s1072"/>
        <o:r id="V:Rule25" type="connector" idref="#_x0000_s1073"/>
        <o:r id="V:Rule26" type="connector" idref="#_x0000_s1074"/>
        <o:r id="V:Rule30" type="connector" idref="#_x0000_s1078"/>
        <o:r id="V:Rule32" type="connector" idref="#_x0000_s1079"/>
        <o:r id="V:Rule36" type="connector" idref="#_x0000_s1082"/>
        <o:r id="V:Rule37" type="connector" idref="#_x0000_s1083"/>
        <o:r id="V:Rule39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6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76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76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</Words>
  <Characters>51</Characters>
  <Application>Microsoft Office Word</Application>
  <DocSecurity>0</DocSecurity>
  <Lines>1</Lines>
  <Paragraphs>1</Paragraphs>
  <ScaleCrop>false</ScaleCrop>
  <Company>Sky123.Org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2018-07-03T07:19:00Z</dcterms:created>
  <dcterms:modified xsi:type="dcterms:W3CDTF">2018-07-03T09:25:00Z</dcterms:modified>
</cp:coreProperties>
</file>