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7EB" w:rsidRDefault="007327EB" w:rsidP="007327EB">
      <w:pPr>
        <w:spacing w:after="303" w:line="259" w:lineRule="auto"/>
        <w:ind w:left="0" w:right="0" w:firstLine="0"/>
        <w:jc w:val="left"/>
      </w:pPr>
      <w:r>
        <w:rPr>
          <w:b/>
          <w:sz w:val="32"/>
        </w:rPr>
        <w:t>Chap</w:t>
      </w:r>
      <w:bookmarkStart w:id="0" w:name="_GoBack"/>
      <w:bookmarkEnd w:id="0"/>
      <w:r>
        <w:rPr>
          <w:b/>
          <w:sz w:val="32"/>
        </w:rPr>
        <w:t>ter 1 exercises</w:t>
      </w:r>
    </w:p>
    <w:p w:rsidR="008A40FB" w:rsidRPr="008A40FB" w:rsidRDefault="008A40FB" w:rsidP="007327EB">
      <w:pPr>
        <w:autoSpaceDE w:val="0"/>
        <w:autoSpaceDN w:val="0"/>
        <w:adjustRightInd w:val="0"/>
        <w:rPr>
          <w:rFonts w:eastAsiaTheme="minorEastAsia" w:hint="eastAsia"/>
        </w:rPr>
      </w:pPr>
      <w:r>
        <w:rPr>
          <w:rFonts w:eastAsiaTheme="minorEastAsia" w:hint="eastAsia"/>
        </w:rPr>
        <w:t xml:space="preserve"> </w:t>
      </w:r>
      <w:r>
        <w:rPr>
          <w:rFonts w:eastAsiaTheme="minorEastAsia"/>
        </w:rPr>
        <w:t xml:space="preserve">                                                           16281262 </w:t>
      </w:r>
      <w:proofErr w:type="gramStart"/>
      <w:r>
        <w:rPr>
          <w:rFonts w:eastAsiaTheme="minorEastAsia"/>
        </w:rPr>
        <w:t>麻锦涛</w:t>
      </w:r>
      <w:proofErr w:type="gramEnd"/>
    </w:p>
    <w:p w:rsidR="007327EB" w:rsidRDefault="007327EB" w:rsidP="007327EB">
      <w:pPr>
        <w:autoSpaceDE w:val="0"/>
        <w:autoSpaceDN w:val="0"/>
        <w:adjustRightInd w:val="0"/>
        <w:rPr>
          <w:rFonts w:ascii="Palatino-Roman" w:hAnsi="Palatino-Roman" w:cs="Palatino-Roman"/>
          <w:b/>
          <w:color w:val="231F20"/>
          <w:kern w:val="0"/>
          <w:szCs w:val="21"/>
        </w:rPr>
      </w:pPr>
      <w:r>
        <w:t xml:space="preserve">1 How does the distinction between kernel mode and user mode function as a rudimentary form of protection (security) system? </w:t>
      </w:r>
      <w:r>
        <w:rPr>
          <w:rFonts w:ascii="Palatino-Roman" w:hAnsi="Palatino-Roman" w:cs="Palatino-Roman" w:hint="eastAsia"/>
          <w:b/>
          <w:color w:val="231F20"/>
          <w:kern w:val="0"/>
          <w:szCs w:val="21"/>
        </w:rPr>
        <w:t>（内核态和用户</w:t>
      </w:r>
      <w:proofErr w:type="gramStart"/>
      <w:r>
        <w:rPr>
          <w:rFonts w:ascii="Palatino-Roman" w:hAnsi="Palatino-Roman" w:cs="Palatino-Roman" w:hint="eastAsia"/>
          <w:b/>
          <w:color w:val="231F20"/>
          <w:kern w:val="0"/>
          <w:szCs w:val="21"/>
        </w:rPr>
        <w:t>态作为</w:t>
      </w:r>
      <w:proofErr w:type="gramEnd"/>
      <w:r>
        <w:rPr>
          <w:rFonts w:ascii="Palatino-Roman" w:hAnsi="Palatino-Roman" w:cs="Palatino-Roman" w:hint="eastAsia"/>
          <w:b/>
          <w:color w:val="231F20"/>
          <w:kern w:val="0"/>
          <w:szCs w:val="21"/>
        </w:rPr>
        <w:t>保护系统有什么区别）</w:t>
      </w:r>
    </w:p>
    <w:p w:rsidR="007327EB" w:rsidRDefault="007327EB" w:rsidP="007327EB">
      <w:pPr>
        <w:autoSpaceDE w:val="0"/>
        <w:autoSpaceDN w:val="0"/>
        <w:adjustRightInd w:val="0"/>
        <w:rPr>
          <w:rFonts w:ascii="Palatino-Roman" w:hAnsi="Palatino-Roman" w:cs="Palatino-Roman"/>
          <w:color w:val="231F20"/>
          <w:kern w:val="0"/>
          <w:szCs w:val="21"/>
        </w:rPr>
      </w:pPr>
      <w:r>
        <w:rPr>
          <w:rFonts w:ascii="Palatino-Roman" w:hAnsi="Palatino-Roman" w:cs="Palatino-Roman" w:hint="eastAsia"/>
          <w:b/>
          <w:color w:val="231F20"/>
          <w:kern w:val="0"/>
          <w:szCs w:val="21"/>
        </w:rPr>
        <w:t>答：</w:t>
      </w:r>
      <w:r>
        <w:rPr>
          <w:rFonts w:ascii="Palatino-Roman" w:hAnsi="Palatino-Roman" w:cs="Palatino-Roman" w:hint="eastAsia"/>
          <w:color w:val="231F20"/>
          <w:kern w:val="0"/>
          <w:szCs w:val="21"/>
        </w:rPr>
        <w:t>内核态和用户态的区别有以下方式，某些指令只有当</w:t>
      </w:r>
      <w:r>
        <w:rPr>
          <w:rFonts w:ascii="Palatino-Roman" w:hAnsi="Palatino-Roman" w:cs="Palatino-Roman" w:hint="eastAsia"/>
          <w:color w:val="231F20"/>
          <w:kern w:val="0"/>
          <w:szCs w:val="21"/>
        </w:rPr>
        <w:t>CPU</w:t>
      </w:r>
      <w:r>
        <w:rPr>
          <w:rFonts w:ascii="Palatino-Roman" w:hAnsi="Palatino-Roman" w:cs="Palatino-Roman" w:hint="eastAsia"/>
          <w:color w:val="231F20"/>
          <w:kern w:val="0"/>
          <w:szCs w:val="21"/>
        </w:rPr>
        <w:t>处于内核态时才可以执行。同样地，某些硬件设备只有当程序在内核态下执行才能够被访问。只有在</w:t>
      </w:r>
      <w:r>
        <w:rPr>
          <w:rFonts w:ascii="Palatino-Roman" w:hAnsi="Palatino-Roman" w:cs="Palatino-Roman" w:hint="eastAsia"/>
          <w:color w:val="231F20"/>
          <w:kern w:val="0"/>
          <w:szCs w:val="21"/>
        </w:rPr>
        <w:t>CPU</w:t>
      </w:r>
      <w:r>
        <w:rPr>
          <w:rFonts w:ascii="Palatino-Roman" w:hAnsi="Palatino-Roman" w:cs="Palatino-Roman" w:hint="eastAsia"/>
          <w:color w:val="231F20"/>
          <w:kern w:val="0"/>
          <w:szCs w:val="21"/>
        </w:rPr>
        <w:t>处于内核态时，才能够控制中断。因此，</w:t>
      </w:r>
      <w:r>
        <w:rPr>
          <w:rFonts w:ascii="Palatino-Roman" w:hAnsi="Palatino-Roman" w:cs="Palatino-Roman" w:hint="eastAsia"/>
          <w:color w:val="231F20"/>
          <w:kern w:val="0"/>
          <w:szCs w:val="21"/>
        </w:rPr>
        <w:t>CPU</w:t>
      </w:r>
      <w:r>
        <w:rPr>
          <w:rFonts w:ascii="Palatino-Roman" w:hAnsi="Palatino-Roman" w:cs="Palatino-Roman" w:hint="eastAsia"/>
          <w:color w:val="231F20"/>
          <w:kern w:val="0"/>
          <w:szCs w:val="21"/>
        </w:rPr>
        <w:t>处于用户态时的能力有限，从而</w:t>
      </w:r>
      <w:r>
        <w:rPr>
          <w:rFonts w:hint="eastAsia"/>
          <w:color w:val="2B2B2B"/>
          <w:szCs w:val="21"/>
        </w:rPr>
        <w:t>强制</w:t>
      </w:r>
      <w:r>
        <w:rPr>
          <w:color w:val="2B2B2B"/>
          <w:szCs w:val="21"/>
        </w:rPr>
        <w:t>保护关键</w:t>
      </w:r>
      <w:r>
        <w:rPr>
          <w:rFonts w:hint="eastAsia"/>
          <w:color w:val="2B2B2B"/>
          <w:szCs w:val="21"/>
        </w:rPr>
        <w:t>的</w:t>
      </w:r>
      <w:r>
        <w:rPr>
          <w:color w:val="2B2B2B"/>
          <w:szCs w:val="21"/>
        </w:rPr>
        <w:t>资源。</w:t>
      </w:r>
    </w:p>
    <w:p w:rsidR="007327EB" w:rsidRPr="007327EB" w:rsidRDefault="007327EB" w:rsidP="007327EB">
      <w:pPr>
        <w:ind w:left="-5" w:right="1"/>
      </w:pPr>
    </w:p>
    <w:p w:rsidR="007327EB" w:rsidRDefault="007327EB" w:rsidP="007327EB">
      <w:pPr>
        <w:ind w:left="-5" w:right="1"/>
      </w:pPr>
      <w:r>
        <w:t xml:space="preserve">2 Which of the following instructions should be privileged? </w:t>
      </w:r>
    </w:p>
    <w:p w:rsidR="007327EB" w:rsidRDefault="007327EB" w:rsidP="007327EB">
      <w:pPr>
        <w:ind w:left="-5" w:right="1"/>
      </w:pPr>
      <w:r>
        <w:t>a. Set value of timer.</w:t>
      </w:r>
    </w:p>
    <w:p w:rsidR="007327EB" w:rsidRDefault="007327EB" w:rsidP="007327EB">
      <w:pPr>
        <w:numPr>
          <w:ilvl w:val="0"/>
          <w:numId w:val="1"/>
        </w:numPr>
        <w:ind w:right="1" w:hanging="233"/>
      </w:pPr>
      <w:r>
        <w:t>Read the clock.</w:t>
      </w:r>
    </w:p>
    <w:p w:rsidR="007327EB" w:rsidRDefault="007327EB" w:rsidP="007327EB">
      <w:pPr>
        <w:numPr>
          <w:ilvl w:val="0"/>
          <w:numId w:val="1"/>
        </w:numPr>
        <w:ind w:right="1" w:hanging="233"/>
      </w:pPr>
      <w:r>
        <w:t>Clear memory.</w:t>
      </w:r>
    </w:p>
    <w:p w:rsidR="007327EB" w:rsidRDefault="007327EB" w:rsidP="007327EB">
      <w:pPr>
        <w:numPr>
          <w:ilvl w:val="0"/>
          <w:numId w:val="1"/>
        </w:numPr>
        <w:ind w:right="1" w:hanging="233"/>
      </w:pPr>
      <w:r>
        <w:t>Issue a trap instruction.</w:t>
      </w:r>
    </w:p>
    <w:p w:rsidR="007327EB" w:rsidRDefault="007327EB" w:rsidP="007327EB">
      <w:pPr>
        <w:numPr>
          <w:ilvl w:val="0"/>
          <w:numId w:val="1"/>
        </w:numPr>
        <w:ind w:right="1" w:hanging="233"/>
      </w:pPr>
      <w:r>
        <w:t>Turn off interrupts.</w:t>
      </w:r>
    </w:p>
    <w:p w:rsidR="007327EB" w:rsidRDefault="007327EB" w:rsidP="007327EB">
      <w:pPr>
        <w:numPr>
          <w:ilvl w:val="0"/>
          <w:numId w:val="1"/>
        </w:numPr>
        <w:ind w:right="1" w:hanging="233"/>
      </w:pPr>
      <w:r>
        <w:t>Modify entries in device-status table.</w:t>
      </w:r>
    </w:p>
    <w:p w:rsidR="007327EB" w:rsidRDefault="007327EB" w:rsidP="007327EB">
      <w:pPr>
        <w:numPr>
          <w:ilvl w:val="0"/>
          <w:numId w:val="1"/>
        </w:numPr>
        <w:ind w:right="1" w:hanging="233"/>
      </w:pPr>
      <w:r>
        <w:t>Switch from user to kernel mode.</w:t>
      </w:r>
    </w:p>
    <w:p w:rsidR="007327EB" w:rsidRDefault="007327EB" w:rsidP="007327EB">
      <w:pPr>
        <w:numPr>
          <w:ilvl w:val="0"/>
          <w:numId w:val="1"/>
        </w:numPr>
        <w:ind w:right="1" w:hanging="233"/>
      </w:pPr>
      <w:r>
        <w:t>Access I/O device.</w:t>
      </w:r>
    </w:p>
    <w:p w:rsidR="004A2CB6" w:rsidRDefault="004A2CB6" w:rsidP="004A2CB6">
      <w:pPr>
        <w:autoSpaceDE w:val="0"/>
        <w:autoSpaceDN w:val="0"/>
        <w:adjustRightInd w:val="0"/>
        <w:jc w:val="left"/>
        <w:rPr>
          <w:rFonts w:ascii="Palatino-Roman" w:eastAsiaTheme="minorEastAsia" w:hAnsi="Palatino-Roman" w:cs="Palatino-Roman"/>
          <w:b/>
          <w:color w:val="231F20"/>
          <w:kern w:val="0"/>
          <w:szCs w:val="21"/>
        </w:rPr>
      </w:pPr>
    </w:p>
    <w:p w:rsidR="004A2CB6" w:rsidRDefault="007327EB" w:rsidP="004A2CB6">
      <w:pPr>
        <w:autoSpaceDE w:val="0"/>
        <w:autoSpaceDN w:val="0"/>
        <w:adjustRightInd w:val="0"/>
        <w:jc w:val="left"/>
        <w:rPr>
          <w:rFonts w:ascii="Palatino-Roman" w:hAnsi="Palatino-Roman" w:cs="Palatino-Roman"/>
          <w:color w:val="231F20"/>
          <w:kern w:val="0"/>
          <w:szCs w:val="21"/>
        </w:rPr>
      </w:pPr>
      <w:r w:rsidRPr="007327EB">
        <w:rPr>
          <w:rFonts w:ascii="Palatino-Roman" w:hAnsi="Palatino-Roman" w:cs="Palatino-Roman" w:hint="eastAsia"/>
          <w:b/>
          <w:color w:val="231F20"/>
          <w:kern w:val="0"/>
          <w:szCs w:val="21"/>
        </w:rPr>
        <w:t>答：</w:t>
      </w:r>
      <w:r w:rsidR="004A2CB6">
        <w:rPr>
          <w:rFonts w:ascii="Palatino-Roman" w:hAnsi="Palatino-Roman" w:cs="Palatino-Roman"/>
          <w:color w:val="231F20"/>
          <w:kern w:val="0"/>
          <w:szCs w:val="21"/>
        </w:rPr>
        <w:t>a. Set value of timer.</w:t>
      </w:r>
      <w:r w:rsidR="004A2CB6">
        <w:rPr>
          <w:rFonts w:ascii="Palatino-Roman" w:hAnsi="Palatino-Roman" w:cs="Palatino-Roman" w:hint="eastAsia"/>
          <w:color w:val="231F20"/>
          <w:kern w:val="0"/>
          <w:szCs w:val="21"/>
        </w:rPr>
        <w:t>设置计时器的值</w:t>
      </w:r>
    </w:p>
    <w:p w:rsidR="004A2CB6" w:rsidRDefault="004A2CB6" w:rsidP="004A2CB6">
      <w:pPr>
        <w:autoSpaceDE w:val="0"/>
        <w:autoSpaceDN w:val="0"/>
        <w:adjustRightInd w:val="0"/>
        <w:jc w:val="left"/>
        <w:rPr>
          <w:rFonts w:ascii="Palatino-Roman" w:hAnsi="Palatino-Roman" w:cs="Palatino-Roman"/>
          <w:color w:val="231F20"/>
          <w:kern w:val="0"/>
          <w:szCs w:val="21"/>
        </w:rPr>
      </w:pPr>
      <w:r>
        <w:rPr>
          <w:rFonts w:ascii="Palatino-Roman" w:hAnsi="Palatino-Roman" w:cs="Palatino-Roman"/>
          <w:color w:val="231F20"/>
          <w:kern w:val="0"/>
          <w:szCs w:val="21"/>
        </w:rPr>
        <w:t>c. Clear memory.</w:t>
      </w:r>
      <w:r>
        <w:rPr>
          <w:rFonts w:ascii="Palatino-Roman" w:hAnsi="Palatino-Roman" w:cs="Palatino-Roman" w:hint="eastAsia"/>
          <w:color w:val="231F20"/>
          <w:kern w:val="0"/>
          <w:szCs w:val="21"/>
        </w:rPr>
        <w:t>清除内存</w:t>
      </w:r>
    </w:p>
    <w:p w:rsidR="004A2CB6" w:rsidRDefault="004A2CB6" w:rsidP="004A2CB6">
      <w:pPr>
        <w:autoSpaceDE w:val="0"/>
        <w:autoSpaceDN w:val="0"/>
        <w:adjustRightInd w:val="0"/>
        <w:jc w:val="left"/>
        <w:rPr>
          <w:rFonts w:ascii="Palatino-Roman" w:eastAsiaTheme="minorEastAsia" w:hAnsi="Palatino-Roman" w:cs="Palatino-Roman"/>
          <w:color w:val="231F20"/>
          <w:kern w:val="0"/>
          <w:szCs w:val="21"/>
        </w:rPr>
      </w:pPr>
      <w:r>
        <w:rPr>
          <w:rFonts w:ascii="Palatino-Roman" w:hAnsi="Palatino-Roman" w:cs="Palatino-Roman"/>
          <w:color w:val="231F20"/>
          <w:kern w:val="0"/>
          <w:szCs w:val="21"/>
        </w:rPr>
        <w:t>e. Turn off interrupts.</w:t>
      </w:r>
    </w:p>
    <w:p w:rsidR="004A2CB6" w:rsidRDefault="004A2CB6" w:rsidP="004A2CB6">
      <w:pPr>
        <w:autoSpaceDE w:val="0"/>
        <w:autoSpaceDN w:val="0"/>
        <w:adjustRightInd w:val="0"/>
        <w:jc w:val="left"/>
        <w:rPr>
          <w:rFonts w:ascii="Palatino-Roman" w:hAnsi="Palatino-Roman" w:cs="Palatino-Roman"/>
          <w:color w:val="231F20"/>
          <w:kern w:val="0"/>
          <w:szCs w:val="21"/>
        </w:rPr>
      </w:pPr>
      <w:r>
        <w:rPr>
          <w:rFonts w:ascii="Palatino-Roman" w:hAnsi="Palatino-Roman" w:cs="Palatino-Roman"/>
          <w:color w:val="231F20"/>
          <w:kern w:val="0"/>
          <w:szCs w:val="21"/>
        </w:rPr>
        <w:t>f. Modify entries in device-status table.</w:t>
      </w:r>
      <w:r>
        <w:rPr>
          <w:rFonts w:ascii="Palatino-Roman" w:hAnsi="Palatino-Roman" w:cs="Palatino-Roman" w:hint="eastAsia"/>
          <w:color w:val="231F20"/>
          <w:kern w:val="0"/>
          <w:szCs w:val="21"/>
        </w:rPr>
        <w:t>修改设备状态表中的条目</w:t>
      </w:r>
    </w:p>
    <w:p w:rsidR="004A2CB6" w:rsidRPr="004A2CB6" w:rsidRDefault="004A2CB6" w:rsidP="004A2CB6">
      <w:pPr>
        <w:autoSpaceDE w:val="0"/>
        <w:autoSpaceDN w:val="0"/>
        <w:adjustRightInd w:val="0"/>
        <w:jc w:val="left"/>
        <w:rPr>
          <w:rFonts w:ascii="Palatino-Roman" w:eastAsiaTheme="minorEastAsia" w:hAnsi="Palatino-Roman" w:cs="Palatino-Roman"/>
          <w:color w:val="231F20"/>
          <w:kern w:val="0"/>
          <w:szCs w:val="21"/>
        </w:rPr>
      </w:pPr>
      <w:r>
        <w:rPr>
          <w:rFonts w:ascii="Palatino-Roman" w:hAnsi="Palatino-Roman" w:cs="Palatino-Roman"/>
          <w:color w:val="231F20"/>
          <w:kern w:val="0"/>
          <w:szCs w:val="21"/>
        </w:rPr>
        <w:t xml:space="preserve">h. Access </w:t>
      </w:r>
      <w:r>
        <w:rPr>
          <w:rFonts w:ascii="Palatino-Roman" w:hAnsi="Palatino-Roman" w:cs="Palatino-Roman"/>
          <w:color w:val="231F20"/>
          <w:kern w:val="0"/>
          <w:sz w:val="18"/>
          <w:szCs w:val="18"/>
        </w:rPr>
        <w:t xml:space="preserve">I/O </w:t>
      </w:r>
      <w:r>
        <w:rPr>
          <w:rFonts w:ascii="Palatino-Roman" w:hAnsi="Palatino-Roman" w:cs="Palatino-Roman"/>
          <w:color w:val="231F20"/>
          <w:kern w:val="0"/>
          <w:szCs w:val="21"/>
        </w:rPr>
        <w:t>device.</w:t>
      </w:r>
      <w:r>
        <w:rPr>
          <w:rFonts w:ascii="Palatino-Roman" w:hAnsi="Palatino-Roman" w:cs="Palatino-Roman" w:hint="eastAsia"/>
          <w:color w:val="231F20"/>
          <w:kern w:val="0"/>
          <w:szCs w:val="21"/>
        </w:rPr>
        <w:t>访问</w:t>
      </w:r>
      <w:r>
        <w:rPr>
          <w:rFonts w:ascii="Palatino-Roman" w:hAnsi="Palatino-Roman" w:cs="Palatino-Roman" w:hint="eastAsia"/>
          <w:color w:val="231F20"/>
          <w:kern w:val="0"/>
          <w:szCs w:val="21"/>
        </w:rPr>
        <w:t>I/O</w:t>
      </w:r>
      <w:r>
        <w:rPr>
          <w:rFonts w:ascii="Palatino-Roman" w:hAnsi="Palatino-Roman" w:cs="Palatino-Roman" w:hint="eastAsia"/>
          <w:color w:val="231F20"/>
          <w:kern w:val="0"/>
          <w:szCs w:val="21"/>
        </w:rPr>
        <w:t>设备</w:t>
      </w:r>
    </w:p>
    <w:p w:rsidR="007327EB" w:rsidRPr="007327EB" w:rsidRDefault="007327EB" w:rsidP="007327EB">
      <w:pPr>
        <w:autoSpaceDE w:val="0"/>
        <w:autoSpaceDN w:val="0"/>
        <w:adjustRightInd w:val="0"/>
        <w:ind w:left="0" w:firstLine="0"/>
        <w:rPr>
          <w:rFonts w:ascii="Palatino-Roman" w:hAnsi="Palatino-Roman" w:cs="Palatino-Roman"/>
          <w:color w:val="231F20"/>
          <w:kern w:val="0"/>
          <w:szCs w:val="21"/>
        </w:rPr>
      </w:pPr>
      <w:r w:rsidRPr="007327EB">
        <w:rPr>
          <w:rFonts w:ascii="Palatino-Roman" w:hAnsi="Palatino-Roman" w:cs="Palatino-Roman" w:hint="eastAsia"/>
          <w:color w:val="231F20"/>
          <w:kern w:val="0"/>
          <w:szCs w:val="21"/>
        </w:rPr>
        <w:t>受保护的：</w:t>
      </w:r>
      <w:r w:rsidRPr="007327EB">
        <w:rPr>
          <w:rFonts w:ascii="Palatino-Roman" w:hAnsi="Palatino-Roman" w:cs="Palatino-Roman" w:hint="eastAsia"/>
          <w:color w:val="231F20"/>
          <w:kern w:val="0"/>
          <w:szCs w:val="21"/>
        </w:rPr>
        <w:t>a</w:t>
      </w:r>
      <w:r w:rsidRPr="007327EB">
        <w:rPr>
          <w:rFonts w:ascii="Palatino-Roman" w:hAnsi="Palatino-Roman" w:cs="Palatino-Roman" w:hint="eastAsia"/>
          <w:color w:val="231F20"/>
          <w:kern w:val="0"/>
          <w:szCs w:val="21"/>
        </w:rPr>
        <w:t>、</w:t>
      </w:r>
      <w:r w:rsidRPr="007327EB">
        <w:rPr>
          <w:rFonts w:ascii="Palatino-Roman" w:hAnsi="Palatino-Roman" w:cs="Palatino-Roman" w:hint="eastAsia"/>
          <w:color w:val="231F20"/>
          <w:kern w:val="0"/>
          <w:szCs w:val="21"/>
        </w:rPr>
        <w:t>c</w:t>
      </w:r>
      <w:r w:rsidRPr="007327EB">
        <w:rPr>
          <w:rFonts w:ascii="Palatino-Roman" w:hAnsi="Palatino-Roman" w:cs="Palatino-Roman" w:hint="eastAsia"/>
          <w:color w:val="231F20"/>
          <w:kern w:val="0"/>
          <w:szCs w:val="21"/>
        </w:rPr>
        <w:t>、</w:t>
      </w:r>
      <w:r w:rsidRPr="007327EB">
        <w:rPr>
          <w:rFonts w:ascii="Palatino-Roman" w:hAnsi="Palatino-Roman" w:cs="Palatino-Roman" w:hint="eastAsia"/>
          <w:color w:val="231F20"/>
          <w:kern w:val="0"/>
          <w:szCs w:val="21"/>
        </w:rPr>
        <w:t>e</w:t>
      </w:r>
      <w:r w:rsidRPr="007327EB">
        <w:rPr>
          <w:rFonts w:ascii="Palatino-Roman" w:hAnsi="Palatino-Roman" w:cs="Palatino-Roman" w:hint="eastAsia"/>
          <w:color w:val="231F20"/>
          <w:kern w:val="0"/>
          <w:szCs w:val="21"/>
        </w:rPr>
        <w:t>、</w:t>
      </w:r>
      <w:r w:rsidRPr="007327EB">
        <w:rPr>
          <w:rFonts w:ascii="Palatino-Roman" w:hAnsi="Palatino-Roman" w:cs="Palatino-Roman" w:hint="eastAsia"/>
          <w:color w:val="231F20"/>
          <w:kern w:val="0"/>
          <w:szCs w:val="21"/>
        </w:rPr>
        <w:t>f</w:t>
      </w:r>
      <w:r w:rsidRPr="007327EB">
        <w:rPr>
          <w:rFonts w:ascii="Palatino-Roman" w:hAnsi="Palatino-Roman" w:cs="Palatino-Roman" w:hint="eastAsia"/>
          <w:color w:val="231F20"/>
          <w:kern w:val="0"/>
          <w:szCs w:val="21"/>
        </w:rPr>
        <w:t>、</w:t>
      </w:r>
      <w:r w:rsidRPr="007327EB">
        <w:rPr>
          <w:rFonts w:ascii="Palatino-Roman" w:hAnsi="Palatino-Roman" w:cs="Palatino-Roman" w:hint="eastAsia"/>
          <w:color w:val="231F20"/>
          <w:kern w:val="0"/>
          <w:szCs w:val="21"/>
        </w:rPr>
        <w:t>h</w:t>
      </w:r>
      <w:r w:rsidRPr="007327EB">
        <w:rPr>
          <w:rFonts w:ascii="Palatino-Roman" w:hAnsi="Palatino-Roman" w:cs="Palatino-Roman" w:hint="eastAsia"/>
          <w:color w:val="231F20"/>
          <w:kern w:val="0"/>
          <w:szCs w:val="21"/>
        </w:rPr>
        <w:t>，剩下的可以在用户态执行。</w:t>
      </w:r>
    </w:p>
    <w:p w:rsidR="007327EB" w:rsidRPr="007327EB" w:rsidRDefault="007327EB" w:rsidP="007327EB">
      <w:pPr>
        <w:ind w:left="233" w:right="1" w:firstLine="0"/>
      </w:pPr>
    </w:p>
    <w:p w:rsidR="004A2CB6" w:rsidRDefault="007327EB" w:rsidP="004A2CB6">
      <w:pPr>
        <w:numPr>
          <w:ilvl w:val="0"/>
          <w:numId w:val="2"/>
        </w:numPr>
        <w:ind w:right="1"/>
      </w:pPr>
      <w:r>
        <w:t>Some CPU s provide for more than two modes of operation. What are two possible uses of these multiple modes?</w:t>
      </w:r>
    </w:p>
    <w:p w:rsidR="004A2CB6" w:rsidRDefault="004A2CB6" w:rsidP="004A2CB6">
      <w:pPr>
        <w:ind w:right="1" w:firstLine="0"/>
      </w:pPr>
      <w:r w:rsidRPr="004A2CB6">
        <w:rPr>
          <w:rFonts w:hint="eastAsia"/>
        </w:rPr>
        <w:t>（</w:t>
      </w:r>
      <w:r w:rsidRPr="004A2CB6">
        <w:rPr>
          <w:rFonts w:ascii="微软雅黑" w:eastAsia="微软雅黑" w:hAnsi="微软雅黑" w:cs="微软雅黑" w:hint="eastAsia"/>
          <w:b/>
          <w:bCs/>
        </w:rPr>
        <w:t>一些</w:t>
      </w:r>
      <w:r w:rsidRPr="004A2CB6">
        <w:rPr>
          <w:rFonts w:hint="eastAsia"/>
          <w:b/>
          <w:bCs/>
        </w:rPr>
        <w:t>CPU</w:t>
      </w:r>
      <w:r w:rsidRPr="004A2CB6">
        <w:rPr>
          <w:rFonts w:ascii="微软雅黑" w:eastAsia="微软雅黑" w:hAnsi="微软雅黑" w:cs="微软雅黑" w:hint="eastAsia"/>
          <w:b/>
          <w:bCs/>
        </w:rPr>
        <w:t>提供了两种以上的操作模式，那么这些多重模式有哪些用途？</w:t>
      </w:r>
      <w:r w:rsidRPr="004A2CB6">
        <w:rPr>
          <w:rFonts w:hint="eastAsia"/>
        </w:rPr>
        <w:t>）</w:t>
      </w:r>
    </w:p>
    <w:p w:rsidR="004A2CB6" w:rsidRDefault="00A20992" w:rsidP="00A20992">
      <w:pPr>
        <w:ind w:right="1" w:firstLineChars="200" w:firstLine="420"/>
      </w:pPr>
      <w:r>
        <w:rPr>
          <w:rFonts w:eastAsiaTheme="minorEastAsia"/>
        </w:rPr>
        <w:t>答</w:t>
      </w:r>
      <w:r>
        <w:rPr>
          <w:rFonts w:eastAsiaTheme="minorEastAsia" w:hint="eastAsia"/>
        </w:rPr>
        <w:t>：</w:t>
      </w:r>
      <w:r w:rsidR="004A2CB6">
        <w:rPr>
          <w:rFonts w:hint="eastAsia"/>
        </w:rPr>
        <w:t>尽管大多数系统只区分用户和内核模式，但有些</w:t>
      </w:r>
      <w:r w:rsidR="004A2CB6">
        <w:t>CPU</w:t>
      </w:r>
      <w:r w:rsidR="004A2CB6">
        <w:rPr>
          <w:rFonts w:hint="eastAsia"/>
        </w:rPr>
        <w:t>支持多种模式。可以使用多种模式来提供更细粒度的安全策略。例如，我们可以区分不同类型的用户模式，而不是区分用户和内核模式。也许属于同一组的用户可以执行彼此的代码。当其中一个用户正在运行代码时，机器将进入指定模式。当机器处于这种模式时，组中的成员可以运行属于该组中任何其他人的代码。另一种可能是在内核代码中提供不同的区别。例如，一个特定的模式可以允许</w:t>
      </w:r>
      <w:r w:rsidR="004A2CB6">
        <w:t>USB</w:t>
      </w:r>
      <w:r w:rsidR="004A2CB6">
        <w:rPr>
          <w:rFonts w:hint="eastAsia"/>
        </w:rPr>
        <w:t>设备驱动程序运行，这意味着</w:t>
      </w:r>
      <w:r w:rsidR="004A2CB6">
        <w:t>USB</w:t>
      </w:r>
      <w:r w:rsidR="004A2CB6">
        <w:rPr>
          <w:rFonts w:hint="eastAsia"/>
        </w:rPr>
        <w:t>设备可以在无需切换到内核模式的情况下进行服务。</w:t>
      </w:r>
    </w:p>
    <w:p w:rsidR="007327EB" w:rsidRDefault="007327EB" w:rsidP="004A2CB6">
      <w:pPr>
        <w:pStyle w:val="a3"/>
        <w:numPr>
          <w:ilvl w:val="0"/>
          <w:numId w:val="2"/>
        </w:numPr>
        <w:ind w:right="1" w:firstLineChars="0"/>
      </w:pPr>
      <w:r>
        <w:t>Timers could be used to compute the current time. Provide a short description of how this could be accomplished.</w:t>
      </w:r>
    </w:p>
    <w:p w:rsidR="004A2CB6" w:rsidRPr="004A2CB6" w:rsidRDefault="00B1130A" w:rsidP="00A20992">
      <w:pPr>
        <w:ind w:right="1" w:firstLineChars="300" w:firstLine="630"/>
        <w:rPr>
          <w:rFonts w:eastAsiaTheme="minorEastAsia"/>
        </w:rPr>
      </w:pPr>
      <w:r w:rsidRPr="00B1130A">
        <w:rPr>
          <w:rFonts w:eastAsiaTheme="minorEastAsia" w:hint="eastAsia"/>
        </w:rPr>
        <w:t>答：一个程序可以使用灵活的方法来计算当前的时间使用计时器中断。该程序可以在未来一段时间内设置一个定时器，然后进入睡眠状态。当它被中断唤醒时，它可以更新它的</w:t>
      </w:r>
      <w:r w:rsidRPr="00B1130A">
        <w:rPr>
          <w:rFonts w:eastAsiaTheme="minorEastAsia" w:hint="eastAsia"/>
        </w:rPr>
        <w:lastRenderedPageBreak/>
        <w:t>本地状态，它用来跟踪它迄今收到的中断的数量。然后，它可以重复此过程，持续设置定时器中断，并在实际引发中断时更新其本地状态。</w:t>
      </w:r>
    </w:p>
    <w:p w:rsidR="007327EB" w:rsidRDefault="007327EB" w:rsidP="00C96B23">
      <w:pPr>
        <w:numPr>
          <w:ilvl w:val="0"/>
          <w:numId w:val="2"/>
        </w:numPr>
        <w:ind w:right="1"/>
      </w:pPr>
      <w:r>
        <w:t>Give two reasons why caches are useful. What problems do they solve? What problems do they cause? If a cache can be made as large as the device for which it is caching (for instance, a cache as large as a disk), why not make it that large and eliminate the device? 5 In a multiprogramming and time-sharing environment, several users share the system simultaneously. This situation can result in various security problems</w:t>
      </w:r>
      <w:r w:rsidR="00C96B23">
        <w:t>. a. What are two such problems</w:t>
      </w:r>
      <w:r w:rsidR="00C96B23" w:rsidRPr="00C96B23">
        <w:rPr>
          <w:rFonts w:hint="eastAsia"/>
        </w:rPr>
        <w:t>？</w:t>
      </w:r>
      <w:proofErr w:type="gramStart"/>
      <w:r>
        <w:t>b.</w:t>
      </w:r>
      <w:proofErr w:type="gramEnd"/>
      <w:r>
        <w:t xml:space="preserve"> Can we ensure the same degree of security in a time-shared machine as in a dedicated machine? Explain your answer.</w:t>
      </w:r>
    </w:p>
    <w:p w:rsidR="00C96B23" w:rsidRPr="00B1130A" w:rsidRDefault="00A20992" w:rsidP="00B1130A">
      <w:pPr>
        <w:ind w:right="1" w:firstLineChars="200" w:firstLine="420"/>
        <w:rPr>
          <w:rFonts w:eastAsiaTheme="minorEastAsia"/>
        </w:rPr>
      </w:pPr>
      <w:r>
        <w:rPr>
          <w:rFonts w:hint="eastAsia"/>
        </w:rPr>
        <w:t>答</w:t>
      </w:r>
      <w:r>
        <w:rPr>
          <w:rFonts w:eastAsiaTheme="minorEastAsia" w:hint="eastAsia"/>
        </w:rPr>
        <w:t>:</w:t>
      </w:r>
      <w:r w:rsidR="00C96B23" w:rsidRPr="00337E76">
        <w:rPr>
          <w:rFonts w:hint="eastAsia"/>
        </w:rPr>
        <w:t>两个或者更多的部件需要交换数据，以及组成部件以不同的速度完成转换时，缓存是十分有用的。缓存通过在</w:t>
      </w:r>
      <w:proofErr w:type="gramStart"/>
      <w:r w:rsidR="00C96B23" w:rsidRPr="00337E76">
        <w:rPr>
          <w:rFonts w:hint="eastAsia"/>
        </w:rPr>
        <w:t>个组成</w:t>
      </w:r>
      <w:proofErr w:type="gramEnd"/>
      <w:r w:rsidR="00C96B23" w:rsidRPr="00337E76">
        <w:rPr>
          <w:rFonts w:hint="eastAsia"/>
        </w:rPr>
        <w:t>部件之间提供一个中间速度的缓冲区来解决转换问题。如果速度较快的设备在缓存中发现它所要的数据，它就不需要再等待速度较慢的设备了。缓存中的数据必须与组成部件中的要一致。如果一个组成部件中的数据值改变了，缓存中的这个数据也必须更新。在</w:t>
      </w:r>
      <w:proofErr w:type="gramStart"/>
      <w:r w:rsidR="00C96B23" w:rsidRPr="00337E76">
        <w:rPr>
          <w:rFonts w:hint="eastAsia"/>
        </w:rPr>
        <w:t>多进程</w:t>
      </w:r>
      <w:proofErr w:type="gramEnd"/>
      <w:r w:rsidR="00C96B23" w:rsidRPr="00337E76">
        <w:rPr>
          <w:rFonts w:hint="eastAsia"/>
        </w:rPr>
        <w:t>系统中，当有不止一个进程可能进入同一个数据时，这就成了一个显著的问题。一个组成部件将会被一个同等大小的组成部件所消除，但是只有当;(a)缓存和组成部件有相同状态存储能力（也就是，当断电的时候，组成部件还能保存它的数据，缓存也一样能保存它的数据），(b)缓存是可以负担的起的，因为速度更快的存储器意味着更高的价格。</w:t>
      </w:r>
    </w:p>
    <w:p w:rsidR="00C96B23" w:rsidRDefault="00C96B23" w:rsidP="00C96B23">
      <w:pPr>
        <w:ind w:right="1"/>
      </w:pPr>
    </w:p>
    <w:p w:rsidR="007327EB" w:rsidRDefault="007327EB" w:rsidP="007327EB">
      <w:pPr>
        <w:numPr>
          <w:ilvl w:val="0"/>
          <w:numId w:val="3"/>
        </w:numPr>
        <w:ind w:right="1" w:hanging="276"/>
      </w:pPr>
      <w:r>
        <w:t>What is the purpose of interrupts? How does an interrupt differ from a trap? Can traps be generated intentionally by a user program? If so, for what purpose?</w:t>
      </w:r>
    </w:p>
    <w:p w:rsidR="00B1130A" w:rsidRDefault="00B1130A" w:rsidP="00A20992">
      <w:pPr>
        <w:ind w:left="276" w:right="1" w:firstLineChars="200" w:firstLine="420"/>
      </w:pPr>
      <w:r>
        <w:rPr>
          <w:rFonts w:hint="eastAsia"/>
        </w:rPr>
        <w:t>答</w:t>
      </w:r>
      <w:r w:rsidRPr="00B1130A">
        <w:rPr>
          <w:rFonts w:hint="eastAsia"/>
        </w:rPr>
        <w:t>：中断是一种硬件生成的系统内部流量变化。调用一个中断处理程序来处理中断的原因；然后将控制返回到中断的上下文和指令。陷阱是一种软件生成的中断。中断可用于指示</w:t>
      </w:r>
      <w:r w:rsidRPr="00B1130A">
        <w:t>I/O</w:t>
      </w:r>
      <w:r w:rsidRPr="00B1130A">
        <w:rPr>
          <w:rFonts w:hint="eastAsia"/>
        </w:rPr>
        <w:t>的完成，以避免对设备轮询的需要。陷阱可以用来调用操作系统例程或捕获算术错误。</w:t>
      </w:r>
    </w:p>
    <w:p w:rsidR="00B1130A" w:rsidRDefault="00B1130A" w:rsidP="00B1130A">
      <w:pPr>
        <w:ind w:left="276" w:right="1" w:firstLine="0"/>
      </w:pPr>
    </w:p>
    <w:p w:rsidR="00B1130A" w:rsidRDefault="00B1130A" w:rsidP="00B1130A">
      <w:pPr>
        <w:ind w:left="276" w:right="1" w:firstLine="0"/>
      </w:pPr>
    </w:p>
    <w:p w:rsidR="007327EB" w:rsidRDefault="007327EB" w:rsidP="007327EB">
      <w:pPr>
        <w:numPr>
          <w:ilvl w:val="0"/>
          <w:numId w:val="3"/>
        </w:numPr>
        <w:ind w:right="1" w:hanging="276"/>
      </w:pPr>
      <w:r>
        <w:t>Some computer systems do not provide a privileged mode of operation in hardware. Is it possible to construct a secure operating system for these computer systems? Give arguments both that it is and that it is not possible.</w:t>
      </w:r>
    </w:p>
    <w:p w:rsidR="00AE5E8D" w:rsidRPr="00AE5E8D" w:rsidRDefault="00AE5E8D" w:rsidP="00AE5E8D">
      <w:pPr>
        <w:ind w:right="1" w:firstLineChars="200" w:firstLine="420"/>
        <w:rPr>
          <w:rFonts w:eastAsiaTheme="minorEastAsia" w:hint="eastAsia"/>
        </w:rPr>
      </w:pPr>
      <w:r>
        <w:rPr>
          <w:rFonts w:eastAsiaTheme="minorEastAsia"/>
        </w:rPr>
        <w:t>答</w:t>
      </w:r>
      <w:r>
        <w:rPr>
          <w:rFonts w:eastAsiaTheme="minorEastAsia" w:hint="eastAsia"/>
        </w:rPr>
        <w:t>：此类机器的操作系统需要始终保持在控制（或监视模式）中。</w:t>
      </w:r>
      <w:r w:rsidRPr="00AE5E8D">
        <w:rPr>
          <w:rFonts w:eastAsiaTheme="minorEastAsia" w:hint="eastAsia"/>
        </w:rPr>
        <w:t>可以通过两种方法来实现：所有用户程序的软件解释（例如一些基本的、</w:t>
      </w:r>
      <w:r w:rsidRPr="00AE5E8D">
        <w:rPr>
          <w:rFonts w:eastAsiaTheme="minorEastAsia"/>
        </w:rPr>
        <w:t>APL</w:t>
      </w:r>
      <w:r w:rsidRPr="00AE5E8D">
        <w:rPr>
          <w:rFonts w:eastAsiaTheme="minorEastAsia" w:hint="eastAsia"/>
        </w:rPr>
        <w:t>和</w:t>
      </w:r>
      <w:r w:rsidRPr="00AE5E8D">
        <w:rPr>
          <w:rFonts w:eastAsiaTheme="minorEastAsia"/>
        </w:rPr>
        <w:t>Lisp</w:t>
      </w:r>
      <w:r w:rsidRPr="00AE5E8D">
        <w:rPr>
          <w:rFonts w:eastAsiaTheme="minorEastAsia" w:hint="eastAsia"/>
        </w:rPr>
        <w:t>系统）。软件解释器将在软件中提供硬件不提供的内容。</w:t>
      </w:r>
    </w:p>
    <w:p w:rsidR="00B1130A" w:rsidRDefault="00D9729D" w:rsidP="00AE5E8D">
      <w:pPr>
        <w:ind w:right="1" w:firstLineChars="200" w:firstLine="420"/>
        <w:rPr>
          <w:rFonts w:eastAsiaTheme="minorEastAsia"/>
        </w:rPr>
      </w:pPr>
      <w:r>
        <w:rPr>
          <w:rFonts w:eastAsiaTheme="minorEastAsia" w:hint="eastAsia"/>
        </w:rPr>
        <w:t>这</w:t>
      </w:r>
      <w:r w:rsidR="00AE5E8D" w:rsidRPr="00AE5E8D">
        <w:rPr>
          <w:rFonts w:eastAsiaTheme="minorEastAsia" w:hint="eastAsia"/>
        </w:rPr>
        <w:t>意味着所有程序都是用高级语言编写的，这样</w:t>
      </w:r>
      <w:r>
        <w:rPr>
          <w:rFonts w:eastAsiaTheme="minorEastAsia" w:hint="eastAsia"/>
        </w:rPr>
        <w:t>的话</w:t>
      </w:r>
      <w:r w:rsidR="00AE5E8D" w:rsidRPr="00AE5E8D">
        <w:rPr>
          <w:rFonts w:eastAsiaTheme="minorEastAsia" w:hint="eastAsia"/>
        </w:rPr>
        <w:t>所有对象代码都是由编译器生成的。编译器将生成（内联或通过函数调用）保护检查硬件是否丢失。</w:t>
      </w:r>
    </w:p>
    <w:p w:rsidR="00D9729D" w:rsidRPr="00AE5E8D" w:rsidRDefault="00D9729D" w:rsidP="00AE5E8D">
      <w:pPr>
        <w:ind w:right="1" w:firstLineChars="200" w:firstLine="420"/>
        <w:rPr>
          <w:rFonts w:eastAsiaTheme="minorEastAsia" w:hint="eastAsia"/>
        </w:rPr>
      </w:pPr>
    </w:p>
    <w:p w:rsidR="007327EB" w:rsidRDefault="007327EB" w:rsidP="007327EB">
      <w:pPr>
        <w:numPr>
          <w:ilvl w:val="0"/>
          <w:numId w:val="3"/>
        </w:numPr>
        <w:ind w:right="1" w:hanging="276"/>
      </w:pPr>
      <w:r>
        <w:t>What is the purpose of system calls?</w:t>
      </w:r>
    </w:p>
    <w:p w:rsidR="00A9129F" w:rsidRPr="00B1130A" w:rsidRDefault="00B1130A" w:rsidP="00B1130A">
      <w:pPr>
        <w:rPr>
          <w:rFonts w:eastAsiaTheme="minorEastAsia"/>
        </w:rPr>
      </w:pPr>
      <w:r>
        <w:rPr>
          <w:rFonts w:eastAsiaTheme="minorEastAsia"/>
        </w:rPr>
        <w:t>答</w:t>
      </w:r>
      <w:r>
        <w:rPr>
          <w:rFonts w:eastAsiaTheme="minorEastAsia" w:hint="eastAsia"/>
        </w:rPr>
        <w:t>：</w:t>
      </w:r>
      <w:r w:rsidR="0013460B" w:rsidRPr="00B1130A">
        <w:rPr>
          <w:rFonts w:eastAsiaTheme="minorEastAsia" w:hint="eastAsia"/>
        </w:rPr>
        <w:t>让用户</w:t>
      </w:r>
      <w:proofErr w:type="gramStart"/>
      <w:r w:rsidR="0013460B" w:rsidRPr="00B1130A">
        <w:rPr>
          <w:rFonts w:eastAsiaTheme="minorEastAsia" w:hint="eastAsia"/>
        </w:rPr>
        <w:t>级进程</w:t>
      </w:r>
      <w:proofErr w:type="gramEnd"/>
      <w:r w:rsidR="0013460B" w:rsidRPr="00B1130A">
        <w:rPr>
          <w:rFonts w:eastAsiaTheme="minorEastAsia" w:hint="eastAsia"/>
        </w:rPr>
        <w:t>可以请求操作系统所提供的服务</w:t>
      </w:r>
    </w:p>
    <w:p w:rsidR="00B1130A" w:rsidRPr="00B1130A" w:rsidRDefault="0013460B" w:rsidP="00B1130A">
      <w:pPr>
        <w:ind w:left="0" w:firstLine="0"/>
        <w:rPr>
          <w:rFonts w:eastAsiaTheme="minorEastAsia"/>
        </w:rPr>
      </w:pPr>
      <w:r>
        <w:rPr>
          <w:rFonts w:eastAsiaTheme="minorEastAsia" w:hint="eastAsia"/>
        </w:rPr>
        <w:t xml:space="preserve"> </w:t>
      </w:r>
    </w:p>
    <w:p w:rsidR="00B1130A" w:rsidRDefault="00B1130A" w:rsidP="00B1130A">
      <w:pPr>
        <w:ind w:right="1"/>
      </w:pPr>
    </w:p>
    <w:p w:rsidR="007327EB" w:rsidRDefault="007327EB" w:rsidP="007327EB">
      <w:pPr>
        <w:numPr>
          <w:ilvl w:val="0"/>
          <w:numId w:val="3"/>
        </w:numPr>
        <w:ind w:right="1" w:hanging="276"/>
      </w:pPr>
      <w:r>
        <w:lastRenderedPageBreak/>
        <w:t>What system calls have to be executed by a command interpreter or shell in order to start a new process?</w:t>
      </w:r>
    </w:p>
    <w:p w:rsidR="00B1130A" w:rsidRPr="00D9729D" w:rsidRDefault="00D9729D" w:rsidP="00D9729D">
      <w:pPr>
        <w:ind w:left="276" w:right="1" w:firstLine="0"/>
        <w:rPr>
          <w:rFonts w:eastAsiaTheme="minorEastAsia" w:hint="eastAsia"/>
        </w:rPr>
      </w:pPr>
      <w:r>
        <w:rPr>
          <w:rFonts w:eastAsiaTheme="minorEastAsia"/>
        </w:rPr>
        <w:t>答</w:t>
      </w:r>
      <w:r>
        <w:rPr>
          <w:rFonts w:eastAsiaTheme="minorEastAsia" w:hint="eastAsia"/>
        </w:rPr>
        <w:t>：</w:t>
      </w:r>
      <w:r w:rsidRPr="00D9729D">
        <w:rPr>
          <w:rFonts w:eastAsiaTheme="minorEastAsia" w:hint="eastAsia"/>
        </w:rPr>
        <w:t>在</w:t>
      </w:r>
      <w:r w:rsidRPr="00D9729D">
        <w:rPr>
          <w:rFonts w:eastAsiaTheme="minorEastAsia"/>
        </w:rPr>
        <w:t>UNIX</w:t>
      </w:r>
      <w:r w:rsidRPr="00D9729D">
        <w:rPr>
          <w:rFonts w:eastAsiaTheme="minorEastAsia" w:hint="eastAsia"/>
        </w:rPr>
        <w:t>系统中，需要先执行</w:t>
      </w:r>
      <w:r w:rsidRPr="00D9729D">
        <w:rPr>
          <w:rFonts w:eastAsiaTheme="minorEastAsia"/>
        </w:rPr>
        <w:t>fork</w:t>
      </w:r>
      <w:r w:rsidRPr="00D9729D">
        <w:rPr>
          <w:rFonts w:eastAsiaTheme="minorEastAsia" w:hint="eastAsia"/>
        </w:rPr>
        <w:t>系统调用，然后再执行</w:t>
      </w:r>
      <w:r w:rsidRPr="00D9729D">
        <w:rPr>
          <w:rFonts w:eastAsiaTheme="minorEastAsia"/>
        </w:rPr>
        <w:t>exec</w:t>
      </w:r>
      <w:r w:rsidRPr="00D9729D">
        <w:rPr>
          <w:rFonts w:eastAsiaTheme="minorEastAsia" w:hint="eastAsia"/>
        </w:rPr>
        <w:t>系统调用，才能启动新的进程。</w:t>
      </w:r>
      <w:r w:rsidRPr="00D9729D">
        <w:rPr>
          <w:rFonts w:eastAsiaTheme="minorEastAsia"/>
        </w:rPr>
        <w:t>fork</w:t>
      </w:r>
      <w:r>
        <w:rPr>
          <w:rFonts w:eastAsiaTheme="minorEastAsia" w:hint="eastAsia"/>
        </w:rPr>
        <w:t>调用复制了</w:t>
      </w:r>
      <w:r w:rsidRPr="00D9729D">
        <w:rPr>
          <w:rFonts w:eastAsiaTheme="minorEastAsia" w:hint="eastAsia"/>
        </w:rPr>
        <w:t>当前正在执行的进程，而</w:t>
      </w:r>
      <w:r w:rsidRPr="00D9729D">
        <w:rPr>
          <w:rFonts w:eastAsiaTheme="minorEastAsia"/>
        </w:rPr>
        <w:t>exec</w:t>
      </w:r>
      <w:r w:rsidRPr="00D9729D">
        <w:rPr>
          <w:rFonts w:eastAsiaTheme="minorEastAsia" w:hint="eastAsia"/>
        </w:rPr>
        <w:t>调用覆盖基于调用进程上不同可执行文件的新进程</w:t>
      </w:r>
    </w:p>
    <w:p w:rsidR="007327EB" w:rsidRDefault="007327EB" w:rsidP="007327EB">
      <w:pPr>
        <w:numPr>
          <w:ilvl w:val="0"/>
          <w:numId w:val="3"/>
        </w:numPr>
        <w:ind w:right="1" w:hanging="276"/>
      </w:pPr>
      <w:r>
        <w:t>What is the purpose of system programs?</w:t>
      </w:r>
    </w:p>
    <w:p w:rsidR="00000000" w:rsidRPr="00D9729D" w:rsidRDefault="00D9729D" w:rsidP="00D9729D">
      <w:pPr>
        <w:ind w:firstLineChars="200" w:firstLine="420"/>
      </w:pPr>
      <w:r>
        <w:rPr>
          <w:rFonts w:hint="eastAsia"/>
        </w:rPr>
        <w:t>答</w:t>
      </w:r>
      <w:r>
        <w:rPr>
          <w:rFonts w:asciiTheme="minorEastAsia" w:eastAsiaTheme="minorEastAsia" w:hAnsiTheme="minorEastAsia" w:hint="eastAsia"/>
        </w:rPr>
        <w:t>：1</w:t>
      </w:r>
      <w:r>
        <w:rPr>
          <w:rFonts w:asciiTheme="minorEastAsia" w:eastAsiaTheme="minorEastAsia" w:hAnsiTheme="minorEastAsia"/>
        </w:rPr>
        <w:t>.</w:t>
      </w:r>
      <w:r w:rsidR="00A20992" w:rsidRPr="00D9729D">
        <w:rPr>
          <w:rFonts w:hint="eastAsia"/>
        </w:rPr>
        <w:t>为程序开发和运行提供了方便的环境</w:t>
      </w:r>
    </w:p>
    <w:p w:rsidR="00000000" w:rsidRPr="00D9729D" w:rsidRDefault="00D9729D" w:rsidP="00D9729D">
      <w:pPr>
        <w:ind w:firstLineChars="200" w:firstLine="420"/>
      </w:pPr>
      <w:r>
        <w:rPr>
          <w:rFonts w:eastAsiaTheme="minorEastAsia" w:hint="eastAsia"/>
        </w:rPr>
        <w:t>2</w:t>
      </w:r>
      <w:r>
        <w:rPr>
          <w:rFonts w:eastAsiaTheme="minorEastAsia"/>
        </w:rPr>
        <w:t>.</w:t>
      </w:r>
      <w:r w:rsidR="00A20992" w:rsidRPr="00D9729D">
        <w:rPr>
          <w:rFonts w:hint="eastAsia"/>
        </w:rPr>
        <w:t>给用户提供基本的公共功能函数，为用户在不用自己写代码的情况下解决公用问题</w:t>
      </w:r>
    </w:p>
    <w:p w:rsidR="00B1130A" w:rsidRPr="00D9729D" w:rsidRDefault="00B1130A" w:rsidP="00B1130A">
      <w:pPr>
        <w:pStyle w:val="a3"/>
      </w:pPr>
    </w:p>
    <w:p w:rsidR="00B1130A" w:rsidRDefault="00B1130A" w:rsidP="00B1130A">
      <w:pPr>
        <w:ind w:right="1"/>
      </w:pPr>
    </w:p>
    <w:p w:rsidR="007327EB" w:rsidRDefault="007327EB" w:rsidP="007327EB">
      <w:pPr>
        <w:numPr>
          <w:ilvl w:val="0"/>
          <w:numId w:val="3"/>
        </w:numPr>
        <w:ind w:right="1" w:hanging="276"/>
      </w:pPr>
      <w:r>
        <w:t>What is the main advantage of the layered approach to system design? What are the disadvantages of the layered approach?</w:t>
      </w:r>
    </w:p>
    <w:p w:rsidR="00C85F09" w:rsidRPr="00C85F09" w:rsidRDefault="00C85F09" w:rsidP="00C85F09">
      <w:pPr>
        <w:ind w:left="0" w:right="1" w:firstLineChars="200" w:firstLine="420"/>
      </w:pPr>
      <w:r w:rsidRPr="00C85F09">
        <w:rPr>
          <w:rFonts w:hint="eastAsia"/>
        </w:rPr>
        <w:t>答：</w:t>
      </w:r>
      <w:r>
        <w:rPr>
          <w:rFonts w:eastAsiaTheme="minorEastAsia" w:hint="eastAsia"/>
        </w:rPr>
        <w:t>1</w:t>
      </w:r>
      <w:r>
        <w:rPr>
          <w:rFonts w:eastAsiaTheme="minorEastAsia"/>
        </w:rPr>
        <w:t>.</w:t>
      </w:r>
      <w:r w:rsidRPr="00C85F09">
        <w:rPr>
          <w:rFonts w:hint="eastAsia"/>
        </w:rPr>
        <w:t>在模块化设计所有情况下，在设计操作系统模块化的方式有几个优点。该系统易于调试和修改，因为修改会影响系统的只有有限的部分，而不是触摸操作系统的所有部分。信息</w:t>
      </w:r>
      <w:proofErr w:type="gramStart"/>
      <w:r w:rsidRPr="00C85F09">
        <w:rPr>
          <w:rFonts w:hint="eastAsia"/>
        </w:rPr>
        <w:t>保存仅</w:t>
      </w:r>
      <w:proofErr w:type="gramEnd"/>
      <w:r w:rsidRPr="00C85F09">
        <w:rPr>
          <w:rFonts w:hint="eastAsia"/>
        </w:rPr>
        <w:t>在需要的地方，并且仅在一个限定和限制区域访问，因此任何错误影响该数据必须被限制在一个特定的模块或层。</w:t>
      </w:r>
    </w:p>
    <w:p w:rsidR="00C85F09" w:rsidRPr="00C85F09" w:rsidRDefault="00C85F09" w:rsidP="00C85F09">
      <w:pPr>
        <w:ind w:left="0" w:right="1" w:firstLineChars="200" w:firstLine="420"/>
        <w:rPr>
          <w:rFonts w:hint="eastAsia"/>
        </w:rPr>
      </w:pPr>
      <w:r w:rsidRPr="00C85F09">
        <w:rPr>
          <w:rFonts w:hint="eastAsia"/>
        </w:rPr>
        <w:t>2</w:t>
      </w:r>
      <w:r w:rsidRPr="00C85F09">
        <w:t>. 缺点</w:t>
      </w:r>
      <w:r w:rsidRPr="00C85F09">
        <w:rPr>
          <w:rFonts w:hint="eastAsia"/>
        </w:rPr>
        <w:t>是模块之间调用关系复杂、相互依赖</w:t>
      </w:r>
      <w:r w:rsidRPr="00C85F09">
        <w:t>,</w:t>
      </w:r>
      <w:r w:rsidRPr="00C85F09">
        <w:rPr>
          <w:rFonts w:hint="eastAsia"/>
        </w:rPr>
        <w:t>从而使分析、移植和维护系统较易出错</w:t>
      </w:r>
    </w:p>
    <w:p w:rsidR="00B1130A" w:rsidRPr="00C85F09" w:rsidRDefault="00B1130A" w:rsidP="00C85F09">
      <w:pPr>
        <w:ind w:right="1"/>
        <w:rPr>
          <w:rFonts w:hint="eastAsia"/>
        </w:rPr>
      </w:pPr>
    </w:p>
    <w:p w:rsidR="00A81853" w:rsidRDefault="007327EB" w:rsidP="007327EB">
      <w:pPr>
        <w:numPr>
          <w:ilvl w:val="0"/>
          <w:numId w:val="3"/>
        </w:numPr>
        <w:ind w:right="1" w:hanging="276"/>
      </w:pPr>
      <w:r>
        <w:t xml:space="preserve">Describe three general methods for passing parameters to the operating system. </w:t>
      </w:r>
    </w:p>
    <w:p w:rsidR="00AE5E8D" w:rsidRPr="00AE5E8D" w:rsidRDefault="00AE5E8D" w:rsidP="00AE5E8D">
      <w:pPr>
        <w:ind w:firstLineChars="300" w:firstLine="630"/>
        <w:rPr>
          <w:rFonts w:ascii="宋体" w:eastAsiaTheme="minorEastAsia" w:hAnsi="宋体"/>
          <w:szCs w:val="21"/>
        </w:rPr>
      </w:pPr>
      <w:r w:rsidRPr="00AE5E8D">
        <w:rPr>
          <w:rFonts w:ascii="宋体" w:hAnsi="宋体" w:hint="eastAsia"/>
          <w:szCs w:val="21"/>
        </w:rPr>
        <w:t>主要有三种方法</w:t>
      </w:r>
      <w:r w:rsidRPr="00AE5E8D">
        <w:rPr>
          <w:rFonts w:asciiTheme="minorEastAsia" w:eastAsiaTheme="minorEastAsia" w:hAnsiTheme="minorEastAsia" w:hint="eastAsia"/>
          <w:szCs w:val="21"/>
        </w:rPr>
        <w:t>：</w:t>
      </w:r>
    </w:p>
    <w:p w:rsidR="00AE5E8D" w:rsidRPr="00AE5E8D" w:rsidRDefault="00AE5E8D" w:rsidP="00AE5E8D">
      <w:pPr>
        <w:ind w:firstLineChars="300" w:firstLine="630"/>
        <w:rPr>
          <w:rFonts w:ascii="宋体" w:hAnsi="宋体" w:hint="eastAsia"/>
          <w:szCs w:val="21"/>
        </w:rPr>
      </w:pPr>
      <w:r w:rsidRPr="00AE5E8D">
        <w:rPr>
          <w:rFonts w:ascii="宋体" w:hAnsi="宋体" w:hint="eastAsia"/>
          <w:szCs w:val="21"/>
        </w:rPr>
        <w:t>1.</w:t>
      </w:r>
      <w:r w:rsidRPr="00AE5E8D">
        <w:rPr>
          <w:rFonts w:ascii="宋体" w:hAnsi="宋体" w:hint="eastAsia"/>
          <w:szCs w:val="21"/>
        </w:rPr>
        <w:t>通过寄存器来传递参数</w:t>
      </w:r>
    </w:p>
    <w:p w:rsidR="00AE5E8D" w:rsidRPr="00AE5E8D" w:rsidRDefault="00AE5E8D" w:rsidP="00AE5E8D">
      <w:pPr>
        <w:ind w:firstLineChars="300" w:firstLine="630"/>
        <w:rPr>
          <w:rFonts w:ascii="宋体" w:hAnsi="宋体" w:hint="eastAsia"/>
          <w:szCs w:val="21"/>
        </w:rPr>
      </w:pPr>
      <w:r w:rsidRPr="00AE5E8D">
        <w:rPr>
          <w:rFonts w:ascii="宋体" w:hAnsi="宋体" w:hint="eastAsia"/>
          <w:szCs w:val="21"/>
        </w:rPr>
        <w:t>2.</w:t>
      </w:r>
      <w:r w:rsidRPr="00AE5E8D">
        <w:rPr>
          <w:rFonts w:ascii="宋体" w:hAnsi="宋体" w:hint="eastAsia"/>
          <w:szCs w:val="21"/>
        </w:rPr>
        <w:t>寄存器传递参数块的首地址</w:t>
      </w:r>
    </w:p>
    <w:p w:rsidR="00AE5E8D" w:rsidRPr="00AE5E8D" w:rsidRDefault="00AE5E8D" w:rsidP="00AE5E8D">
      <w:pPr>
        <w:ind w:firstLineChars="300" w:firstLine="630"/>
        <w:rPr>
          <w:rFonts w:ascii="宋体" w:hAnsi="宋体" w:hint="eastAsia"/>
          <w:szCs w:val="21"/>
        </w:rPr>
      </w:pPr>
      <w:r w:rsidRPr="00AE5E8D">
        <w:rPr>
          <w:rFonts w:ascii="宋体" w:hAnsi="宋体" w:hint="eastAsia"/>
          <w:szCs w:val="21"/>
        </w:rPr>
        <w:t>3.</w:t>
      </w:r>
      <w:r w:rsidRPr="00AE5E8D">
        <w:rPr>
          <w:rFonts w:ascii="宋体" w:hAnsi="宋体" w:hint="eastAsia"/>
          <w:szCs w:val="21"/>
        </w:rPr>
        <w:t>参数通过程序存放或压进堆栈中，并通过操作系统弹出堆栈。</w:t>
      </w:r>
    </w:p>
    <w:p w:rsidR="00A81853" w:rsidRPr="00AE5E8D" w:rsidRDefault="00A81853" w:rsidP="00A81853">
      <w:pPr>
        <w:pStyle w:val="a3"/>
        <w:ind w:firstLine="360"/>
        <w:rPr>
          <w:sz w:val="18"/>
        </w:rPr>
      </w:pPr>
    </w:p>
    <w:p w:rsidR="007327EB" w:rsidRDefault="007327EB" w:rsidP="007327EB">
      <w:pPr>
        <w:numPr>
          <w:ilvl w:val="0"/>
          <w:numId w:val="3"/>
        </w:numPr>
        <w:ind w:right="1" w:hanging="276"/>
      </w:pPr>
      <w:r>
        <w:t>What is the main advantage of the microkernel approach to system design? How do user programs and system services interact in a microkernel architecture? What are the disadvantages of using the microkernel approach?</w:t>
      </w:r>
    </w:p>
    <w:p w:rsidR="00AE5E8D" w:rsidRPr="00AE5E8D" w:rsidRDefault="00AE5E8D" w:rsidP="00AE5E8D">
      <w:pPr>
        <w:ind w:left="359" w:hangingChars="171" w:hanging="359"/>
        <w:rPr>
          <w:rFonts w:ascii="宋体" w:hAnsi="宋体" w:hint="eastAsia"/>
          <w:szCs w:val="21"/>
        </w:rPr>
      </w:pPr>
      <w:r>
        <w:rPr>
          <w:rFonts w:eastAsiaTheme="minorEastAsia" w:hint="eastAsia"/>
        </w:rPr>
        <w:t xml:space="preserve"> </w:t>
      </w:r>
      <w:r>
        <w:rPr>
          <w:rFonts w:eastAsiaTheme="minorEastAsia"/>
        </w:rPr>
        <w:t xml:space="preserve">   </w:t>
      </w:r>
      <w:r w:rsidRPr="00AE5E8D">
        <w:rPr>
          <w:rFonts w:ascii="宋体" w:hAnsi="宋体" w:hint="eastAsia"/>
          <w:szCs w:val="21"/>
        </w:rPr>
        <w:t>优点主要包括以下几点：</w:t>
      </w:r>
    </w:p>
    <w:p w:rsidR="00AE5E8D" w:rsidRPr="00AE5E8D" w:rsidRDefault="00AE5E8D" w:rsidP="00AE5E8D">
      <w:pPr>
        <w:ind w:left="359" w:hangingChars="171" w:hanging="359"/>
        <w:rPr>
          <w:rFonts w:ascii="宋体" w:hAnsi="宋体" w:hint="eastAsia"/>
          <w:szCs w:val="21"/>
        </w:rPr>
      </w:pPr>
      <w:r w:rsidRPr="00AE5E8D">
        <w:rPr>
          <w:rFonts w:ascii="宋体" w:hAnsi="宋体" w:hint="eastAsia"/>
          <w:szCs w:val="21"/>
        </w:rPr>
        <w:t xml:space="preserve">    </w:t>
      </w:r>
      <w:r w:rsidRPr="00AE5E8D">
        <w:rPr>
          <w:rFonts w:ascii="宋体" w:hAnsi="宋体"/>
          <w:szCs w:val="21"/>
        </w:rPr>
        <w:t>1</w:t>
      </w:r>
      <w:r w:rsidRPr="00AE5E8D">
        <w:rPr>
          <w:rFonts w:ascii="宋体" w:hAnsi="宋体" w:hint="eastAsia"/>
          <w:szCs w:val="21"/>
        </w:rPr>
        <w:t>）增加一个新的服务不需要修改内核</w:t>
      </w:r>
    </w:p>
    <w:p w:rsidR="00AE5E8D" w:rsidRPr="00AE5E8D" w:rsidRDefault="00AE5E8D" w:rsidP="00AE5E8D">
      <w:pPr>
        <w:ind w:left="359" w:hangingChars="171" w:hanging="359"/>
        <w:rPr>
          <w:rFonts w:ascii="宋体" w:hAnsi="宋体" w:hint="eastAsia"/>
          <w:szCs w:val="21"/>
        </w:rPr>
      </w:pPr>
      <w:r w:rsidRPr="00AE5E8D">
        <w:rPr>
          <w:rFonts w:ascii="宋体" w:hAnsi="宋体" w:hint="eastAsia"/>
          <w:szCs w:val="21"/>
        </w:rPr>
        <w:t xml:space="preserve">    </w:t>
      </w:r>
      <w:r w:rsidRPr="00AE5E8D">
        <w:rPr>
          <w:rFonts w:ascii="宋体" w:hAnsi="宋体"/>
          <w:szCs w:val="21"/>
        </w:rPr>
        <w:t>2</w:t>
      </w:r>
      <w:r w:rsidRPr="00AE5E8D">
        <w:rPr>
          <w:rFonts w:ascii="宋体" w:hAnsi="宋体" w:hint="eastAsia"/>
          <w:szCs w:val="21"/>
        </w:rPr>
        <w:t xml:space="preserve">) </w:t>
      </w:r>
      <w:r w:rsidRPr="00AE5E8D">
        <w:rPr>
          <w:rFonts w:ascii="宋体" w:hAnsi="宋体" w:hint="eastAsia"/>
          <w:szCs w:val="21"/>
        </w:rPr>
        <w:t>在用户模式中比在内核模式中更安全、更易操作</w:t>
      </w:r>
    </w:p>
    <w:p w:rsidR="00AE5E8D" w:rsidRPr="00AE5E8D" w:rsidRDefault="00AE5E8D" w:rsidP="00AE5E8D">
      <w:pPr>
        <w:ind w:left="359" w:hangingChars="171" w:hanging="359"/>
        <w:rPr>
          <w:rFonts w:ascii="宋体" w:hAnsi="宋体" w:hint="eastAsia"/>
          <w:szCs w:val="21"/>
        </w:rPr>
      </w:pPr>
      <w:r w:rsidRPr="00AE5E8D">
        <w:rPr>
          <w:rFonts w:ascii="宋体" w:hAnsi="宋体" w:hint="eastAsia"/>
          <w:szCs w:val="21"/>
        </w:rPr>
        <w:t xml:space="preserve">    </w:t>
      </w:r>
      <w:r w:rsidRPr="00AE5E8D">
        <w:rPr>
          <w:rFonts w:ascii="宋体" w:hAnsi="宋体"/>
          <w:szCs w:val="21"/>
        </w:rPr>
        <w:t>3</w:t>
      </w:r>
      <w:r w:rsidRPr="00AE5E8D">
        <w:rPr>
          <w:rFonts w:ascii="宋体" w:hAnsi="宋体" w:hint="eastAsia"/>
          <w:szCs w:val="21"/>
        </w:rPr>
        <w:t xml:space="preserve">) </w:t>
      </w:r>
      <w:r w:rsidRPr="00AE5E8D">
        <w:rPr>
          <w:rFonts w:ascii="宋体" w:hAnsi="宋体" w:hint="eastAsia"/>
          <w:szCs w:val="21"/>
        </w:rPr>
        <w:t>一个简单的内核设计和功能一般导致一个更可靠的操作系统</w:t>
      </w:r>
    </w:p>
    <w:p w:rsidR="00AE5E8D" w:rsidRPr="00AE5E8D" w:rsidRDefault="00AE5E8D" w:rsidP="00AE5E8D">
      <w:pPr>
        <w:ind w:left="359" w:hangingChars="171" w:hanging="359"/>
        <w:rPr>
          <w:rFonts w:ascii="宋体" w:hAnsi="宋体" w:hint="eastAsia"/>
          <w:szCs w:val="21"/>
        </w:rPr>
      </w:pPr>
      <w:r w:rsidRPr="00AE5E8D">
        <w:rPr>
          <w:rFonts w:ascii="宋体" w:hAnsi="宋体" w:hint="eastAsia"/>
          <w:szCs w:val="21"/>
        </w:rPr>
        <w:t xml:space="preserve">    </w:t>
      </w:r>
      <w:r w:rsidRPr="00AE5E8D">
        <w:rPr>
          <w:rFonts w:ascii="宋体" w:hAnsi="宋体" w:hint="eastAsia"/>
          <w:szCs w:val="21"/>
        </w:rPr>
        <w:t>用户程序和系统服务通过使用进程件的通信机制在微内核中相互作用，例如发送消息。这些消息由操作系统运送。微内核最主要的缺点是与进程间通信的过度联系和为了保证用户程序和系统服务相互作用而频繁使用操作系统的消息传递功能。</w:t>
      </w:r>
    </w:p>
    <w:p w:rsidR="004F0A45" w:rsidRPr="00AE5E8D" w:rsidRDefault="004F0A45">
      <w:pPr>
        <w:rPr>
          <w:rFonts w:eastAsiaTheme="minorEastAsia"/>
        </w:rPr>
      </w:pPr>
    </w:p>
    <w:p w:rsidR="00B1130A" w:rsidRDefault="00B1130A">
      <w:pPr>
        <w:rPr>
          <w:rFonts w:eastAsiaTheme="minorEastAsia"/>
        </w:rPr>
      </w:pPr>
    </w:p>
    <w:p w:rsidR="00B1130A" w:rsidRPr="00B1130A" w:rsidRDefault="00B1130A">
      <w:pPr>
        <w:rPr>
          <w:rFonts w:eastAsiaTheme="minorEastAsia"/>
        </w:rPr>
      </w:pPr>
    </w:p>
    <w:sectPr w:rsidR="00B1130A" w:rsidRPr="00B1130A">
      <w:pgSz w:w="11906" w:h="16838"/>
      <w:pgMar w:top="1440" w:right="1742"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Roman">
    <w:altName w:val="Times New Roman"/>
    <w:charset w:val="00"/>
    <w:family w:val="roman"/>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5E30"/>
    <w:multiLevelType w:val="hybridMultilevel"/>
    <w:tmpl w:val="68841BFA"/>
    <w:lvl w:ilvl="0" w:tplc="8828D390">
      <w:start w:val="1"/>
      <w:numFmt w:val="bullet"/>
      <w:lvlText w:val=""/>
      <w:lvlJc w:val="left"/>
      <w:pPr>
        <w:tabs>
          <w:tab w:val="num" w:pos="720"/>
        </w:tabs>
        <w:ind w:left="720" w:hanging="360"/>
      </w:pPr>
      <w:rPr>
        <w:rFonts w:ascii="Wingdings" w:hAnsi="Wingdings" w:hint="default"/>
      </w:rPr>
    </w:lvl>
    <w:lvl w:ilvl="1" w:tplc="E2101454">
      <w:start w:val="1"/>
      <w:numFmt w:val="bullet"/>
      <w:lvlText w:val=""/>
      <w:lvlJc w:val="left"/>
      <w:pPr>
        <w:tabs>
          <w:tab w:val="num" w:pos="1440"/>
        </w:tabs>
        <w:ind w:left="1440" w:hanging="360"/>
      </w:pPr>
      <w:rPr>
        <w:rFonts w:ascii="Wingdings" w:hAnsi="Wingdings" w:hint="default"/>
      </w:rPr>
    </w:lvl>
    <w:lvl w:ilvl="2" w:tplc="1940ED1A" w:tentative="1">
      <w:start w:val="1"/>
      <w:numFmt w:val="bullet"/>
      <w:lvlText w:val=""/>
      <w:lvlJc w:val="left"/>
      <w:pPr>
        <w:tabs>
          <w:tab w:val="num" w:pos="2160"/>
        </w:tabs>
        <w:ind w:left="2160" w:hanging="360"/>
      </w:pPr>
      <w:rPr>
        <w:rFonts w:ascii="Wingdings" w:hAnsi="Wingdings" w:hint="default"/>
      </w:rPr>
    </w:lvl>
    <w:lvl w:ilvl="3" w:tplc="B2D4EC44" w:tentative="1">
      <w:start w:val="1"/>
      <w:numFmt w:val="bullet"/>
      <w:lvlText w:val=""/>
      <w:lvlJc w:val="left"/>
      <w:pPr>
        <w:tabs>
          <w:tab w:val="num" w:pos="2880"/>
        </w:tabs>
        <w:ind w:left="2880" w:hanging="360"/>
      </w:pPr>
      <w:rPr>
        <w:rFonts w:ascii="Wingdings" w:hAnsi="Wingdings" w:hint="default"/>
      </w:rPr>
    </w:lvl>
    <w:lvl w:ilvl="4" w:tplc="8490E6A2" w:tentative="1">
      <w:start w:val="1"/>
      <w:numFmt w:val="bullet"/>
      <w:lvlText w:val=""/>
      <w:lvlJc w:val="left"/>
      <w:pPr>
        <w:tabs>
          <w:tab w:val="num" w:pos="3600"/>
        </w:tabs>
        <w:ind w:left="3600" w:hanging="360"/>
      </w:pPr>
      <w:rPr>
        <w:rFonts w:ascii="Wingdings" w:hAnsi="Wingdings" w:hint="default"/>
      </w:rPr>
    </w:lvl>
    <w:lvl w:ilvl="5" w:tplc="8DA688DA" w:tentative="1">
      <w:start w:val="1"/>
      <w:numFmt w:val="bullet"/>
      <w:lvlText w:val=""/>
      <w:lvlJc w:val="left"/>
      <w:pPr>
        <w:tabs>
          <w:tab w:val="num" w:pos="4320"/>
        </w:tabs>
        <w:ind w:left="4320" w:hanging="360"/>
      </w:pPr>
      <w:rPr>
        <w:rFonts w:ascii="Wingdings" w:hAnsi="Wingdings" w:hint="default"/>
      </w:rPr>
    </w:lvl>
    <w:lvl w:ilvl="6" w:tplc="AAC264DC" w:tentative="1">
      <w:start w:val="1"/>
      <w:numFmt w:val="bullet"/>
      <w:lvlText w:val=""/>
      <w:lvlJc w:val="left"/>
      <w:pPr>
        <w:tabs>
          <w:tab w:val="num" w:pos="5040"/>
        </w:tabs>
        <w:ind w:left="5040" w:hanging="360"/>
      </w:pPr>
      <w:rPr>
        <w:rFonts w:ascii="Wingdings" w:hAnsi="Wingdings" w:hint="default"/>
      </w:rPr>
    </w:lvl>
    <w:lvl w:ilvl="7" w:tplc="A1E2E14E" w:tentative="1">
      <w:start w:val="1"/>
      <w:numFmt w:val="bullet"/>
      <w:lvlText w:val=""/>
      <w:lvlJc w:val="left"/>
      <w:pPr>
        <w:tabs>
          <w:tab w:val="num" w:pos="5760"/>
        </w:tabs>
        <w:ind w:left="5760" w:hanging="360"/>
      </w:pPr>
      <w:rPr>
        <w:rFonts w:ascii="Wingdings" w:hAnsi="Wingdings" w:hint="default"/>
      </w:rPr>
    </w:lvl>
    <w:lvl w:ilvl="8" w:tplc="1C6A7F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6B2895"/>
    <w:multiLevelType w:val="hybridMultilevel"/>
    <w:tmpl w:val="341C8A82"/>
    <w:lvl w:ilvl="0" w:tplc="3EDAAD84">
      <w:start w:val="7"/>
      <w:numFmt w:val="decimal"/>
      <w:lvlText w:val="%1"/>
      <w:lvlJc w:val="left"/>
      <w:pPr>
        <w:ind w:left="276"/>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1" w:tplc="1340EEDC">
      <w:start w:val="1"/>
      <w:numFmt w:val="lowerLetter"/>
      <w:lvlText w:val="%2"/>
      <w:lvlJc w:val="left"/>
      <w:pPr>
        <w:ind w:left="108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2" w:tplc="34121130">
      <w:start w:val="1"/>
      <w:numFmt w:val="lowerRoman"/>
      <w:lvlText w:val="%3"/>
      <w:lvlJc w:val="left"/>
      <w:pPr>
        <w:ind w:left="180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3" w:tplc="AB266498">
      <w:start w:val="1"/>
      <w:numFmt w:val="decimal"/>
      <w:lvlText w:val="%4"/>
      <w:lvlJc w:val="left"/>
      <w:pPr>
        <w:ind w:left="252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4" w:tplc="A5B0ECFE">
      <w:start w:val="1"/>
      <w:numFmt w:val="lowerLetter"/>
      <w:lvlText w:val="%5"/>
      <w:lvlJc w:val="left"/>
      <w:pPr>
        <w:ind w:left="324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5" w:tplc="828E03AC">
      <w:start w:val="1"/>
      <w:numFmt w:val="lowerRoman"/>
      <w:lvlText w:val="%6"/>
      <w:lvlJc w:val="left"/>
      <w:pPr>
        <w:ind w:left="396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6" w:tplc="43741608">
      <w:start w:val="1"/>
      <w:numFmt w:val="decimal"/>
      <w:lvlText w:val="%7"/>
      <w:lvlJc w:val="left"/>
      <w:pPr>
        <w:ind w:left="468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7" w:tplc="75BC0DF4">
      <w:start w:val="1"/>
      <w:numFmt w:val="lowerLetter"/>
      <w:lvlText w:val="%8"/>
      <w:lvlJc w:val="left"/>
      <w:pPr>
        <w:ind w:left="540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8" w:tplc="8B945406">
      <w:start w:val="1"/>
      <w:numFmt w:val="lowerRoman"/>
      <w:lvlText w:val="%9"/>
      <w:lvlJc w:val="left"/>
      <w:pPr>
        <w:ind w:left="612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abstractNum>
  <w:abstractNum w:abstractNumId="2" w15:restartNumberingAfterBreak="0">
    <w:nsid w:val="17262F0B"/>
    <w:multiLevelType w:val="hybridMultilevel"/>
    <w:tmpl w:val="EBBE9EB4"/>
    <w:lvl w:ilvl="0" w:tplc="CC7EA580">
      <w:start w:val="2"/>
      <w:numFmt w:val="lowerLetter"/>
      <w:lvlText w:val="%1."/>
      <w:lvlJc w:val="left"/>
      <w:pPr>
        <w:ind w:left="233"/>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1" w:tplc="CC7C4242">
      <w:start w:val="1"/>
      <w:numFmt w:val="lowerLetter"/>
      <w:lvlText w:val="%2"/>
      <w:lvlJc w:val="left"/>
      <w:pPr>
        <w:ind w:left="108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2" w:tplc="2E5CCF8A">
      <w:start w:val="1"/>
      <w:numFmt w:val="lowerRoman"/>
      <w:lvlText w:val="%3"/>
      <w:lvlJc w:val="left"/>
      <w:pPr>
        <w:ind w:left="180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3" w:tplc="9FBA53A4">
      <w:start w:val="1"/>
      <w:numFmt w:val="decimal"/>
      <w:lvlText w:val="%4"/>
      <w:lvlJc w:val="left"/>
      <w:pPr>
        <w:ind w:left="252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4" w:tplc="28DE2D86">
      <w:start w:val="1"/>
      <w:numFmt w:val="lowerLetter"/>
      <w:lvlText w:val="%5"/>
      <w:lvlJc w:val="left"/>
      <w:pPr>
        <w:ind w:left="324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5" w:tplc="E08E5450">
      <w:start w:val="1"/>
      <w:numFmt w:val="lowerRoman"/>
      <w:lvlText w:val="%6"/>
      <w:lvlJc w:val="left"/>
      <w:pPr>
        <w:ind w:left="396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6" w:tplc="EB12D248">
      <w:start w:val="1"/>
      <w:numFmt w:val="decimal"/>
      <w:lvlText w:val="%7"/>
      <w:lvlJc w:val="left"/>
      <w:pPr>
        <w:ind w:left="468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7" w:tplc="9586BAFA">
      <w:start w:val="1"/>
      <w:numFmt w:val="lowerLetter"/>
      <w:lvlText w:val="%8"/>
      <w:lvlJc w:val="left"/>
      <w:pPr>
        <w:ind w:left="540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8" w:tplc="92B84148">
      <w:start w:val="1"/>
      <w:numFmt w:val="lowerRoman"/>
      <w:lvlText w:val="%9"/>
      <w:lvlJc w:val="left"/>
      <w:pPr>
        <w:ind w:left="612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abstractNum>
  <w:abstractNum w:abstractNumId="3" w15:restartNumberingAfterBreak="0">
    <w:nsid w:val="5C3E109D"/>
    <w:multiLevelType w:val="hybridMultilevel"/>
    <w:tmpl w:val="1890CB0C"/>
    <w:lvl w:ilvl="0" w:tplc="1DDA83B0">
      <w:start w:val="3"/>
      <w:numFmt w:val="decimal"/>
      <w:lvlText w:val="%1"/>
      <w:lvlJc w:val="left"/>
      <w:pPr>
        <w:ind w:left="1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1" w:tplc="73B2DCAA">
      <w:start w:val="1"/>
      <w:numFmt w:val="lowerLetter"/>
      <w:lvlText w:val="%2"/>
      <w:lvlJc w:val="left"/>
      <w:pPr>
        <w:ind w:left="108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2" w:tplc="2730B870">
      <w:start w:val="1"/>
      <w:numFmt w:val="lowerRoman"/>
      <w:lvlText w:val="%3"/>
      <w:lvlJc w:val="left"/>
      <w:pPr>
        <w:ind w:left="180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3" w:tplc="3F202E90">
      <w:start w:val="1"/>
      <w:numFmt w:val="decimal"/>
      <w:lvlText w:val="%4"/>
      <w:lvlJc w:val="left"/>
      <w:pPr>
        <w:ind w:left="252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4" w:tplc="9FD2ACCE">
      <w:start w:val="1"/>
      <w:numFmt w:val="lowerLetter"/>
      <w:lvlText w:val="%5"/>
      <w:lvlJc w:val="left"/>
      <w:pPr>
        <w:ind w:left="324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5" w:tplc="0F86E992">
      <w:start w:val="1"/>
      <w:numFmt w:val="lowerRoman"/>
      <w:lvlText w:val="%6"/>
      <w:lvlJc w:val="left"/>
      <w:pPr>
        <w:ind w:left="396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6" w:tplc="0512E16A">
      <w:start w:val="1"/>
      <w:numFmt w:val="decimal"/>
      <w:lvlText w:val="%7"/>
      <w:lvlJc w:val="left"/>
      <w:pPr>
        <w:ind w:left="468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7" w:tplc="1CB6CC5C">
      <w:start w:val="1"/>
      <w:numFmt w:val="lowerLetter"/>
      <w:lvlText w:val="%8"/>
      <w:lvlJc w:val="left"/>
      <w:pPr>
        <w:ind w:left="540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lvl w:ilvl="8" w:tplc="A05C661E">
      <w:start w:val="1"/>
      <w:numFmt w:val="lowerRoman"/>
      <w:lvlText w:val="%9"/>
      <w:lvlJc w:val="left"/>
      <w:pPr>
        <w:ind w:left="6120"/>
      </w:pPr>
      <w:rPr>
        <w:rFonts w:ascii="Arial" w:eastAsia="Arial" w:hAnsi="Arial" w:cs="Arial"/>
        <w:b w:val="0"/>
        <w:i w:val="0"/>
        <w:strike w:val="0"/>
        <w:dstrike w:val="0"/>
        <w:color w:val="4C4C4C"/>
        <w:sz w:val="21"/>
        <w:szCs w:val="21"/>
        <w:u w:val="none" w:color="000000"/>
        <w:bdr w:val="none" w:sz="0" w:space="0" w:color="auto"/>
        <w:shd w:val="clear" w:color="auto" w:fill="auto"/>
        <w:vertAlign w:val="baseline"/>
      </w:rPr>
    </w:lvl>
  </w:abstractNum>
  <w:abstractNum w:abstractNumId="4" w15:restartNumberingAfterBreak="0">
    <w:nsid w:val="62B159DF"/>
    <w:multiLevelType w:val="hybridMultilevel"/>
    <w:tmpl w:val="05B67CDC"/>
    <w:lvl w:ilvl="0" w:tplc="A9661CC4">
      <w:start w:val="1"/>
      <w:numFmt w:val="bullet"/>
      <w:lvlText w:val=""/>
      <w:lvlJc w:val="left"/>
      <w:pPr>
        <w:tabs>
          <w:tab w:val="num" w:pos="720"/>
        </w:tabs>
        <w:ind w:left="720" w:hanging="360"/>
      </w:pPr>
      <w:rPr>
        <w:rFonts w:ascii="Wingdings" w:hAnsi="Wingdings" w:hint="default"/>
      </w:rPr>
    </w:lvl>
    <w:lvl w:ilvl="1" w:tplc="0F2C619E">
      <w:start w:val="1"/>
      <w:numFmt w:val="bullet"/>
      <w:lvlText w:val=""/>
      <w:lvlJc w:val="left"/>
      <w:pPr>
        <w:tabs>
          <w:tab w:val="num" w:pos="1440"/>
        </w:tabs>
        <w:ind w:left="1440" w:hanging="360"/>
      </w:pPr>
      <w:rPr>
        <w:rFonts w:ascii="Wingdings" w:hAnsi="Wingdings" w:hint="default"/>
      </w:rPr>
    </w:lvl>
    <w:lvl w:ilvl="2" w:tplc="77A0904E" w:tentative="1">
      <w:start w:val="1"/>
      <w:numFmt w:val="bullet"/>
      <w:lvlText w:val=""/>
      <w:lvlJc w:val="left"/>
      <w:pPr>
        <w:tabs>
          <w:tab w:val="num" w:pos="2160"/>
        </w:tabs>
        <w:ind w:left="2160" w:hanging="360"/>
      </w:pPr>
      <w:rPr>
        <w:rFonts w:ascii="Wingdings" w:hAnsi="Wingdings" w:hint="default"/>
      </w:rPr>
    </w:lvl>
    <w:lvl w:ilvl="3" w:tplc="A7E4613A" w:tentative="1">
      <w:start w:val="1"/>
      <w:numFmt w:val="bullet"/>
      <w:lvlText w:val=""/>
      <w:lvlJc w:val="left"/>
      <w:pPr>
        <w:tabs>
          <w:tab w:val="num" w:pos="2880"/>
        </w:tabs>
        <w:ind w:left="2880" w:hanging="360"/>
      </w:pPr>
      <w:rPr>
        <w:rFonts w:ascii="Wingdings" w:hAnsi="Wingdings" w:hint="default"/>
      </w:rPr>
    </w:lvl>
    <w:lvl w:ilvl="4" w:tplc="4D9A7410" w:tentative="1">
      <w:start w:val="1"/>
      <w:numFmt w:val="bullet"/>
      <w:lvlText w:val=""/>
      <w:lvlJc w:val="left"/>
      <w:pPr>
        <w:tabs>
          <w:tab w:val="num" w:pos="3600"/>
        </w:tabs>
        <w:ind w:left="3600" w:hanging="360"/>
      </w:pPr>
      <w:rPr>
        <w:rFonts w:ascii="Wingdings" w:hAnsi="Wingdings" w:hint="default"/>
      </w:rPr>
    </w:lvl>
    <w:lvl w:ilvl="5" w:tplc="1100B148" w:tentative="1">
      <w:start w:val="1"/>
      <w:numFmt w:val="bullet"/>
      <w:lvlText w:val=""/>
      <w:lvlJc w:val="left"/>
      <w:pPr>
        <w:tabs>
          <w:tab w:val="num" w:pos="4320"/>
        </w:tabs>
        <w:ind w:left="4320" w:hanging="360"/>
      </w:pPr>
      <w:rPr>
        <w:rFonts w:ascii="Wingdings" w:hAnsi="Wingdings" w:hint="default"/>
      </w:rPr>
    </w:lvl>
    <w:lvl w:ilvl="6" w:tplc="99E09468" w:tentative="1">
      <w:start w:val="1"/>
      <w:numFmt w:val="bullet"/>
      <w:lvlText w:val=""/>
      <w:lvlJc w:val="left"/>
      <w:pPr>
        <w:tabs>
          <w:tab w:val="num" w:pos="5040"/>
        </w:tabs>
        <w:ind w:left="5040" w:hanging="360"/>
      </w:pPr>
      <w:rPr>
        <w:rFonts w:ascii="Wingdings" w:hAnsi="Wingdings" w:hint="default"/>
      </w:rPr>
    </w:lvl>
    <w:lvl w:ilvl="7" w:tplc="04626A52" w:tentative="1">
      <w:start w:val="1"/>
      <w:numFmt w:val="bullet"/>
      <w:lvlText w:val=""/>
      <w:lvlJc w:val="left"/>
      <w:pPr>
        <w:tabs>
          <w:tab w:val="num" w:pos="5760"/>
        </w:tabs>
        <w:ind w:left="5760" w:hanging="360"/>
      </w:pPr>
      <w:rPr>
        <w:rFonts w:ascii="Wingdings" w:hAnsi="Wingdings" w:hint="default"/>
      </w:rPr>
    </w:lvl>
    <w:lvl w:ilvl="8" w:tplc="4A8685E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82"/>
    <w:rsid w:val="0013460B"/>
    <w:rsid w:val="00337E76"/>
    <w:rsid w:val="004A2CB6"/>
    <w:rsid w:val="004F0A45"/>
    <w:rsid w:val="00534282"/>
    <w:rsid w:val="007327EB"/>
    <w:rsid w:val="008A40FB"/>
    <w:rsid w:val="00A20992"/>
    <w:rsid w:val="00A81853"/>
    <w:rsid w:val="00A9129F"/>
    <w:rsid w:val="00AE5E8D"/>
    <w:rsid w:val="00B1130A"/>
    <w:rsid w:val="00C85F09"/>
    <w:rsid w:val="00C96B23"/>
    <w:rsid w:val="00D97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EC724-54FF-4281-A632-C87D81F6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7EB"/>
    <w:pPr>
      <w:spacing w:after="4" w:line="318" w:lineRule="auto"/>
      <w:ind w:left="10" w:right="16" w:hanging="10"/>
      <w:jc w:val="both"/>
    </w:pPr>
    <w:rPr>
      <w:rFonts w:ascii="Arial" w:eastAsia="Arial" w:hAnsi="Arial" w:cs="Arial"/>
      <w:color w:val="4C4C4C"/>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7EB"/>
    <w:pPr>
      <w:ind w:firstLineChars="200" w:firstLine="420"/>
    </w:pPr>
  </w:style>
  <w:style w:type="character" w:styleId="a4">
    <w:name w:val="Strong"/>
    <w:basedOn w:val="a0"/>
    <w:uiPriority w:val="22"/>
    <w:qFormat/>
    <w:rsid w:val="004A2CB6"/>
    <w:rPr>
      <w:b/>
      <w:bCs/>
    </w:rPr>
  </w:style>
  <w:style w:type="character" w:styleId="a5">
    <w:name w:val="Emphasis"/>
    <w:basedOn w:val="a0"/>
    <w:uiPriority w:val="20"/>
    <w:qFormat/>
    <w:rsid w:val="00C85F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269342">
      <w:bodyDiv w:val="1"/>
      <w:marLeft w:val="0"/>
      <w:marRight w:val="0"/>
      <w:marTop w:val="0"/>
      <w:marBottom w:val="0"/>
      <w:divBdr>
        <w:top w:val="none" w:sz="0" w:space="0" w:color="auto"/>
        <w:left w:val="none" w:sz="0" w:space="0" w:color="auto"/>
        <w:bottom w:val="none" w:sz="0" w:space="0" w:color="auto"/>
        <w:right w:val="none" w:sz="0" w:space="0" w:color="auto"/>
      </w:divBdr>
      <w:divsChild>
        <w:div w:id="414712568">
          <w:marLeft w:val="1166"/>
          <w:marRight w:val="0"/>
          <w:marTop w:val="96"/>
          <w:marBottom w:val="0"/>
          <w:divBdr>
            <w:top w:val="none" w:sz="0" w:space="0" w:color="auto"/>
            <w:left w:val="none" w:sz="0" w:space="0" w:color="auto"/>
            <w:bottom w:val="none" w:sz="0" w:space="0" w:color="auto"/>
            <w:right w:val="none" w:sz="0" w:space="0" w:color="auto"/>
          </w:divBdr>
        </w:div>
      </w:divsChild>
    </w:div>
    <w:div w:id="2051223400">
      <w:bodyDiv w:val="1"/>
      <w:marLeft w:val="0"/>
      <w:marRight w:val="0"/>
      <w:marTop w:val="0"/>
      <w:marBottom w:val="0"/>
      <w:divBdr>
        <w:top w:val="none" w:sz="0" w:space="0" w:color="auto"/>
        <w:left w:val="none" w:sz="0" w:space="0" w:color="auto"/>
        <w:bottom w:val="none" w:sz="0" w:space="0" w:color="auto"/>
        <w:right w:val="none" w:sz="0" w:space="0" w:color="auto"/>
      </w:divBdr>
      <w:divsChild>
        <w:div w:id="1384595856">
          <w:marLeft w:val="1166"/>
          <w:marRight w:val="0"/>
          <w:marTop w:val="96"/>
          <w:marBottom w:val="0"/>
          <w:divBdr>
            <w:top w:val="none" w:sz="0" w:space="0" w:color="auto"/>
            <w:left w:val="none" w:sz="0" w:space="0" w:color="auto"/>
            <w:bottom w:val="none" w:sz="0" w:space="0" w:color="auto"/>
            <w:right w:val="none" w:sz="0" w:space="0" w:color="auto"/>
          </w:divBdr>
        </w:div>
        <w:div w:id="50216009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5</cp:revision>
  <dcterms:created xsi:type="dcterms:W3CDTF">2019-03-18T09:06:00Z</dcterms:created>
  <dcterms:modified xsi:type="dcterms:W3CDTF">2019-03-24T07:30:00Z</dcterms:modified>
</cp:coreProperties>
</file>