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05" w:rsidRDefault="00A9406A">
      <w:r w:rsidRPr="00A9406A">
        <w:rPr>
          <w:rFonts w:hint="eastAsia"/>
        </w:rPr>
        <w:t>1</w:t>
      </w:r>
      <w:r w:rsidRPr="00A9406A">
        <w:rPr>
          <w:rFonts w:hint="eastAsia"/>
        </w:rPr>
        <w:t>使用下图所示的程序，说明</w:t>
      </w:r>
      <w:r w:rsidRPr="00A9406A">
        <w:rPr>
          <w:rFonts w:hint="eastAsia"/>
        </w:rPr>
        <w:t>LINE A</w:t>
      </w:r>
      <w:r w:rsidRPr="00A9406A">
        <w:rPr>
          <w:rFonts w:hint="eastAsia"/>
        </w:rPr>
        <w:t>的输出内容。</w:t>
      </w:r>
    </w:p>
    <w:p w:rsidR="00A9406A" w:rsidRDefault="00A9406A" w:rsidP="00A9406A">
      <w:pPr>
        <w:ind w:left="-5" w:right="4491"/>
        <w:jc w:val="left"/>
      </w:pPr>
      <w:r>
        <w:rPr>
          <w:rFonts w:ascii="Courier New" w:eastAsia="Courier New" w:hAnsi="Courier New" w:cs="Courier New"/>
          <w:color w:val="804000"/>
          <w:sz w:val="20"/>
        </w:rPr>
        <w:t>#include &lt; sys/types.h &gt;</w:t>
      </w:r>
    </w:p>
    <w:p w:rsidR="00B924E2" w:rsidRDefault="00B924E2" w:rsidP="00A9406A">
      <w:pPr>
        <w:ind w:left="-5" w:right="5826"/>
        <w:jc w:val="left"/>
        <w:rPr>
          <w:rFonts w:ascii="Courier New" w:eastAsia="Courier New" w:hAnsi="Courier New" w:cs="Courier New"/>
          <w:color w:val="804000"/>
          <w:sz w:val="20"/>
        </w:rPr>
      </w:pPr>
      <w:r>
        <w:rPr>
          <w:rFonts w:ascii="Courier New" w:eastAsia="Courier New" w:hAnsi="Courier New" w:cs="Courier New"/>
          <w:color w:val="804000"/>
          <w:sz w:val="20"/>
        </w:rPr>
        <w:t>#include &lt; stdio.h &gt; #include &lt;</w:t>
      </w:r>
      <w:r w:rsidR="00A9406A">
        <w:rPr>
          <w:rFonts w:ascii="Courier New" w:eastAsia="Courier New" w:hAnsi="Courier New" w:cs="Courier New"/>
          <w:color w:val="804000"/>
          <w:sz w:val="20"/>
        </w:rPr>
        <w:t xml:space="preserve">unistd.h &gt; </w:t>
      </w:r>
    </w:p>
    <w:p w:rsidR="00B924E2" w:rsidRDefault="00A9406A" w:rsidP="00A9406A">
      <w:pPr>
        <w:ind w:left="-5" w:right="5826"/>
        <w:jc w:val="left"/>
        <w:rPr>
          <w:rFonts w:ascii="Courier New" w:eastAsia="Courier New" w:hAnsi="Courier New" w:cs="Courier New"/>
          <w:b/>
          <w:color w:val="000080"/>
          <w:sz w:val="20"/>
        </w:rPr>
      </w:pPr>
      <w:r>
        <w:rPr>
          <w:rFonts w:ascii="Courier New" w:eastAsia="Courier New" w:hAnsi="Courier New" w:cs="Courier New"/>
          <w:color w:val="8000FF"/>
          <w:sz w:val="20"/>
        </w:rPr>
        <w:t xml:space="preserve">int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 xml:space="preserve">; </w:t>
      </w:r>
    </w:p>
    <w:p w:rsidR="00A9406A" w:rsidRDefault="00A9406A" w:rsidP="00A9406A">
      <w:pPr>
        <w:ind w:left="-5" w:right="5826"/>
        <w:jc w:val="left"/>
      </w:pP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w:t>
      </w:r>
    </w:p>
    <w:p w:rsidR="00A9406A" w:rsidRDefault="00A9406A" w:rsidP="00A9406A">
      <w:pPr>
        <w:spacing w:line="249" w:lineRule="auto"/>
        <w:ind w:left="401" w:right="6385" w:hanging="401"/>
        <w:jc w:val="left"/>
      </w:pPr>
      <w:r>
        <w:rPr>
          <w:rFonts w:ascii="Courier New" w:eastAsia="Courier New" w:hAnsi="Courier New" w:cs="Courier New"/>
          <w:b/>
          <w:color w:val="000080"/>
          <w:sz w:val="20"/>
        </w:rPr>
        <w:t xml:space="preserve">{ </w:t>
      </w: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line="249" w:lineRule="auto"/>
        <w:ind w:left="799" w:right="5387" w:hanging="398"/>
        <w:jc w:val="left"/>
      </w:pP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child process */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15</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8"/>
        <w:ind w:left="411"/>
        <w:jc w:val="left"/>
      </w:pPr>
      <w:r>
        <w:rPr>
          <w:rFonts w:ascii="Courier New" w:eastAsia="Courier New" w:hAnsi="Courier New" w:cs="Courier New"/>
          <w:b/>
          <w:color w:val="000080"/>
          <w:sz w:val="20"/>
        </w:rPr>
        <w:t>}</w:t>
      </w:r>
    </w:p>
    <w:p w:rsidR="00A9406A" w:rsidRDefault="00A9406A" w:rsidP="00A9406A">
      <w:pPr>
        <w:pStyle w:val="1"/>
      </w:pPr>
      <w:r>
        <w:t xml:space="preserve">else if </w:t>
      </w:r>
      <w:r>
        <w:rPr>
          <w:color w:val="000080"/>
        </w:rPr>
        <w:t>(</w:t>
      </w:r>
      <w:r>
        <w:rPr>
          <w:b w:val="0"/>
          <w:color w:val="000000"/>
        </w:rPr>
        <w:t xml:space="preserve">pid </w:t>
      </w:r>
      <w:r>
        <w:rPr>
          <w:color w:val="000080"/>
        </w:rPr>
        <w:t xml:space="preserve">&gt; </w:t>
      </w:r>
      <w:r>
        <w:rPr>
          <w:b w:val="0"/>
          <w:color w:val="FF8000"/>
        </w:rPr>
        <w:t>0</w:t>
      </w:r>
      <w:r>
        <w:rPr>
          <w:color w:val="000080"/>
        </w:rPr>
        <w:t>)</w:t>
      </w:r>
    </w:p>
    <w:p w:rsidR="00A9406A" w:rsidRDefault="00A9406A" w:rsidP="00A9406A">
      <w:pPr>
        <w:spacing w:line="249" w:lineRule="auto"/>
        <w:ind w:left="799" w:right="4187" w:hanging="398"/>
        <w:jc w:val="left"/>
      </w:pP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parent process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809"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value = %d"</w:t>
      </w:r>
      <w:r>
        <w:rPr>
          <w:rFonts w:ascii="Courier New" w:eastAsia="Courier New" w:hAnsi="Courier New" w:cs="Courier New"/>
          <w:b/>
          <w:color w:val="000080"/>
          <w:sz w:val="20"/>
        </w:rPr>
        <w:t xml:space="preserve">, </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LINE A */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8"/>
        <w:ind w:left="411"/>
        <w:jc w:val="left"/>
      </w:pPr>
      <w:r>
        <w:rPr>
          <w:rFonts w:ascii="Courier New" w:eastAsia="Courier New" w:hAnsi="Courier New" w:cs="Courier New"/>
          <w:b/>
          <w:color w:val="000080"/>
          <w:sz w:val="20"/>
        </w:rPr>
        <w:t>}</w:t>
      </w:r>
    </w:p>
    <w:p w:rsidR="00A9406A" w:rsidRDefault="00A9406A" w:rsidP="00A9406A">
      <w:pPr>
        <w:spacing w:after="293"/>
        <w:ind w:left="-5"/>
        <w:jc w:val="left"/>
        <w:rPr>
          <w:rFonts w:ascii="Courier New" w:eastAsia="Courier New" w:hAnsi="Courier New" w:cs="Courier New"/>
          <w:b/>
          <w:color w:val="000080"/>
          <w:sz w:val="20"/>
        </w:rPr>
      </w:pPr>
      <w:r>
        <w:rPr>
          <w:rFonts w:ascii="Courier New" w:eastAsia="Courier New" w:hAnsi="Courier New" w:cs="Courier New"/>
          <w:b/>
          <w:color w:val="000080"/>
          <w:sz w:val="20"/>
        </w:rPr>
        <w:t>}</w:t>
      </w:r>
    </w:p>
    <w:p w:rsidR="00B924E2" w:rsidRDefault="00B924E2" w:rsidP="00A9406A">
      <w:pPr>
        <w:spacing w:after="293"/>
        <w:ind w:left="-5"/>
        <w:jc w:val="left"/>
        <w:rPr>
          <w:rFonts w:ascii="Courier New" w:eastAsia="Courier New" w:hAnsi="Courier New" w:cs="Courier New"/>
          <w:b/>
          <w:color w:val="000080"/>
          <w:sz w:val="20"/>
        </w:rPr>
      </w:pPr>
    </w:p>
    <w:p w:rsidR="00B924E2" w:rsidRDefault="00B924E2" w:rsidP="00B924E2">
      <w:pPr>
        <w:spacing w:after="235"/>
        <w:ind w:left="-5" w:right="779"/>
      </w:pPr>
      <w:r>
        <w:rPr>
          <w:rFonts w:ascii="Courier New" w:eastAsia="Courier New" w:hAnsi="Courier New" w:cs="Courier New"/>
          <w:b/>
          <w:color w:val="000080"/>
          <w:sz w:val="20"/>
        </w:rPr>
        <w:t>答</w:t>
      </w:r>
      <w:r>
        <w:rPr>
          <w:rFonts w:asciiTheme="minorEastAsia" w:hAnsiTheme="minorEastAsia" w:cs="Courier New" w:hint="eastAsia"/>
          <w:b/>
          <w:color w:val="000080"/>
          <w:sz w:val="20"/>
        </w:rPr>
        <w:t>：</w:t>
      </w:r>
      <w:r>
        <w:t>PARENT: value = 5</w:t>
      </w:r>
    </w:p>
    <w:p w:rsidR="00B924E2" w:rsidRDefault="00B924E2" w:rsidP="00A9406A">
      <w:pPr>
        <w:spacing w:after="293"/>
        <w:ind w:left="-5"/>
        <w:jc w:val="left"/>
      </w:pPr>
    </w:p>
    <w:p w:rsidR="00A9406A" w:rsidRDefault="00A9406A">
      <w:r w:rsidRPr="00A9406A">
        <w:rPr>
          <w:rFonts w:hint="eastAsia"/>
        </w:rPr>
        <w:t>2</w:t>
      </w:r>
      <w:r w:rsidRPr="00A9406A">
        <w:rPr>
          <w:rFonts w:hint="eastAsia"/>
        </w:rPr>
        <w:t>包括初始父进程，下面显示的程序创建了多少进程？</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4187"/>
        <w:jc w:val="left"/>
      </w:pPr>
      <w:r>
        <w:rPr>
          <w:rFonts w:ascii="Courier New" w:eastAsia="Courier New" w:hAnsi="Courier New" w:cs="Courier New"/>
          <w:color w:val="008000"/>
          <w:sz w:val="20"/>
        </w:rPr>
        <w:t xml:space="preserve">/* fork a child process */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194" w:right="4187"/>
        <w:jc w:val="left"/>
      </w:pPr>
      <w:r>
        <w:rPr>
          <w:rFonts w:ascii="Courier New" w:eastAsia="Courier New" w:hAnsi="Courier New" w:cs="Courier New"/>
          <w:color w:val="008000"/>
          <w:sz w:val="20"/>
        </w:rPr>
        <w:t>/* fork another child process */</w:t>
      </w:r>
    </w:p>
    <w:p w:rsidR="00A9406A" w:rsidRDefault="00A9406A" w:rsidP="00A9406A">
      <w:pPr>
        <w:spacing w:line="249" w:lineRule="auto"/>
        <w:ind w:left="194" w:right="1147"/>
        <w:jc w:val="left"/>
      </w:pP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194" w:right="5507"/>
        <w:jc w:val="left"/>
      </w:pPr>
      <w:r>
        <w:rPr>
          <w:rFonts w:ascii="Courier New" w:eastAsia="Courier New" w:hAnsi="Courier New" w:cs="Courier New"/>
          <w:color w:val="008000"/>
          <w:sz w:val="20"/>
        </w:rPr>
        <w:t xml:space="preserve">/* and fork another */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293"/>
        <w:ind w:left="-5"/>
        <w:jc w:val="left"/>
        <w:rPr>
          <w:rFonts w:ascii="Courier New" w:eastAsia="Courier New" w:hAnsi="Courier New" w:cs="Courier New"/>
          <w:b/>
          <w:color w:val="000080"/>
          <w:sz w:val="20"/>
        </w:rPr>
      </w:pPr>
      <w:r>
        <w:rPr>
          <w:rFonts w:ascii="Courier New" w:eastAsia="Courier New" w:hAnsi="Courier New" w:cs="Courier New"/>
          <w:b/>
          <w:color w:val="000080"/>
          <w:sz w:val="20"/>
        </w:rPr>
        <w:t>}</w:t>
      </w:r>
    </w:p>
    <w:p w:rsidR="0048387C" w:rsidRPr="0048387C" w:rsidRDefault="0048387C" w:rsidP="00A9406A">
      <w:pPr>
        <w:spacing w:after="293"/>
        <w:ind w:left="-5"/>
        <w:jc w:val="left"/>
        <w:rPr>
          <w:rFonts w:hint="eastAsia"/>
          <w:color w:val="000000" w:themeColor="text1"/>
          <w:sz w:val="24"/>
        </w:rPr>
      </w:pPr>
      <w:r w:rsidRPr="0048387C">
        <w:rPr>
          <w:rFonts w:ascii="Courier New" w:eastAsia="Courier New" w:hAnsi="Courier New" w:cs="Courier New"/>
          <w:b/>
          <w:color w:val="000000" w:themeColor="text1"/>
          <w:sz w:val="22"/>
        </w:rPr>
        <w:t>回答</w:t>
      </w:r>
      <w:r w:rsidRPr="0048387C">
        <w:rPr>
          <w:rFonts w:asciiTheme="minorEastAsia" w:hAnsiTheme="minorEastAsia" w:cs="Courier New" w:hint="eastAsia"/>
          <w:b/>
          <w:color w:val="000000" w:themeColor="text1"/>
          <w:sz w:val="22"/>
        </w:rPr>
        <w:t>：</w:t>
      </w:r>
      <w:r w:rsidRPr="0048387C">
        <w:rPr>
          <w:rFonts w:ascii="Courier New" w:hAnsi="Courier New" w:cs="Courier New" w:hint="eastAsia"/>
          <w:b/>
          <w:color w:val="000000" w:themeColor="text1"/>
          <w:sz w:val="22"/>
        </w:rPr>
        <w:t>4</w:t>
      </w:r>
      <w:r w:rsidRPr="0048387C">
        <w:rPr>
          <w:rFonts w:ascii="Courier New" w:hAnsi="Courier New" w:cs="Courier New" w:hint="eastAsia"/>
          <w:b/>
          <w:color w:val="000000" w:themeColor="text1"/>
          <w:sz w:val="22"/>
        </w:rPr>
        <w:t>个</w:t>
      </w:r>
    </w:p>
    <w:p w:rsidR="00A9406A" w:rsidRDefault="00A9406A" w:rsidP="00A9406A">
      <w:r>
        <w:rPr>
          <w:rFonts w:hint="eastAsia"/>
        </w:rPr>
        <w:t>3</w:t>
      </w:r>
      <w:r>
        <w:rPr>
          <w:rFonts w:hint="eastAsia"/>
        </w:rPr>
        <w:t>当进程使用</w:t>
      </w:r>
      <w:r>
        <w:rPr>
          <w:rFonts w:hint="eastAsia"/>
        </w:rPr>
        <w:t>fork</w:t>
      </w:r>
      <w:r>
        <w:rPr>
          <w:rFonts w:hint="eastAsia"/>
        </w:rPr>
        <w:t>（）操作创建新进程时，父进程和子进程之间共享以下哪些状态？</w:t>
      </w:r>
    </w:p>
    <w:p w:rsidR="00A9406A" w:rsidRDefault="00A9406A" w:rsidP="00A9406A">
      <w:r>
        <w:rPr>
          <w:rFonts w:hint="eastAsia"/>
        </w:rPr>
        <w:t>a</w:t>
      </w:r>
      <w:r>
        <w:t>.</w:t>
      </w:r>
      <w:r>
        <w:rPr>
          <w:rFonts w:hint="eastAsia"/>
        </w:rPr>
        <w:t>堆</w:t>
      </w:r>
    </w:p>
    <w:p w:rsidR="00A9406A" w:rsidRDefault="00A9406A" w:rsidP="00A9406A">
      <w:r>
        <w:rPr>
          <w:rFonts w:hint="eastAsia"/>
        </w:rPr>
        <w:t>b</w:t>
      </w:r>
      <w:r>
        <w:t>.</w:t>
      </w:r>
      <w:r>
        <w:rPr>
          <w:rFonts w:hint="eastAsia"/>
        </w:rPr>
        <w:t>堆</w:t>
      </w:r>
    </w:p>
    <w:p w:rsidR="00A9406A" w:rsidRDefault="00A9406A" w:rsidP="00A9406A">
      <w:r>
        <w:lastRenderedPageBreak/>
        <w:t>c.</w:t>
      </w:r>
      <w:r>
        <w:rPr>
          <w:rFonts w:hint="eastAsia"/>
        </w:rPr>
        <w:t>共享内存段</w:t>
      </w:r>
    </w:p>
    <w:p w:rsidR="00A9406A" w:rsidRDefault="00A9406A" w:rsidP="00A9406A">
      <w:r>
        <w:rPr>
          <w:rFonts w:hint="eastAsia"/>
        </w:rPr>
        <w:t>4</w:t>
      </w:r>
      <w:r>
        <w:rPr>
          <w:rFonts w:hint="eastAsia"/>
        </w:rPr>
        <w:t>描述短期，中期和长期调度之间的差异。</w:t>
      </w:r>
    </w:p>
    <w:p w:rsidR="00950ED0" w:rsidRDefault="00950ED0" w:rsidP="00950ED0">
      <w:pPr>
        <w:ind w:leftChars="100" w:left="450" w:hangingChars="100" w:hanging="240"/>
        <w:rPr>
          <w:rFonts w:ascii="宋体" w:hAnsi="宋体"/>
          <w:sz w:val="24"/>
        </w:rPr>
      </w:pPr>
      <w:r>
        <w:rPr>
          <w:rFonts w:ascii="宋体" w:hAnsi="宋体" w:hint="eastAsia"/>
          <w:sz w:val="24"/>
        </w:rPr>
        <w:t>回答：a.短期调度:在内存作业中选择就绪执行的作业,并为他们分配CPU。</w:t>
      </w:r>
    </w:p>
    <w:p w:rsidR="00950ED0" w:rsidRDefault="00950ED0" w:rsidP="00950ED0">
      <w:pPr>
        <w:ind w:leftChars="100" w:left="450" w:hangingChars="100" w:hanging="240"/>
        <w:rPr>
          <w:rFonts w:ascii="宋体" w:hAnsi="宋体"/>
          <w:sz w:val="24"/>
        </w:rPr>
      </w:pPr>
      <w:r>
        <w:rPr>
          <w:rFonts w:ascii="宋体" w:hAnsi="宋体" w:hint="eastAsia"/>
          <w:sz w:val="24"/>
        </w:rPr>
        <w:t>b.中期调度:作为一种中等程度的调度程序，尤其被用于分时系统，一个交换方案的实施，将部分运行程序移出内存，之后，从中断处继续执行。</w:t>
      </w:r>
    </w:p>
    <w:p w:rsidR="00950ED0" w:rsidRDefault="00950ED0" w:rsidP="00950ED0">
      <w:pPr>
        <w:ind w:leftChars="100" w:left="450" w:hangingChars="100" w:hanging="240"/>
        <w:rPr>
          <w:rFonts w:ascii="宋体" w:hAnsi="宋体"/>
          <w:sz w:val="24"/>
        </w:rPr>
      </w:pPr>
      <w:r>
        <w:rPr>
          <w:rFonts w:ascii="宋体" w:hAnsi="宋体" w:hint="eastAsia"/>
          <w:sz w:val="24"/>
        </w:rPr>
        <w:t>c.长期调度（作业调度程序）:确定哪些作业调入内存以执行.</w:t>
      </w:r>
    </w:p>
    <w:p w:rsidR="00950ED0" w:rsidRDefault="00950ED0" w:rsidP="00950ED0">
      <w:pPr>
        <w:ind w:leftChars="234" w:left="491" w:firstLineChars="100" w:firstLine="240"/>
        <w:rPr>
          <w:rFonts w:ascii="宋体" w:hAnsi="宋体"/>
          <w:sz w:val="24"/>
        </w:rPr>
      </w:pPr>
      <w:r>
        <w:rPr>
          <w:rFonts w:ascii="宋体" w:hAnsi="宋体" w:hint="eastAsia"/>
          <w:sz w:val="24"/>
        </w:rPr>
        <w:t xml:space="preserve">它们主要的不同之处是它们的执行的频率。短期调度必须经常调用一个新进程，由于在系统中，长期调度处理移动的作业时，并不频繁被调用，可能在进程离开系统时才被唤起。 </w:t>
      </w:r>
    </w:p>
    <w:p w:rsidR="00950ED0" w:rsidRDefault="00950ED0" w:rsidP="00950ED0">
      <w:pPr>
        <w:ind w:leftChars="234" w:left="491" w:firstLineChars="100" w:firstLine="210"/>
        <w:rPr>
          <w:rFonts w:ascii="宋体" w:hAnsi="宋体"/>
          <w:sz w:val="24"/>
        </w:rPr>
      </w:pPr>
      <w:r>
        <w:rPr>
          <w:noProof/>
        </w:rPr>
        <w:drawing>
          <wp:inline distT="0" distB="0" distL="0" distR="0">
            <wp:extent cx="5274310" cy="2262350"/>
            <wp:effectExtent l="0" t="0" r="2540" b="5080"/>
            <wp:docPr id="1" name="图片 1" descr="https://img-blog.csdn.net/2015102617035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026170356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2350"/>
                    </a:xfrm>
                    <a:prstGeom prst="rect">
                      <a:avLst/>
                    </a:prstGeom>
                    <a:noFill/>
                    <a:ln>
                      <a:noFill/>
                    </a:ln>
                  </pic:spPr>
                </pic:pic>
              </a:graphicData>
            </a:graphic>
          </wp:inline>
        </w:drawing>
      </w:r>
    </w:p>
    <w:p w:rsidR="00950ED0" w:rsidRPr="00950ED0" w:rsidRDefault="00950ED0" w:rsidP="00A9406A"/>
    <w:p w:rsidR="00A9406A" w:rsidRDefault="00A9406A" w:rsidP="00A9406A">
      <w:r>
        <w:rPr>
          <w:rFonts w:hint="eastAsia"/>
        </w:rPr>
        <w:t>5</w:t>
      </w:r>
      <w:r>
        <w:rPr>
          <w:rFonts w:hint="eastAsia"/>
        </w:rPr>
        <w:t>描述内核对进程之间上下文切换所采取的操作。</w:t>
      </w:r>
    </w:p>
    <w:p w:rsidR="00950ED0" w:rsidRDefault="00950ED0" w:rsidP="00950ED0">
      <w:pPr>
        <w:ind w:leftChars="100" w:left="450" w:hangingChars="100" w:hanging="240"/>
        <w:rPr>
          <w:rFonts w:ascii="宋体" w:hAnsi="宋体"/>
          <w:sz w:val="24"/>
        </w:rPr>
      </w:pPr>
      <w:r>
        <w:rPr>
          <w:rFonts w:ascii="宋体" w:hAnsi="宋体" w:hint="eastAsia"/>
          <w:sz w:val="24"/>
        </w:rPr>
        <w:t>回答：总的来说，操作系统必须保存正在运行的进程的状态，恢复进程的状态。保存进程的状态主要包括CPU寄存器的值以及内存分配，上下文切换还必须执行一些确切体系结构的操作，包括刷新数据和指令缓存。</w:t>
      </w:r>
    </w:p>
    <w:p w:rsidR="00950ED0" w:rsidRDefault="00950ED0" w:rsidP="00950ED0">
      <w:pPr>
        <w:ind w:leftChars="200" w:left="420" w:firstLineChars="200" w:firstLine="480"/>
        <w:rPr>
          <w:rFonts w:ascii="宋体" w:hAnsi="宋体"/>
          <w:sz w:val="24"/>
        </w:rPr>
      </w:pPr>
      <w:r>
        <w:rPr>
          <w:rFonts w:ascii="宋体" w:hAnsi="宋体" w:hint="eastAsia"/>
          <w:sz w:val="24"/>
        </w:rPr>
        <w:t>进程关联是由进程的PCB来表示的，它包括CPU寄存器的值和内存管理信息等。当发生上下文切换时，内核会将旧进程的关联状态保存在其PCB中，然后装入经调度要执行的新进程的已保存的关联状态。</w:t>
      </w:r>
    </w:p>
    <w:p w:rsidR="00950ED0" w:rsidRPr="00950ED0" w:rsidRDefault="00950ED0" w:rsidP="00A9406A"/>
    <w:p w:rsidR="00A9406A" w:rsidRDefault="00A9406A" w:rsidP="00A9406A">
      <w:r>
        <w:rPr>
          <w:rFonts w:hint="eastAsia"/>
        </w:rPr>
        <w:t>6</w:t>
      </w:r>
      <w:r>
        <w:rPr>
          <w:rFonts w:hint="eastAsia"/>
        </w:rPr>
        <w:t>包括初始父进程，下面显示的程序创建了多少进程？</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48387C" w:rsidRDefault="0048387C" w:rsidP="0048387C">
      <w:pPr>
        <w:spacing w:after="293"/>
        <w:ind w:right="5387"/>
        <w:jc w:val="left"/>
        <w:rPr>
          <w:rFonts w:ascii="Courier New" w:eastAsia="Courier New" w:hAnsi="Courier New" w:cs="Courier New"/>
          <w:b/>
          <w:color w:val="000080"/>
          <w:sz w:val="20"/>
        </w:rPr>
      </w:pPr>
      <w:r>
        <w:rPr>
          <w:rFonts w:ascii="Courier New" w:eastAsia="Courier New" w:hAnsi="Courier New" w:cs="Courier New"/>
          <w:color w:val="8000FF"/>
          <w:sz w:val="20"/>
        </w:rPr>
        <w:t>int</w:t>
      </w:r>
      <w:r w:rsidR="00A9406A">
        <w:rPr>
          <w:rFonts w:ascii="Courier New" w:eastAsia="Courier New" w:hAnsi="Courier New" w:cs="Courier New"/>
          <w:sz w:val="20"/>
        </w:rPr>
        <w:t>i</w:t>
      </w:r>
      <w:r>
        <w:rPr>
          <w:rFonts w:ascii="Courier New" w:eastAsia="Courier New" w:hAnsi="Courier New" w:cs="Courier New"/>
          <w:b/>
          <w:color w:val="000080"/>
          <w:sz w:val="20"/>
        </w:rPr>
        <w:t>;</w:t>
      </w:r>
    </w:p>
    <w:p w:rsidR="0048387C" w:rsidRDefault="0048387C" w:rsidP="0048387C">
      <w:pPr>
        <w:spacing w:after="293"/>
        <w:ind w:right="5387"/>
        <w:jc w:val="left"/>
        <w:rPr>
          <w:rFonts w:ascii="Courier New" w:eastAsia="Courier New" w:hAnsi="Courier New" w:cs="Courier New"/>
          <w:b/>
          <w:color w:val="000080"/>
          <w:sz w:val="20"/>
        </w:rPr>
      </w:pPr>
      <w:r>
        <w:rPr>
          <w:rFonts w:ascii="Courier New" w:eastAsia="Courier New" w:hAnsi="Courier New" w:cs="Courier New"/>
          <w:b/>
          <w:color w:val="0000FF"/>
          <w:sz w:val="20"/>
        </w:rPr>
        <w:t>for</w:t>
      </w:r>
      <w:r w:rsidR="00A9406A">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w:t>
      </w:r>
      <w:r w:rsidR="00A9406A">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&lt;</w:t>
      </w:r>
      <w:r w:rsidR="00A9406A">
        <w:rPr>
          <w:rFonts w:ascii="Courier New" w:eastAsia="Courier New" w:hAnsi="Courier New" w:cs="Courier New"/>
          <w:color w:val="FF8000"/>
          <w:sz w:val="20"/>
        </w:rPr>
        <w:t>4</w:t>
      </w:r>
      <w:r>
        <w:rPr>
          <w:rFonts w:ascii="Courier New" w:eastAsia="Courier New" w:hAnsi="Courier New" w:cs="Courier New"/>
          <w:b/>
          <w:color w:val="000080"/>
          <w:sz w:val="20"/>
        </w:rPr>
        <w:t>;</w:t>
      </w:r>
      <w:r w:rsidR="00A9406A">
        <w:rPr>
          <w:rFonts w:ascii="Courier New" w:eastAsia="Courier New" w:hAnsi="Courier New" w:cs="Courier New"/>
          <w:sz w:val="20"/>
        </w:rPr>
        <w:t>i</w:t>
      </w:r>
      <w:r>
        <w:rPr>
          <w:rFonts w:ascii="Courier New" w:eastAsia="Courier New" w:hAnsi="Courier New" w:cs="Courier New"/>
          <w:b/>
          <w:color w:val="000080"/>
          <w:sz w:val="20"/>
        </w:rPr>
        <w:t>++)</w:t>
      </w:r>
    </w:p>
    <w:p w:rsidR="00A9406A" w:rsidRDefault="00A9406A" w:rsidP="0048387C">
      <w:pPr>
        <w:spacing w:after="293"/>
        <w:ind w:right="5387"/>
        <w:jc w:val="left"/>
      </w:pP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pStyle w:val="1"/>
        <w:ind w:left="194" w:right="7052"/>
      </w:pPr>
      <w:r>
        <w:t xml:space="preserve">return </w:t>
      </w:r>
      <w:r>
        <w:rPr>
          <w:b w:val="0"/>
          <w:color w:val="FF8000"/>
        </w:rPr>
        <w:t>0</w:t>
      </w:r>
      <w:r>
        <w:rPr>
          <w:color w:val="000080"/>
        </w:rPr>
        <w:t>;</w:t>
      </w:r>
    </w:p>
    <w:p w:rsidR="00A9406A" w:rsidRDefault="00A9406A" w:rsidP="00A9406A">
      <w:pPr>
        <w:spacing w:after="39"/>
        <w:ind w:left="-5"/>
        <w:jc w:val="left"/>
        <w:rPr>
          <w:rFonts w:ascii="Courier New" w:eastAsia="Courier New" w:hAnsi="Courier New" w:cs="Courier New"/>
          <w:b/>
          <w:color w:val="000080"/>
          <w:sz w:val="20"/>
        </w:rPr>
      </w:pPr>
      <w:r>
        <w:rPr>
          <w:rFonts w:ascii="Courier New" w:eastAsia="Courier New" w:hAnsi="Courier New" w:cs="Courier New"/>
          <w:b/>
          <w:color w:val="000080"/>
          <w:sz w:val="20"/>
        </w:rPr>
        <w:t>}</w:t>
      </w:r>
    </w:p>
    <w:p w:rsidR="0048387C" w:rsidRDefault="0048387C" w:rsidP="00A9406A">
      <w:pPr>
        <w:spacing w:after="39"/>
        <w:ind w:left="-5"/>
        <w:jc w:val="left"/>
        <w:rPr>
          <w:rFonts w:ascii="Courier New" w:eastAsia="Courier New" w:hAnsi="Courier New" w:cs="Courier New"/>
          <w:b/>
          <w:color w:val="000080"/>
          <w:sz w:val="20"/>
        </w:rPr>
      </w:pPr>
    </w:p>
    <w:p w:rsidR="0048387C" w:rsidRPr="0048387C" w:rsidRDefault="0048387C" w:rsidP="00A9406A">
      <w:pPr>
        <w:spacing w:after="39"/>
        <w:ind w:left="-5"/>
        <w:jc w:val="left"/>
        <w:rPr>
          <w:color w:val="000000" w:themeColor="text1"/>
          <w:sz w:val="28"/>
        </w:rPr>
      </w:pPr>
      <w:r w:rsidRPr="0048387C">
        <w:rPr>
          <w:rFonts w:ascii="Courier New" w:eastAsia="Courier New" w:hAnsi="Courier New" w:cs="Courier New"/>
          <w:b/>
          <w:color w:val="000000" w:themeColor="text1"/>
          <w:sz w:val="24"/>
        </w:rPr>
        <w:lastRenderedPageBreak/>
        <w:t>回答</w:t>
      </w:r>
      <w:r w:rsidRPr="0048387C">
        <w:rPr>
          <w:rFonts w:asciiTheme="minorEastAsia" w:hAnsiTheme="minorEastAsia" w:cs="Courier New" w:hint="eastAsia"/>
          <w:b/>
          <w:color w:val="000000" w:themeColor="text1"/>
          <w:sz w:val="24"/>
        </w:rPr>
        <w:t>：5个（包括父进程在内）</w:t>
      </w:r>
    </w:p>
    <w:p w:rsidR="00A9406A" w:rsidRDefault="00A9406A" w:rsidP="00A9406A">
      <w:r w:rsidRPr="00A9406A">
        <w:rPr>
          <w:rFonts w:hint="eastAsia"/>
        </w:rPr>
        <w:t>7</w:t>
      </w:r>
      <w:r w:rsidRPr="00A9406A">
        <w:rPr>
          <w:rFonts w:hint="eastAsia"/>
        </w:rPr>
        <w:t>说明将在下面的代码中标记</w:t>
      </w:r>
      <w:r w:rsidRPr="00A9406A">
        <w:rPr>
          <w:rFonts w:hint="eastAsia"/>
        </w:rPr>
        <w:t>printf</w:t>
      </w:r>
      <w:r w:rsidRPr="00A9406A">
        <w:rPr>
          <w:rFonts w:hint="eastAsia"/>
        </w:rPr>
        <w:t>（“</w:t>
      </w:r>
      <w:r w:rsidRPr="00A9406A">
        <w:rPr>
          <w:rFonts w:hint="eastAsia"/>
        </w:rPr>
        <w:t>LINE J</w:t>
      </w:r>
      <w:r w:rsidRPr="00A9406A">
        <w:rPr>
          <w:rFonts w:hint="eastAsia"/>
        </w:rPr>
        <w:t>”）的代码行的情况。</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1147"/>
        <w:jc w:val="left"/>
      </w:pPr>
      <w:r>
        <w:rPr>
          <w:rFonts w:ascii="Courier New" w:eastAsia="Courier New" w:hAnsi="Courier New" w:cs="Courier New"/>
          <w:sz w:val="20"/>
        </w:rPr>
        <w:t>pid t pid</w:t>
      </w:r>
      <w:r>
        <w:rPr>
          <w:rFonts w:ascii="Courier New" w:eastAsia="Courier New" w:hAnsi="Courier New" w:cs="Courier New"/>
          <w:b/>
          <w:color w:val="000080"/>
          <w:sz w:val="20"/>
        </w:rPr>
        <w:t>;</w:t>
      </w:r>
    </w:p>
    <w:p w:rsidR="00A9406A" w:rsidRDefault="00A9406A" w:rsidP="00A9406A">
      <w:pPr>
        <w:spacing w:line="249" w:lineRule="auto"/>
        <w:ind w:left="194" w:right="4667"/>
        <w:jc w:val="left"/>
      </w:pPr>
      <w:r>
        <w:rPr>
          <w:rFonts w:ascii="Courier New" w:eastAsia="Courier New" w:hAnsi="Courier New" w:cs="Courier New"/>
          <w:color w:val="008000"/>
          <w:sz w:val="20"/>
        </w:rPr>
        <w:t xml:space="preserve">/* fork a child process */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386" w:right="3506" w:hanging="202"/>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&lt;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error occurred */ </w:t>
      </w:r>
      <w:r>
        <w:rPr>
          <w:rFonts w:ascii="Courier New" w:eastAsia="Courier New" w:hAnsi="Courier New" w:cs="Courier New"/>
          <w:sz w:val="20"/>
        </w:rPr>
        <w:t>fprintf</w:t>
      </w:r>
      <w:r>
        <w:rPr>
          <w:rFonts w:ascii="Courier New" w:eastAsia="Courier New" w:hAnsi="Courier New" w:cs="Courier New"/>
          <w:b/>
          <w:color w:val="000080"/>
          <w:sz w:val="20"/>
        </w:rPr>
        <w:t>(</w:t>
      </w:r>
      <w:r>
        <w:rPr>
          <w:rFonts w:ascii="Courier New" w:eastAsia="Courier New" w:hAnsi="Courier New" w:cs="Courier New"/>
          <w:sz w:val="20"/>
        </w:rPr>
        <w:t>stderr</w:t>
      </w:r>
      <w:r>
        <w:rPr>
          <w:rFonts w:ascii="Courier New" w:eastAsia="Courier New" w:hAnsi="Courier New" w:cs="Courier New"/>
          <w:b/>
          <w:color w:val="000080"/>
          <w:sz w:val="20"/>
        </w:rPr>
        <w:t xml:space="preserve">, </w:t>
      </w:r>
      <w:r>
        <w:rPr>
          <w:rFonts w:ascii="Courier New" w:eastAsia="Courier New" w:hAnsi="Courier New" w:cs="Courier New"/>
          <w:color w:val="808080"/>
          <w:sz w:val="20"/>
        </w:rPr>
        <w:t>"Fork Failed"</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A9406A" w:rsidRDefault="00A9406A" w:rsidP="00A9406A">
      <w:pPr>
        <w:ind w:left="386" w:right="310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execlp</w:t>
      </w:r>
      <w:r>
        <w:rPr>
          <w:rFonts w:ascii="Courier New" w:eastAsia="Courier New" w:hAnsi="Courier New" w:cs="Courier New"/>
          <w:b/>
          <w:color w:val="000080"/>
          <w:sz w:val="20"/>
        </w:rPr>
        <w:t>(</w:t>
      </w:r>
      <w:r>
        <w:rPr>
          <w:rFonts w:ascii="Courier New" w:eastAsia="Courier New" w:hAnsi="Courier New" w:cs="Courier New"/>
          <w:color w:val="808080"/>
          <w:sz w:val="20"/>
        </w:rPr>
        <w:t>"/bin/ls"</w:t>
      </w:r>
      <w:r>
        <w:rPr>
          <w:rFonts w:ascii="Courier New" w:eastAsia="Courier New" w:hAnsi="Courier New" w:cs="Courier New"/>
          <w:b/>
          <w:color w:val="000080"/>
          <w:sz w:val="20"/>
        </w:rPr>
        <w:t>,</w:t>
      </w:r>
      <w:r>
        <w:rPr>
          <w:rFonts w:ascii="Courier New" w:eastAsia="Courier New" w:hAnsi="Courier New" w:cs="Courier New"/>
          <w:color w:val="808080"/>
          <w:sz w:val="20"/>
        </w:rPr>
        <w:t>"ls"</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 xml:space="preserve">);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"LINE J"</w:t>
      </w:r>
      <w:r>
        <w:rPr>
          <w:rFonts w:ascii="Courier New" w:eastAsia="Courier New" w:hAnsi="Courier New" w:cs="Courier New"/>
          <w:b/>
          <w:color w:val="000080"/>
          <w:sz w:val="20"/>
        </w:rPr>
        <w:t>);</w:t>
      </w:r>
    </w:p>
    <w:p w:rsidR="00A9406A" w:rsidRDefault="00A9406A" w:rsidP="00A9406A">
      <w:pPr>
        <w:spacing w:line="249" w:lineRule="auto"/>
        <w:ind w:left="194" w:right="4187"/>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parent process */</w:t>
      </w:r>
    </w:p>
    <w:p w:rsidR="00A9406A" w:rsidRDefault="00A9406A" w:rsidP="00A9406A">
      <w:pPr>
        <w:spacing w:line="249" w:lineRule="auto"/>
        <w:ind w:left="411" w:right="866"/>
        <w:jc w:val="left"/>
      </w:pPr>
      <w:r>
        <w:rPr>
          <w:rFonts w:ascii="Courier New" w:eastAsia="Courier New" w:hAnsi="Courier New" w:cs="Courier New"/>
          <w:color w:val="008000"/>
          <w:sz w:val="20"/>
        </w:rPr>
        <w:t xml:space="preserve">/* parent will wait for the child to complete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Complete"</w:t>
      </w:r>
      <w:r>
        <w:rPr>
          <w:rFonts w:ascii="Courier New" w:eastAsia="Courier New" w:hAnsi="Courier New" w:cs="Courier New"/>
          <w:b/>
          <w:color w:val="000080"/>
          <w:sz w:val="20"/>
        </w:rPr>
        <w:t>);</w:t>
      </w:r>
    </w:p>
    <w:p w:rsidR="00A9406A" w:rsidRDefault="00A9406A" w:rsidP="00A9406A">
      <w:pPr>
        <w:pStyle w:val="1"/>
        <w:ind w:left="194" w:right="7052"/>
      </w:pPr>
      <w:r>
        <w:rPr>
          <w:color w:val="000080"/>
        </w:rPr>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r w:rsidRPr="00A9406A">
        <w:rPr>
          <w:rFonts w:hint="eastAsia"/>
        </w:rPr>
        <w:t>8</w:t>
      </w:r>
      <w:r w:rsidRPr="00A9406A">
        <w:rPr>
          <w:rFonts w:hint="eastAsia"/>
        </w:rPr>
        <w:t>使用以下程序，识别</w:t>
      </w:r>
      <w:r w:rsidRPr="00A9406A">
        <w:rPr>
          <w:rFonts w:hint="eastAsia"/>
        </w:rPr>
        <w:t>A</w:t>
      </w:r>
      <w:r w:rsidRPr="00A9406A">
        <w:rPr>
          <w:rFonts w:hint="eastAsia"/>
        </w:rPr>
        <w:t>，</w:t>
      </w:r>
      <w:r w:rsidRPr="00A9406A">
        <w:rPr>
          <w:rFonts w:hint="eastAsia"/>
        </w:rPr>
        <w:t>B</w:t>
      </w:r>
      <w:r w:rsidRPr="00A9406A">
        <w:rPr>
          <w:rFonts w:hint="eastAsia"/>
        </w:rPr>
        <w:t>，</w:t>
      </w:r>
      <w:r w:rsidRPr="00A9406A">
        <w:rPr>
          <w:rFonts w:hint="eastAsia"/>
        </w:rPr>
        <w:t>C</w:t>
      </w:r>
      <w:r w:rsidRPr="00A9406A">
        <w:rPr>
          <w:rFonts w:hint="eastAsia"/>
        </w:rPr>
        <w:t>和</w:t>
      </w:r>
      <w:r w:rsidRPr="00A9406A">
        <w:rPr>
          <w:rFonts w:hint="eastAsia"/>
        </w:rPr>
        <w:t>D</w:t>
      </w:r>
      <w:r w:rsidRPr="00A9406A">
        <w:rPr>
          <w:rFonts w:hint="eastAsia"/>
        </w:rPr>
        <w:t>行的</w:t>
      </w:r>
      <w:r w:rsidRPr="00A9406A">
        <w:rPr>
          <w:rFonts w:hint="eastAsia"/>
        </w:rPr>
        <w:t>pid</w:t>
      </w:r>
      <w:r w:rsidRPr="00A9406A">
        <w:rPr>
          <w:rFonts w:hint="eastAsia"/>
        </w:rPr>
        <w:t>值。假设父和子的实际</w:t>
      </w:r>
      <w:r w:rsidRPr="00A9406A">
        <w:rPr>
          <w:rFonts w:hint="eastAsia"/>
        </w:rPr>
        <w:t>pid</w:t>
      </w:r>
      <w:r w:rsidRPr="00A9406A">
        <w:rPr>
          <w:rFonts w:hint="eastAsia"/>
        </w:rPr>
        <w:t>分别为</w:t>
      </w:r>
      <w:r w:rsidRPr="00A9406A">
        <w:rPr>
          <w:rFonts w:hint="eastAsia"/>
        </w:rPr>
        <w:t>2600</w:t>
      </w:r>
      <w:r w:rsidRPr="00A9406A">
        <w:rPr>
          <w:rFonts w:hint="eastAsia"/>
        </w:rPr>
        <w:t>和</w:t>
      </w:r>
      <w:r w:rsidRPr="00A9406A">
        <w:rPr>
          <w:rFonts w:hint="eastAsia"/>
        </w:rPr>
        <w:t>2603</w:t>
      </w:r>
      <w:r w:rsidRPr="00A9406A">
        <w:rPr>
          <w:rFonts w:hint="eastAsia"/>
        </w:rPr>
        <w:t>。）</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5027"/>
        <w:jc w:val="left"/>
      </w:pP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fork a child process */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386" w:right="3506" w:hanging="202"/>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&lt;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error occurred */ </w:t>
      </w:r>
      <w:r>
        <w:rPr>
          <w:rFonts w:ascii="Courier New" w:eastAsia="Courier New" w:hAnsi="Courier New" w:cs="Courier New"/>
          <w:sz w:val="20"/>
        </w:rPr>
        <w:t>fprintf</w:t>
      </w:r>
      <w:r>
        <w:rPr>
          <w:rFonts w:ascii="Courier New" w:eastAsia="Courier New" w:hAnsi="Courier New" w:cs="Courier New"/>
          <w:b/>
          <w:color w:val="000080"/>
          <w:sz w:val="20"/>
        </w:rPr>
        <w:t>(</w:t>
      </w:r>
      <w:r>
        <w:rPr>
          <w:rFonts w:ascii="Courier New" w:eastAsia="Courier New" w:hAnsi="Courier New" w:cs="Courier New"/>
          <w:sz w:val="20"/>
        </w:rPr>
        <w:t>stderr</w:t>
      </w:r>
      <w:r>
        <w:rPr>
          <w:rFonts w:ascii="Courier New" w:eastAsia="Courier New" w:hAnsi="Courier New" w:cs="Courier New"/>
          <w:b/>
          <w:color w:val="000080"/>
          <w:sz w:val="20"/>
        </w:rPr>
        <w:t xml:space="preserve">, </w:t>
      </w:r>
      <w:r>
        <w:rPr>
          <w:rFonts w:ascii="Courier New" w:eastAsia="Courier New" w:hAnsi="Courier New" w:cs="Courier New"/>
          <w:color w:val="808080"/>
          <w:sz w:val="20"/>
        </w:rPr>
        <w:t>"Fork Failed"</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A9406A" w:rsidRDefault="00A9406A" w:rsidP="00A9406A">
      <w:pPr>
        <w:spacing w:line="249" w:lineRule="auto"/>
        <w:ind w:left="386" w:right="262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 xml:space="preserve">pid1 </w:t>
      </w:r>
      <w:r>
        <w:rPr>
          <w:rFonts w:ascii="Courier New" w:eastAsia="Courier New" w:hAnsi="Courier New" w:cs="Courier New"/>
          <w:b/>
          <w:color w:val="000080"/>
          <w:sz w:val="20"/>
        </w:rPr>
        <w:t xml:space="preserve">= </w:t>
      </w:r>
      <w:r>
        <w:rPr>
          <w:rFonts w:ascii="Courier New" w:eastAsia="Courier New" w:hAnsi="Courier New" w:cs="Courier New"/>
          <w:sz w:val="20"/>
        </w:rPr>
        <w:t>getpid</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pid = %d"</w:t>
      </w:r>
      <w:r>
        <w:rPr>
          <w:rFonts w:ascii="Courier New" w:eastAsia="Courier New" w:hAnsi="Courier New" w:cs="Courier New"/>
          <w:b/>
          <w:color w:val="000080"/>
          <w:sz w:val="20"/>
        </w:rPr>
        <w:t>,</w:t>
      </w:r>
      <w:r>
        <w:rPr>
          <w:rFonts w:ascii="Courier New" w:eastAsia="Courier New" w:hAnsi="Courier New" w:cs="Courier New"/>
          <w:sz w:val="20"/>
        </w:rPr>
        <w:t>pid</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A */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pid1 = %d"</w:t>
      </w:r>
      <w:r>
        <w:rPr>
          <w:rFonts w:ascii="Courier New" w:eastAsia="Courier New" w:hAnsi="Courier New" w:cs="Courier New"/>
          <w:b/>
          <w:color w:val="000080"/>
          <w:sz w:val="20"/>
        </w:rPr>
        <w:t>,</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B */</w:t>
      </w:r>
    </w:p>
    <w:p w:rsidR="00A9406A" w:rsidRDefault="00A9406A" w:rsidP="00A9406A">
      <w:pPr>
        <w:spacing w:line="249" w:lineRule="auto"/>
        <w:ind w:left="386" w:right="418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parent process */ </w:t>
      </w:r>
      <w:r>
        <w:rPr>
          <w:rFonts w:ascii="Courier New" w:eastAsia="Courier New" w:hAnsi="Courier New" w:cs="Courier New"/>
          <w:sz w:val="20"/>
        </w:rPr>
        <w:t xml:space="preserve">pid1 </w:t>
      </w:r>
      <w:r>
        <w:rPr>
          <w:rFonts w:ascii="Courier New" w:eastAsia="Courier New" w:hAnsi="Courier New" w:cs="Courier New"/>
          <w:b/>
          <w:color w:val="000080"/>
          <w:sz w:val="20"/>
        </w:rPr>
        <w:t xml:space="preserve">= </w:t>
      </w:r>
      <w:r>
        <w:rPr>
          <w:rFonts w:ascii="Courier New" w:eastAsia="Courier New" w:hAnsi="Courier New" w:cs="Courier New"/>
          <w:sz w:val="20"/>
        </w:rPr>
        <w:t>getpid</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pid = %d"</w:t>
      </w:r>
      <w:r>
        <w:rPr>
          <w:rFonts w:ascii="Courier New" w:eastAsia="Courier New" w:hAnsi="Courier New" w:cs="Courier New"/>
          <w:b/>
          <w:color w:val="000080"/>
          <w:sz w:val="20"/>
        </w:rPr>
        <w:t>,</w:t>
      </w:r>
      <w:r>
        <w:rPr>
          <w:rFonts w:ascii="Courier New" w:eastAsia="Courier New" w:hAnsi="Courier New" w:cs="Courier New"/>
          <w:sz w:val="20"/>
        </w:rPr>
        <w:t>pid</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C */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pid1 = %d"</w:t>
      </w:r>
      <w:r>
        <w:rPr>
          <w:rFonts w:ascii="Courier New" w:eastAsia="Courier New" w:hAnsi="Courier New" w:cs="Courier New"/>
          <w:b/>
          <w:color w:val="000080"/>
          <w:sz w:val="20"/>
        </w:rPr>
        <w:t>,</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D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pStyle w:val="1"/>
        <w:ind w:left="194" w:right="7052"/>
      </w:pPr>
      <w:r>
        <w:rPr>
          <w:color w:val="000080"/>
        </w:rPr>
        <w:lastRenderedPageBreak/>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pPr>
        <w:spacing w:after="293"/>
        <w:ind w:left="-5"/>
        <w:jc w:val="left"/>
      </w:pPr>
      <w:r w:rsidRPr="00A9406A">
        <w:rPr>
          <w:rFonts w:hint="eastAsia"/>
        </w:rPr>
        <w:t>9</w:t>
      </w:r>
      <w:r w:rsidRPr="00A9406A">
        <w:rPr>
          <w:rFonts w:hint="eastAsia"/>
        </w:rPr>
        <w:t>举例说明普通管道比命名管道更合适的情况，以及命名管道比普通管道更合适的情况示例。</w:t>
      </w:r>
    </w:p>
    <w:p w:rsidR="008125F4" w:rsidRDefault="008125F4" w:rsidP="00A9406A">
      <w:pPr>
        <w:spacing w:after="293"/>
        <w:ind w:left="-5"/>
        <w:jc w:val="left"/>
      </w:pPr>
      <w:r>
        <w:t>有名字在父子进程之间</w:t>
      </w:r>
    </w:p>
    <w:p w:rsidR="00A9406A" w:rsidRDefault="00A9406A" w:rsidP="00A9406A">
      <w:pPr>
        <w:spacing w:after="293"/>
        <w:ind w:left="-5"/>
        <w:jc w:val="left"/>
      </w:pPr>
      <w:r w:rsidRPr="00A9406A">
        <w:rPr>
          <w:rFonts w:hint="eastAsia"/>
        </w:rPr>
        <w:t>10</w:t>
      </w:r>
      <w:r w:rsidRPr="00A9406A">
        <w:rPr>
          <w:rFonts w:hint="eastAsia"/>
        </w:rPr>
        <w:t>使用下面显示的程序，解释</w:t>
      </w:r>
      <w:r w:rsidRPr="00A9406A">
        <w:rPr>
          <w:rFonts w:hint="eastAsia"/>
        </w:rPr>
        <w:t>X</w:t>
      </w:r>
      <w:r w:rsidRPr="00A9406A">
        <w:rPr>
          <w:rFonts w:hint="eastAsia"/>
        </w:rPr>
        <w:t>和</w:t>
      </w:r>
      <w:r w:rsidRPr="00A9406A">
        <w:rPr>
          <w:rFonts w:hint="eastAsia"/>
        </w:rPr>
        <w:t>Y</w:t>
      </w:r>
      <w:r w:rsidRPr="00A9406A">
        <w:rPr>
          <w:rFonts w:hint="eastAsia"/>
        </w:rPr>
        <w:t>行的输出结果。</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4491"/>
        <w:jc w:val="left"/>
      </w:pPr>
      <w:r>
        <w:rPr>
          <w:rFonts w:ascii="Courier New" w:eastAsia="Courier New" w:hAnsi="Courier New" w:cs="Courier New"/>
          <w:color w:val="804000"/>
          <w:sz w:val="20"/>
        </w:rPr>
        <w:t>#include &lt; stdio.h &gt;</w:t>
      </w:r>
    </w:p>
    <w:p w:rsidR="00A9406A" w:rsidRDefault="00A9406A" w:rsidP="00A9406A">
      <w:pPr>
        <w:ind w:left="-5" w:right="4491"/>
        <w:jc w:val="left"/>
      </w:pPr>
      <w:r>
        <w:rPr>
          <w:rFonts w:ascii="Courier New" w:eastAsia="Courier New" w:hAnsi="Courier New" w:cs="Courier New"/>
          <w:color w:val="804000"/>
          <w:sz w:val="20"/>
        </w:rPr>
        <w:t xml:space="preserve">#include &lt; unistd.h &gt; #define SIZE 5 </w:t>
      </w:r>
      <w:r>
        <w:rPr>
          <w:rFonts w:ascii="Courier New" w:eastAsia="Courier New" w:hAnsi="Courier New" w:cs="Courier New"/>
          <w:color w:val="8000FF"/>
          <w:sz w:val="20"/>
        </w:rPr>
        <w:t xml:space="preserve">int </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SIZE</w:t>
      </w:r>
      <w:r>
        <w:rPr>
          <w:rFonts w:ascii="Courier New" w:eastAsia="Courier New" w:hAnsi="Courier New" w:cs="Courier New"/>
          <w:b/>
          <w:color w:val="000080"/>
          <w:sz w:val="20"/>
        </w:rPr>
        <w:t xml:space="preserve">] = { </w:t>
      </w:r>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color w:val="FF8000"/>
          <w:sz w:val="20"/>
        </w:rPr>
        <w:t>1</w:t>
      </w:r>
      <w:r>
        <w:rPr>
          <w:rFonts w:ascii="Courier New" w:eastAsia="Courier New" w:hAnsi="Courier New" w:cs="Courier New"/>
          <w:b/>
          <w:color w:val="000080"/>
          <w:sz w:val="20"/>
        </w:rPr>
        <w:t>,</w:t>
      </w:r>
      <w:r>
        <w:rPr>
          <w:rFonts w:ascii="Courier New" w:eastAsia="Courier New" w:hAnsi="Courier New" w:cs="Courier New"/>
          <w:color w:val="FF8000"/>
          <w:sz w:val="20"/>
        </w:rPr>
        <w:t>2</w:t>
      </w:r>
      <w:r>
        <w:rPr>
          <w:rFonts w:ascii="Courier New" w:eastAsia="Courier New" w:hAnsi="Courier New" w:cs="Courier New"/>
          <w:b/>
          <w:color w:val="000080"/>
          <w:sz w:val="20"/>
        </w:rPr>
        <w:t>,</w:t>
      </w:r>
      <w:r>
        <w:rPr>
          <w:rFonts w:ascii="Courier New" w:eastAsia="Courier New" w:hAnsi="Courier New" w:cs="Courier New"/>
          <w:color w:val="FF8000"/>
          <w:sz w:val="20"/>
        </w:rPr>
        <w:t>3</w:t>
      </w:r>
      <w:r>
        <w:rPr>
          <w:rFonts w:ascii="Courier New" w:eastAsia="Courier New" w:hAnsi="Courier New" w:cs="Courier New"/>
          <w:b/>
          <w:color w:val="000080"/>
          <w:sz w:val="20"/>
        </w:rPr>
        <w:t>,</w:t>
      </w:r>
      <w:r>
        <w:rPr>
          <w:rFonts w:ascii="Courier New" w:eastAsia="Courier New" w:hAnsi="Courier New" w:cs="Courier New"/>
          <w:color w:val="FF8000"/>
          <w:sz w:val="20"/>
        </w:rPr>
        <w:t xml:space="preserve">4 </w:t>
      </w:r>
      <w:r>
        <w:rPr>
          <w:rFonts w:ascii="Courier New" w:eastAsia="Courier New" w:hAnsi="Courier New" w:cs="Courier New"/>
          <w:b/>
          <w:color w:val="000080"/>
          <w:sz w:val="20"/>
        </w:rPr>
        <w:t xml:space="preserve">} ;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4585"/>
        <w:jc w:val="left"/>
      </w:pPr>
      <w:r>
        <w:rPr>
          <w:rFonts w:ascii="Courier New" w:eastAsia="Courier New" w:hAnsi="Courier New" w:cs="Courier New"/>
          <w:color w:val="8000FF"/>
          <w:sz w:val="20"/>
        </w:rPr>
        <w:t xml:space="preserve">int </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b/>
          <w:color w:val="0000FF"/>
          <w:sz w:val="20"/>
        </w:rPr>
        <w:t xml:space="preserve">for </w:t>
      </w:r>
      <w:r>
        <w:rPr>
          <w:rFonts w:ascii="Courier New" w:eastAsia="Courier New" w:hAnsi="Courier New" w:cs="Courier New"/>
          <w:b/>
          <w:color w:val="000080"/>
          <w:sz w:val="20"/>
        </w:rPr>
        <w:t>(</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&lt; </w:t>
      </w:r>
      <w:r>
        <w:rPr>
          <w:rFonts w:ascii="Courier New" w:eastAsia="Courier New" w:hAnsi="Courier New" w:cs="Courier New"/>
          <w:sz w:val="20"/>
        </w:rPr>
        <w:t>SIZE</w:t>
      </w:r>
      <w:r>
        <w:rPr>
          <w:rFonts w:ascii="Courier New" w:eastAsia="Courier New" w:hAnsi="Courier New" w:cs="Courier New"/>
          <w:b/>
          <w:color w:val="000080"/>
          <w:sz w:val="20"/>
        </w:rPr>
        <w:t xml:space="preserve">; </w:t>
      </w:r>
      <w:r>
        <w:rPr>
          <w:rFonts w:ascii="Courier New" w:eastAsia="Courier New" w:hAnsi="Courier New" w:cs="Courier New"/>
          <w:sz w:val="20"/>
        </w:rPr>
        <w:t>i</w:t>
      </w:r>
      <w:r>
        <w:rPr>
          <w:rFonts w:ascii="Courier New" w:eastAsia="Courier New" w:hAnsi="Courier New" w:cs="Courier New"/>
          <w:b/>
          <w:color w:val="000080"/>
          <w:sz w:val="20"/>
        </w:rPr>
        <w:t>++) {</w:t>
      </w:r>
    </w:p>
    <w:p w:rsidR="00A9406A" w:rsidRDefault="00A9406A" w:rsidP="00A9406A">
      <w:pPr>
        <w:spacing w:line="249" w:lineRule="auto"/>
        <w:ind w:left="610" w:right="1147"/>
        <w:jc w:val="left"/>
      </w:pP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 -</w:t>
      </w:r>
      <w:r>
        <w:rPr>
          <w:rFonts w:ascii="Courier New" w:eastAsia="Courier New" w:hAnsi="Courier New" w:cs="Courier New"/>
          <w:sz w:val="20"/>
        </w:rPr>
        <w:t>i</w:t>
      </w:r>
      <w:r>
        <w:rPr>
          <w:rFonts w:ascii="Courier New" w:eastAsia="Courier New" w:hAnsi="Courier New" w:cs="Courier New"/>
          <w:b/>
          <w:color w:val="000080"/>
          <w:sz w:val="20"/>
        </w:rPr>
        <w:t>;</w:t>
      </w:r>
    </w:p>
    <w:p w:rsidR="00A9406A" w:rsidRDefault="00A9406A" w:rsidP="00A9406A">
      <w:pPr>
        <w:spacing w:line="249" w:lineRule="auto"/>
        <w:ind w:left="401" w:right="1147" w:firstLine="199"/>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%d "</w:t>
      </w:r>
      <w:r>
        <w:rPr>
          <w:rFonts w:ascii="Courier New" w:eastAsia="Courier New" w:hAnsi="Courier New" w:cs="Courier New"/>
          <w:b/>
          <w:color w:val="000080"/>
          <w:sz w:val="20"/>
        </w:rPr>
        <w:t>,</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LINE X */ </w:t>
      </w:r>
      <w:r>
        <w:rPr>
          <w:rFonts w:ascii="Courier New" w:eastAsia="Courier New" w:hAnsi="Courier New" w:cs="Courier New"/>
          <w:b/>
          <w:color w:val="000080"/>
          <w:sz w:val="20"/>
        </w:rPr>
        <w:t>}</w:t>
      </w:r>
    </w:p>
    <w:p w:rsidR="00A9406A" w:rsidRDefault="00A9406A" w:rsidP="00A9406A">
      <w:pPr>
        <w:pStyle w:val="1"/>
        <w:ind w:left="386" w:right="4307" w:hanging="202"/>
      </w:pPr>
      <w:r>
        <w:rPr>
          <w:color w:val="000080"/>
        </w:rPr>
        <w:t xml:space="preserve">} </w:t>
      </w:r>
      <w:r>
        <w:t xml:space="preserve">else if </w:t>
      </w:r>
      <w:r>
        <w:rPr>
          <w:color w:val="000080"/>
        </w:rPr>
        <w:t>(</w:t>
      </w:r>
      <w:r>
        <w:rPr>
          <w:b w:val="0"/>
          <w:color w:val="000000"/>
        </w:rPr>
        <w:t xml:space="preserve">pid </w:t>
      </w:r>
      <w:r>
        <w:rPr>
          <w:color w:val="000080"/>
        </w:rPr>
        <w:t xml:space="preserve">&gt; </w:t>
      </w:r>
      <w:r>
        <w:rPr>
          <w:b w:val="0"/>
          <w:color w:val="FF8000"/>
        </w:rPr>
        <w:t>0</w:t>
      </w:r>
      <w:r>
        <w:rPr>
          <w:color w:val="000080"/>
        </w:rPr>
        <w:t xml:space="preserve">) { </w:t>
      </w:r>
      <w:r>
        <w:rPr>
          <w:b w:val="0"/>
          <w:color w:val="000000"/>
        </w:rPr>
        <w:t>wait</w:t>
      </w:r>
      <w:r>
        <w:rPr>
          <w:color w:val="000080"/>
        </w:rPr>
        <w:t>(</w:t>
      </w:r>
      <w:r>
        <w:t>NULL</w:t>
      </w:r>
      <w:r>
        <w:rPr>
          <w:color w:val="000080"/>
        </w:rPr>
        <w:t>);</w:t>
      </w:r>
    </w:p>
    <w:p w:rsidR="00A9406A" w:rsidRDefault="00A9406A" w:rsidP="00A9406A">
      <w:pPr>
        <w:spacing w:after="8"/>
        <w:ind w:left="411"/>
        <w:jc w:val="left"/>
      </w:pPr>
      <w:r>
        <w:rPr>
          <w:rFonts w:ascii="Courier New" w:eastAsia="Courier New" w:hAnsi="Courier New" w:cs="Courier New"/>
          <w:b/>
          <w:color w:val="0000FF"/>
          <w:sz w:val="20"/>
        </w:rPr>
        <w:t xml:space="preserve">for </w:t>
      </w:r>
      <w:r>
        <w:rPr>
          <w:rFonts w:ascii="Courier New" w:eastAsia="Courier New" w:hAnsi="Courier New" w:cs="Courier New"/>
          <w:b/>
          <w:color w:val="000080"/>
          <w:sz w:val="20"/>
        </w:rPr>
        <w:t>(</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&lt; </w:t>
      </w:r>
      <w:r>
        <w:rPr>
          <w:rFonts w:ascii="Courier New" w:eastAsia="Courier New" w:hAnsi="Courier New" w:cs="Courier New"/>
          <w:sz w:val="20"/>
        </w:rPr>
        <w:t>SIZE</w:t>
      </w:r>
      <w:r>
        <w:rPr>
          <w:rFonts w:ascii="Courier New" w:eastAsia="Courier New" w:hAnsi="Courier New" w:cs="Courier New"/>
          <w:b/>
          <w:color w:val="000080"/>
          <w:sz w:val="20"/>
        </w:rPr>
        <w:t xml:space="preserve">; </w:t>
      </w:r>
      <w:r>
        <w:rPr>
          <w:rFonts w:ascii="Courier New" w:eastAsia="Courier New" w:hAnsi="Courier New" w:cs="Courier New"/>
          <w:sz w:val="20"/>
        </w:rPr>
        <w:t>i</w:t>
      </w:r>
      <w:r>
        <w:rPr>
          <w:rFonts w:ascii="Courier New" w:eastAsia="Courier New" w:hAnsi="Courier New" w:cs="Courier New"/>
          <w:b/>
          <w:color w:val="000080"/>
          <w:sz w:val="20"/>
        </w:rPr>
        <w:t>++)</w:t>
      </w:r>
    </w:p>
    <w:p w:rsidR="00A9406A" w:rsidRDefault="00A9406A" w:rsidP="00A9406A">
      <w:pPr>
        <w:spacing w:line="249" w:lineRule="auto"/>
        <w:ind w:left="610" w:right="1147"/>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%d "</w:t>
      </w:r>
      <w:r>
        <w:rPr>
          <w:rFonts w:ascii="Courier New" w:eastAsia="Courier New" w:hAnsi="Courier New" w:cs="Courier New"/>
          <w:b/>
          <w:color w:val="000080"/>
          <w:sz w:val="20"/>
        </w:rPr>
        <w:t>,</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Y */</w:t>
      </w:r>
    </w:p>
    <w:p w:rsidR="00A9406A" w:rsidRDefault="00A9406A" w:rsidP="00A9406A">
      <w:pPr>
        <w:pStyle w:val="1"/>
        <w:ind w:left="194" w:right="7052"/>
      </w:pPr>
      <w:r>
        <w:rPr>
          <w:color w:val="000080"/>
        </w:rPr>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pPr>
        <w:spacing w:after="293"/>
        <w:ind w:left="-5"/>
        <w:jc w:val="left"/>
      </w:pPr>
      <w:r>
        <w:rPr>
          <w:rFonts w:hint="eastAsia"/>
        </w:rPr>
        <w:t>11</w:t>
      </w:r>
      <w:r>
        <w:rPr>
          <w:rFonts w:hint="eastAsia"/>
        </w:rPr>
        <w:t>创建线程时使用了哪些资源？它们与创建流程时使用的有何不同？</w:t>
      </w:r>
    </w:p>
    <w:p w:rsidR="00A9406A" w:rsidRDefault="00A9406A" w:rsidP="00A9406A">
      <w:pPr>
        <w:spacing w:after="293"/>
        <w:ind w:left="-5"/>
        <w:jc w:val="left"/>
      </w:pPr>
      <w:r>
        <w:rPr>
          <w:rFonts w:hint="eastAsia"/>
        </w:rPr>
        <w:t>12</w:t>
      </w:r>
      <w:r>
        <w:rPr>
          <w:rFonts w:hint="eastAsia"/>
        </w:rPr>
        <w:t>提供两个编程示例，其中多线程不提供比单线程解决方案更好的性能。</w:t>
      </w:r>
    </w:p>
    <w:p w:rsidR="000F179C" w:rsidRDefault="000F179C" w:rsidP="000F179C">
      <w:pPr>
        <w:ind w:left="1155" w:hangingChars="550" w:hanging="1155"/>
        <w:rPr>
          <w:rFonts w:ascii="Courier New" w:hAnsi="Courier New" w:cs="Courier New"/>
          <w:color w:val="000000"/>
          <w:kern w:val="0"/>
          <w:szCs w:val="21"/>
        </w:rPr>
      </w:pPr>
      <w:r>
        <w:rPr>
          <w:rFonts w:ascii="Courier New" w:hAnsi="Courier New" w:cs="Courier New" w:hint="eastAsia"/>
          <w:color w:val="000000"/>
          <w:kern w:val="0"/>
          <w:szCs w:val="21"/>
        </w:rPr>
        <w:t>回答：（</w:t>
      </w:r>
      <w:r>
        <w:rPr>
          <w:rFonts w:ascii="Courier New" w:hAnsi="Courier New" w:cs="Courier New" w:hint="eastAsia"/>
          <w:color w:val="000000"/>
          <w:kern w:val="0"/>
          <w:szCs w:val="21"/>
        </w:rPr>
        <w:t>1</w:t>
      </w:r>
      <w:r>
        <w:rPr>
          <w:rFonts w:ascii="Courier New" w:hAnsi="Courier New" w:cs="Courier New" w:hint="eastAsia"/>
          <w:color w:val="000000"/>
          <w:kern w:val="0"/>
          <w:szCs w:val="21"/>
        </w:rPr>
        <w:t>）任何形式的顺序程序对线程来说都不是一个好的形式。例如一个计算个人报酬的程序。</w:t>
      </w:r>
    </w:p>
    <w:p w:rsidR="000F179C" w:rsidRDefault="000F179C" w:rsidP="000F179C">
      <w:pPr>
        <w:tabs>
          <w:tab w:val="left" w:pos="760"/>
        </w:tabs>
        <w:ind w:left="1155" w:hangingChars="550" w:hanging="1155"/>
        <w:rPr>
          <w:rFonts w:ascii="Courier New" w:hAnsi="Courier New" w:cs="Courier New"/>
          <w:color w:val="000000"/>
          <w:kern w:val="0"/>
          <w:szCs w:val="21"/>
        </w:rPr>
      </w:pPr>
      <w:r>
        <w:rPr>
          <w:rFonts w:ascii="Courier New" w:hAnsi="Courier New" w:cs="Courier New"/>
          <w:color w:val="000000"/>
          <w:kern w:val="0"/>
          <w:szCs w:val="21"/>
        </w:rPr>
        <w:tab/>
      </w:r>
      <w:r>
        <w:rPr>
          <w:rFonts w:ascii="Courier New" w:hAnsi="Courier New" w:cs="Courier New" w:hint="eastAsia"/>
          <w:color w:val="000000"/>
          <w:kern w:val="0"/>
          <w:szCs w:val="21"/>
        </w:rPr>
        <w:t>（</w:t>
      </w:r>
      <w:r>
        <w:rPr>
          <w:rFonts w:ascii="Courier New" w:hAnsi="Courier New" w:cs="Courier New" w:hint="eastAsia"/>
          <w:color w:val="000000"/>
          <w:kern w:val="0"/>
          <w:szCs w:val="21"/>
        </w:rPr>
        <w:t>2</w:t>
      </w:r>
      <w:r>
        <w:rPr>
          <w:rFonts w:ascii="Courier New" w:hAnsi="Courier New" w:cs="Courier New" w:hint="eastAsia"/>
          <w:color w:val="000000"/>
          <w:kern w:val="0"/>
          <w:szCs w:val="21"/>
        </w:rPr>
        <w:t>）另外一个例子是一个“空壳”程序，如</w:t>
      </w:r>
      <w:r>
        <w:rPr>
          <w:rFonts w:ascii="Courier New" w:hAnsi="Courier New" w:cs="Courier New"/>
          <w:color w:val="000000"/>
          <w:kern w:val="0"/>
          <w:szCs w:val="21"/>
        </w:rPr>
        <w:t>C-shell</w:t>
      </w:r>
      <w:r>
        <w:rPr>
          <w:rFonts w:ascii="Courier New" w:hAnsi="Courier New" w:cs="Courier New" w:hint="eastAsia"/>
          <w:color w:val="000000"/>
          <w:kern w:val="0"/>
          <w:szCs w:val="21"/>
        </w:rPr>
        <w:t>和</w:t>
      </w:r>
      <w:r>
        <w:rPr>
          <w:rFonts w:ascii="Courier New" w:hAnsi="Courier New" w:cs="Courier New"/>
          <w:color w:val="000000"/>
          <w:kern w:val="0"/>
          <w:szCs w:val="21"/>
        </w:rPr>
        <w:t>korn shell</w:t>
      </w:r>
      <w:r>
        <w:rPr>
          <w:rFonts w:ascii="Courier New" w:hAnsi="Courier New" w:cs="Courier New" w:hint="eastAsia"/>
          <w:color w:val="000000"/>
          <w:kern w:val="0"/>
          <w:szCs w:val="21"/>
        </w:rPr>
        <w:t>。这种程序必须密切检测其本身的工作空间。如打开的文件、环境变量和当前工作目录。</w:t>
      </w:r>
    </w:p>
    <w:p w:rsidR="000F179C" w:rsidRPr="000F179C" w:rsidRDefault="000F179C" w:rsidP="00A9406A">
      <w:pPr>
        <w:spacing w:after="293"/>
        <w:ind w:left="-5"/>
        <w:jc w:val="left"/>
      </w:pPr>
    </w:p>
    <w:p w:rsidR="00A9406A" w:rsidRDefault="00A9406A" w:rsidP="00A9406A">
      <w:pPr>
        <w:spacing w:after="293"/>
        <w:ind w:left="-5"/>
        <w:jc w:val="left"/>
      </w:pPr>
      <w:r>
        <w:rPr>
          <w:rFonts w:hint="eastAsia"/>
        </w:rPr>
        <w:t>13</w:t>
      </w:r>
      <w:r>
        <w:rPr>
          <w:rFonts w:hint="eastAsia"/>
        </w:rPr>
        <w:t>多线程进程中的线程之间共享以下哪个程序状态组件？</w:t>
      </w:r>
    </w:p>
    <w:p w:rsidR="00A9406A" w:rsidRDefault="00A9406A" w:rsidP="00A9406A">
      <w:pPr>
        <w:spacing w:after="293"/>
        <w:ind w:left="-5"/>
        <w:jc w:val="left"/>
      </w:pPr>
      <w:r>
        <w:rPr>
          <w:rFonts w:hint="eastAsia"/>
        </w:rPr>
        <w:t>a</w:t>
      </w:r>
      <w:r>
        <w:t>.</w:t>
      </w:r>
      <w:r w:rsidR="00950ED0" w:rsidRPr="00950ED0">
        <w:rPr>
          <w:rFonts w:hint="eastAsia"/>
          <w:b/>
        </w:rPr>
        <w:t>寄存</w:t>
      </w:r>
      <w:r w:rsidRPr="00950ED0">
        <w:rPr>
          <w:rFonts w:hint="eastAsia"/>
          <w:b/>
        </w:rPr>
        <w:t>值</w:t>
      </w:r>
      <w:r w:rsidR="00950ED0">
        <w:rPr>
          <w:rFonts w:hint="eastAsia"/>
          <w:b/>
        </w:rPr>
        <w:t>（这里我一开始翻译成了注册值</w:t>
      </w:r>
      <w:r w:rsidR="000F179C">
        <w:rPr>
          <w:rFonts w:hint="eastAsia"/>
          <w:b/>
        </w:rPr>
        <w:t>2</w:t>
      </w:r>
      <w:r w:rsidR="000F179C">
        <w:rPr>
          <w:b/>
        </w:rPr>
        <w:t>333</w:t>
      </w:r>
      <w:r w:rsidR="00950ED0">
        <w:rPr>
          <w:rFonts w:hint="eastAsia"/>
          <w:b/>
        </w:rPr>
        <w:t>）</w:t>
      </w:r>
    </w:p>
    <w:p w:rsidR="00A9406A" w:rsidRDefault="00A9406A" w:rsidP="00A9406A">
      <w:pPr>
        <w:spacing w:after="293"/>
        <w:ind w:left="-5"/>
        <w:jc w:val="left"/>
      </w:pPr>
      <w:r>
        <w:rPr>
          <w:rFonts w:hint="eastAsia"/>
        </w:rPr>
        <w:t>b</w:t>
      </w:r>
      <w:r>
        <w:t>.</w:t>
      </w:r>
      <w:r>
        <w:rPr>
          <w:rFonts w:hint="eastAsia"/>
        </w:rPr>
        <w:t>堆内存</w:t>
      </w:r>
    </w:p>
    <w:p w:rsidR="00A9406A" w:rsidRDefault="00A9406A" w:rsidP="00A9406A">
      <w:pPr>
        <w:spacing w:after="293"/>
        <w:ind w:left="-5"/>
        <w:jc w:val="left"/>
      </w:pPr>
      <w:r>
        <w:lastRenderedPageBreak/>
        <w:t>c.</w:t>
      </w:r>
      <w:r>
        <w:rPr>
          <w:rFonts w:hint="eastAsia"/>
        </w:rPr>
        <w:t>全局变量</w:t>
      </w:r>
    </w:p>
    <w:p w:rsidR="00A9406A" w:rsidRDefault="00A9406A" w:rsidP="00A9406A">
      <w:pPr>
        <w:spacing w:after="293"/>
        <w:ind w:left="-5"/>
        <w:jc w:val="left"/>
      </w:pPr>
      <w:r>
        <w:t>d.</w:t>
      </w:r>
      <w:r>
        <w:rPr>
          <w:rFonts w:hint="eastAsia"/>
        </w:rPr>
        <w:t>栈内存</w:t>
      </w:r>
    </w:p>
    <w:p w:rsidR="00950ED0" w:rsidRPr="0048387C" w:rsidRDefault="00950ED0" w:rsidP="00950ED0">
      <w:pPr>
        <w:ind w:left="840" w:hangingChars="350" w:hanging="840"/>
        <w:rPr>
          <w:rFonts w:ascii="Courier New" w:hAnsi="Courier New" w:cs="Courier New"/>
          <w:color w:val="000000"/>
          <w:kern w:val="0"/>
          <w:sz w:val="24"/>
          <w:szCs w:val="21"/>
        </w:rPr>
      </w:pPr>
      <w:r w:rsidRPr="0048387C">
        <w:rPr>
          <w:rFonts w:ascii="Courier New" w:hAnsi="Courier New" w:cs="Courier New" w:hint="eastAsia"/>
          <w:color w:val="000000"/>
          <w:kern w:val="0"/>
          <w:sz w:val="24"/>
          <w:szCs w:val="21"/>
        </w:rPr>
        <w:t>答：一个线程程序的线程共享</w:t>
      </w:r>
      <w:r w:rsidR="000F179C" w:rsidRPr="0048387C">
        <w:rPr>
          <w:rFonts w:ascii="Courier New" w:hAnsi="Courier New" w:cs="Courier New"/>
          <w:color w:val="000000"/>
          <w:kern w:val="0"/>
          <w:sz w:val="24"/>
          <w:szCs w:val="21"/>
        </w:rPr>
        <w:t>b.</w:t>
      </w:r>
      <w:r w:rsidRPr="0048387C">
        <w:rPr>
          <w:rFonts w:ascii="Courier New" w:hAnsi="Courier New" w:cs="Courier New" w:hint="eastAsia"/>
          <w:color w:val="000000"/>
          <w:kern w:val="0"/>
          <w:sz w:val="24"/>
          <w:szCs w:val="21"/>
        </w:rPr>
        <w:t>堆内存和</w:t>
      </w:r>
      <w:r w:rsidR="000F179C" w:rsidRPr="0048387C">
        <w:rPr>
          <w:rFonts w:ascii="Courier New" w:hAnsi="Courier New" w:cs="Courier New"/>
          <w:color w:val="000000"/>
          <w:kern w:val="0"/>
          <w:sz w:val="24"/>
          <w:szCs w:val="21"/>
        </w:rPr>
        <w:t>c.</w:t>
      </w:r>
      <w:r w:rsidRPr="0048387C">
        <w:rPr>
          <w:rFonts w:ascii="Courier New" w:hAnsi="Courier New" w:cs="Courier New" w:hint="eastAsia"/>
          <w:color w:val="000000"/>
          <w:kern w:val="0"/>
          <w:sz w:val="24"/>
          <w:szCs w:val="21"/>
        </w:rPr>
        <w:t>全局变量，但每个线程都有属于自己的一组寄存值和栈内存。</w:t>
      </w:r>
    </w:p>
    <w:p w:rsidR="00950ED0" w:rsidRPr="00950ED0" w:rsidRDefault="00950ED0" w:rsidP="00950ED0">
      <w:pPr>
        <w:ind w:left="735" w:hangingChars="350" w:hanging="735"/>
        <w:rPr>
          <w:rFonts w:ascii="Courier New" w:hAnsi="Courier New" w:cs="Courier New"/>
          <w:color w:val="000000"/>
          <w:kern w:val="0"/>
          <w:szCs w:val="21"/>
        </w:rPr>
      </w:pPr>
    </w:p>
    <w:p w:rsidR="00A9406A" w:rsidRDefault="00A9406A" w:rsidP="00A9406A">
      <w:pPr>
        <w:spacing w:after="293"/>
        <w:ind w:left="-5"/>
        <w:jc w:val="left"/>
      </w:pPr>
      <w:r w:rsidRPr="00A9406A">
        <w:rPr>
          <w:rFonts w:hint="eastAsia"/>
        </w:rPr>
        <w:t>14</w:t>
      </w:r>
      <w:r w:rsidRPr="00A9406A">
        <w:rPr>
          <w:rFonts w:hint="eastAsia"/>
        </w:rPr>
        <w:t>考虑以下代码段：</w:t>
      </w:r>
    </w:p>
    <w:p w:rsidR="00A9406A" w:rsidRDefault="00A9406A" w:rsidP="00A9406A">
      <w:pPr>
        <w:ind w:left="-5" w:right="7321"/>
      </w:pPr>
      <w:r>
        <w:t>pid t pid; pid = fork();</w:t>
      </w:r>
    </w:p>
    <w:p w:rsidR="00A9406A" w:rsidRDefault="00A9406A" w:rsidP="00A9406A">
      <w:pPr>
        <w:ind w:left="-5"/>
      </w:pPr>
      <w:r>
        <w:t>if (pid == 0) { /* child process */</w:t>
      </w:r>
    </w:p>
    <w:p w:rsidR="00A9406A" w:rsidRDefault="00A9406A" w:rsidP="00A9406A">
      <w:pPr>
        <w:ind w:left="-5"/>
      </w:pPr>
      <w:r>
        <w:t>fork();</w:t>
      </w:r>
    </w:p>
    <w:p w:rsidR="00A9406A" w:rsidRDefault="00A9406A" w:rsidP="00A9406A">
      <w:pPr>
        <w:ind w:left="-5"/>
      </w:pPr>
      <w:r>
        <w:t>thread create( . . .);</w:t>
      </w:r>
    </w:p>
    <w:p w:rsidR="00A9406A" w:rsidRDefault="00A9406A" w:rsidP="00A9406A">
      <w:pPr>
        <w:ind w:left="-5"/>
      </w:pPr>
      <w:r>
        <w:t>}</w:t>
      </w:r>
    </w:p>
    <w:p w:rsidR="00A9406A" w:rsidRDefault="00A9406A" w:rsidP="00A9406A">
      <w:pPr>
        <w:ind w:left="-5"/>
      </w:pPr>
      <w:r>
        <w:t>fork();</w:t>
      </w:r>
    </w:p>
    <w:p w:rsidR="00A9406A" w:rsidRDefault="00A9406A" w:rsidP="00A9406A">
      <w:pPr>
        <w:spacing w:after="293"/>
        <w:ind w:left="-5"/>
        <w:jc w:val="left"/>
      </w:pPr>
      <w:r>
        <w:rPr>
          <w:rFonts w:hint="eastAsia"/>
        </w:rPr>
        <w:t>a</w:t>
      </w:r>
      <w:r>
        <w:t>.</w:t>
      </w:r>
      <w:r>
        <w:rPr>
          <w:rFonts w:hint="eastAsia"/>
        </w:rPr>
        <w:t>创建了多少个唯一进程？</w:t>
      </w:r>
    </w:p>
    <w:p w:rsidR="00A9406A" w:rsidRDefault="00A9406A" w:rsidP="00A9406A">
      <w:pPr>
        <w:spacing w:after="293"/>
        <w:ind w:left="-5"/>
        <w:jc w:val="left"/>
      </w:pPr>
      <w:r>
        <w:rPr>
          <w:rFonts w:hint="eastAsia"/>
        </w:rPr>
        <w:t>b</w:t>
      </w:r>
      <w:r>
        <w:t>.</w:t>
      </w:r>
      <w:r>
        <w:rPr>
          <w:rFonts w:hint="eastAsia"/>
        </w:rPr>
        <w:t>创建了多少个唯一线程？</w:t>
      </w:r>
    </w:p>
    <w:p w:rsidR="00A9406A" w:rsidRDefault="00A9406A" w:rsidP="00A9406A">
      <w:pPr>
        <w:spacing w:after="293"/>
        <w:ind w:left="-5"/>
        <w:jc w:val="left"/>
      </w:pPr>
      <w:r>
        <w:rPr>
          <w:rFonts w:hint="eastAsia"/>
        </w:rPr>
        <w:t>15</w:t>
      </w:r>
      <w:r>
        <w:rPr>
          <w:rFonts w:hint="eastAsia"/>
        </w:rPr>
        <w:t>下面显示的程序使用</w:t>
      </w:r>
      <w:r>
        <w:rPr>
          <w:rFonts w:hint="eastAsia"/>
        </w:rPr>
        <w:t>Pthreads API</w:t>
      </w:r>
      <w:r>
        <w:rPr>
          <w:rFonts w:hint="eastAsia"/>
        </w:rPr>
        <w:t>。</w:t>
      </w:r>
      <w:r>
        <w:rPr>
          <w:rFonts w:hint="eastAsia"/>
        </w:rPr>
        <w:t xml:space="preserve"> LINE C</w:t>
      </w:r>
      <w:r>
        <w:rPr>
          <w:rFonts w:hint="eastAsia"/>
        </w:rPr>
        <w:t>和</w:t>
      </w:r>
      <w:r>
        <w:rPr>
          <w:rFonts w:hint="eastAsia"/>
        </w:rPr>
        <w:t>LINE P</w:t>
      </w:r>
      <w:r>
        <w:rPr>
          <w:rFonts w:hint="eastAsia"/>
        </w:rPr>
        <w:t>的程序输出是什么？</w:t>
      </w:r>
    </w:p>
    <w:p w:rsidR="00A9406A" w:rsidRDefault="00A9406A" w:rsidP="00A9406A">
      <w:pPr>
        <w:ind w:left="-5"/>
      </w:pPr>
      <w:r>
        <w:rPr>
          <w:rFonts w:ascii="Courier New" w:eastAsia="Courier New" w:hAnsi="Courier New" w:cs="Courier New"/>
          <w:color w:val="804000"/>
          <w:sz w:val="20"/>
        </w:rPr>
        <w:t>#include &lt;pthread.h&gt;</w:t>
      </w:r>
    </w:p>
    <w:p w:rsidR="00A9406A" w:rsidRDefault="00A9406A" w:rsidP="00A9406A">
      <w:pPr>
        <w:ind w:left="-5" w:right="4491"/>
        <w:jc w:val="left"/>
      </w:pPr>
      <w:r>
        <w:rPr>
          <w:rFonts w:ascii="Courier New" w:eastAsia="Courier New" w:hAnsi="Courier New" w:cs="Courier New"/>
          <w:color w:val="804000"/>
          <w:sz w:val="20"/>
        </w:rPr>
        <w:t>#include &lt;stdio.h&gt;</w:t>
      </w:r>
    </w:p>
    <w:p w:rsidR="00A9406A" w:rsidRDefault="00A9406A" w:rsidP="00A9406A">
      <w:pPr>
        <w:ind w:left="-5" w:right="5827"/>
        <w:jc w:val="left"/>
      </w:pPr>
      <w:r>
        <w:rPr>
          <w:rFonts w:ascii="Courier New" w:eastAsia="Courier New" w:hAnsi="Courier New" w:cs="Courier New"/>
          <w:color w:val="804000"/>
          <w:sz w:val="20"/>
        </w:rPr>
        <w:t xml:space="preserve">#include &lt;types.h&gt; </w:t>
      </w:r>
      <w:r>
        <w:rPr>
          <w:rFonts w:ascii="Courier New" w:eastAsia="Courier New" w:hAnsi="Courier New" w:cs="Courier New"/>
          <w:color w:val="8000FF"/>
          <w:sz w:val="20"/>
        </w:rPr>
        <w:t xml:space="preserve">int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line="249" w:lineRule="auto"/>
        <w:ind w:right="2827"/>
        <w:jc w:val="left"/>
      </w:pP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param</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the thread */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int </w:t>
      </w:r>
      <w:r>
        <w:rPr>
          <w:rFonts w:ascii="Courier New" w:eastAsia="Courier New" w:hAnsi="Courier New" w:cs="Courier New"/>
          <w:sz w:val="20"/>
        </w:rPr>
        <w:t>argc</w:t>
      </w:r>
      <w:r>
        <w:rPr>
          <w:rFonts w:ascii="Courier New" w:eastAsia="Courier New" w:hAnsi="Courier New" w:cs="Courier New"/>
          <w:b/>
          <w:color w:val="000080"/>
          <w:sz w:val="20"/>
        </w:rPr>
        <w:t xml:space="preserve">, </w:t>
      </w:r>
      <w:r>
        <w:rPr>
          <w:rFonts w:ascii="Courier New" w:eastAsia="Courier New" w:hAnsi="Courier New" w:cs="Courier New"/>
          <w:color w:val="8000FF"/>
          <w:sz w:val="20"/>
        </w:rPr>
        <w:t xml:space="preserve">char </w:t>
      </w:r>
      <w:r>
        <w:rPr>
          <w:rFonts w:ascii="Courier New" w:eastAsia="Courier New" w:hAnsi="Courier New" w:cs="Courier New"/>
          <w:b/>
          <w:color w:val="000080"/>
          <w:sz w:val="20"/>
        </w:rPr>
        <w:t>*</w:t>
      </w:r>
      <w:r>
        <w:rPr>
          <w:rFonts w:ascii="Courier New" w:eastAsia="Courier New" w:hAnsi="Courier New" w:cs="Courier New"/>
          <w:sz w:val="20"/>
        </w:rPr>
        <w:t>argv</w:t>
      </w:r>
      <w:r>
        <w:rPr>
          <w:rFonts w:ascii="Courier New" w:eastAsia="Courier New" w:hAnsi="Courier New" w:cs="Courier New"/>
          <w:b/>
          <w:color w:val="000080"/>
          <w:sz w:val="20"/>
        </w:rPr>
        <w:t>[]) {</w:t>
      </w:r>
    </w:p>
    <w:p w:rsidR="00A9406A" w:rsidRDefault="00A9406A" w:rsidP="00A9406A">
      <w:pPr>
        <w:spacing w:line="249" w:lineRule="auto"/>
        <w:ind w:left="194" w:right="5747"/>
        <w:jc w:val="left"/>
      </w:pPr>
      <w:r>
        <w:rPr>
          <w:rFonts w:ascii="Courier New" w:eastAsia="Courier New" w:hAnsi="Courier New" w:cs="Courier New"/>
          <w:sz w:val="20"/>
        </w:rPr>
        <w:t>pid_t pid</w:t>
      </w:r>
      <w:r>
        <w:rPr>
          <w:rFonts w:ascii="Courier New" w:eastAsia="Courier New" w:hAnsi="Courier New" w:cs="Courier New"/>
          <w:b/>
          <w:color w:val="000080"/>
          <w:sz w:val="20"/>
        </w:rPr>
        <w:t xml:space="preserve">; </w:t>
      </w:r>
      <w:r>
        <w:rPr>
          <w:rFonts w:ascii="Courier New" w:eastAsia="Courier New" w:hAnsi="Courier New" w:cs="Courier New"/>
          <w:sz w:val="20"/>
        </w:rPr>
        <w:t>pthread_t tid</w:t>
      </w:r>
      <w:r>
        <w:rPr>
          <w:rFonts w:ascii="Courier New" w:eastAsia="Courier New" w:hAnsi="Courier New" w:cs="Courier New"/>
          <w:b/>
          <w:color w:val="000080"/>
          <w:sz w:val="20"/>
        </w:rPr>
        <w:t xml:space="preserve">; </w:t>
      </w:r>
      <w:r>
        <w:rPr>
          <w:rFonts w:ascii="Courier New" w:eastAsia="Courier New" w:hAnsi="Courier New" w:cs="Courier New"/>
          <w:sz w:val="20"/>
        </w:rPr>
        <w:t>pthread_attr_t attr</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after="8"/>
        <w:ind w:left="-5"/>
        <w:jc w:val="left"/>
      </w:pPr>
      <w:r>
        <w:rPr>
          <w:rFonts w:ascii="Courier New" w:eastAsia="Courier New" w:hAnsi="Courier New" w:cs="Courier New"/>
          <w:b/>
          <w:color w:val="000080"/>
          <w:sz w:val="20"/>
        </w:rPr>
        <w:t>}</w:t>
      </w:r>
    </w:p>
    <w:p w:rsidR="00A9406A" w:rsidRDefault="00A9406A" w:rsidP="00A9406A">
      <w:pPr>
        <w:spacing w:line="249" w:lineRule="auto"/>
        <w:ind w:left="199" w:right="1147" w:hanging="199"/>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pthread_attr_init</w:t>
      </w:r>
      <w:r>
        <w:rPr>
          <w:rFonts w:ascii="Courier New" w:eastAsia="Courier New" w:hAnsi="Courier New" w:cs="Courier New"/>
          <w:b/>
          <w:color w:val="000080"/>
          <w:sz w:val="20"/>
        </w:rPr>
        <w:t>(&amp;</w:t>
      </w:r>
      <w:r>
        <w:rPr>
          <w:rFonts w:ascii="Courier New" w:eastAsia="Courier New" w:hAnsi="Courier New" w:cs="Courier New"/>
          <w:sz w:val="20"/>
        </w:rPr>
        <w:t>attr</w:t>
      </w:r>
      <w:r>
        <w:rPr>
          <w:rFonts w:ascii="Courier New" w:eastAsia="Courier New" w:hAnsi="Courier New" w:cs="Courier New"/>
          <w:b/>
          <w:color w:val="000080"/>
          <w:sz w:val="20"/>
        </w:rPr>
        <w:t xml:space="preserve">); </w:t>
      </w:r>
      <w:r>
        <w:rPr>
          <w:rFonts w:ascii="Courier New" w:eastAsia="Courier New" w:hAnsi="Courier New" w:cs="Courier New"/>
          <w:sz w:val="20"/>
        </w:rPr>
        <w:t>pthread_create</w:t>
      </w:r>
      <w:r>
        <w:rPr>
          <w:rFonts w:ascii="Courier New" w:eastAsia="Courier New" w:hAnsi="Courier New" w:cs="Courier New"/>
          <w:b/>
          <w:color w:val="000080"/>
          <w:sz w:val="20"/>
        </w:rPr>
        <w:t>(&amp;</w:t>
      </w:r>
      <w:r>
        <w:rPr>
          <w:rFonts w:ascii="Courier New" w:eastAsia="Courier New" w:hAnsi="Courier New" w:cs="Courier New"/>
          <w:sz w:val="20"/>
        </w:rPr>
        <w:t>tid</w:t>
      </w:r>
      <w:r>
        <w:rPr>
          <w:rFonts w:ascii="Courier New" w:eastAsia="Courier New" w:hAnsi="Courier New" w:cs="Courier New"/>
          <w:b/>
          <w:color w:val="000080"/>
          <w:sz w:val="20"/>
        </w:rPr>
        <w:t>,&amp;</w:t>
      </w:r>
      <w:r>
        <w:rPr>
          <w:rFonts w:ascii="Courier New" w:eastAsia="Courier New" w:hAnsi="Courier New" w:cs="Courier New"/>
          <w:sz w:val="20"/>
        </w:rPr>
        <w:t>attr</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 xml:space="preserve">); </w:t>
      </w:r>
      <w:r>
        <w:rPr>
          <w:rFonts w:ascii="Courier New" w:eastAsia="Courier New" w:hAnsi="Courier New" w:cs="Courier New"/>
          <w:sz w:val="20"/>
        </w:rPr>
        <w:t>pthread_join</w:t>
      </w:r>
      <w:r>
        <w:rPr>
          <w:rFonts w:ascii="Courier New" w:eastAsia="Courier New" w:hAnsi="Courier New" w:cs="Courier New"/>
          <w:b/>
          <w:color w:val="000080"/>
          <w:sz w:val="20"/>
        </w:rPr>
        <w:t>(</w:t>
      </w:r>
      <w:r>
        <w:rPr>
          <w:rFonts w:ascii="Courier New" w:eastAsia="Courier New" w:hAnsi="Courier New" w:cs="Courier New"/>
          <w:sz w:val="20"/>
        </w:rPr>
        <w:t>tid</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194"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value = %d"</w:t>
      </w:r>
      <w:r>
        <w:rPr>
          <w:rFonts w:ascii="Courier New" w:eastAsia="Courier New" w:hAnsi="Courier New" w:cs="Courier New"/>
          <w:b/>
          <w:color w:val="000080"/>
          <w:sz w:val="20"/>
        </w:rPr>
        <w:t>,</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C */</w:t>
      </w:r>
    </w:p>
    <w:p w:rsidR="00A9406A" w:rsidRDefault="00A9406A" w:rsidP="00A9406A">
      <w:pPr>
        <w:spacing w:line="249" w:lineRule="auto"/>
        <w:ind w:left="199" w:right="1987" w:hanging="199"/>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&gt;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parent process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194"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value = %d"</w:t>
      </w:r>
      <w:r>
        <w:rPr>
          <w:rFonts w:ascii="Courier New" w:eastAsia="Courier New" w:hAnsi="Courier New" w:cs="Courier New"/>
          <w:b/>
          <w:color w:val="000080"/>
          <w:sz w:val="20"/>
        </w:rPr>
        <w:t>,</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P */</w:t>
      </w:r>
    </w:p>
    <w:p w:rsidR="00A9406A" w:rsidRDefault="00A9406A" w:rsidP="00A9406A">
      <w:pPr>
        <w:spacing w:after="8"/>
        <w:ind w:left="-5"/>
        <w:jc w:val="left"/>
      </w:pPr>
      <w:r>
        <w:rPr>
          <w:rFonts w:ascii="Courier New" w:eastAsia="Courier New" w:hAnsi="Courier New" w:cs="Courier New"/>
          <w:b/>
          <w:color w:val="000080"/>
          <w:sz w:val="20"/>
        </w:rPr>
        <w:t>}</w:t>
      </w:r>
    </w:p>
    <w:p w:rsidR="00A9406A" w:rsidRDefault="00A9406A" w:rsidP="00A9406A">
      <w:pPr>
        <w:spacing w:line="249" w:lineRule="auto"/>
        <w:ind w:right="1147"/>
        <w:jc w:val="left"/>
      </w:pP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param</w:t>
      </w:r>
      <w:r>
        <w:rPr>
          <w:rFonts w:ascii="Courier New" w:eastAsia="Courier New" w:hAnsi="Courier New" w:cs="Courier New"/>
          <w:b/>
          <w:color w:val="000080"/>
          <w:sz w:val="20"/>
        </w:rPr>
        <w:t>) {</w:t>
      </w:r>
    </w:p>
    <w:p w:rsidR="00A9406A" w:rsidRDefault="00A9406A" w:rsidP="00A9406A">
      <w:pPr>
        <w:spacing w:line="249" w:lineRule="auto"/>
        <w:ind w:left="194" w:right="1147"/>
        <w:jc w:val="left"/>
      </w:pPr>
      <w:r>
        <w:rPr>
          <w:rFonts w:ascii="Courier New" w:eastAsia="Courier New" w:hAnsi="Courier New" w:cs="Courier New"/>
          <w:sz w:val="20"/>
        </w:rPr>
        <w:lastRenderedPageBreak/>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A9406A" w:rsidRDefault="00A9406A" w:rsidP="00A9406A">
      <w:pPr>
        <w:spacing w:line="249" w:lineRule="auto"/>
        <w:ind w:left="194" w:right="1147"/>
        <w:jc w:val="left"/>
      </w:pPr>
      <w:r>
        <w:rPr>
          <w:rFonts w:ascii="Courier New" w:eastAsia="Courier New" w:hAnsi="Courier New" w:cs="Courier New"/>
          <w:sz w:val="20"/>
        </w:rPr>
        <w:t>pthread_exit</w:t>
      </w:r>
      <w:r>
        <w:rPr>
          <w:rFonts w:ascii="Courier New" w:eastAsia="Courier New" w:hAnsi="Courier New" w:cs="Courier New"/>
          <w:b/>
          <w:color w:val="000080"/>
          <w:sz w:val="20"/>
        </w:rPr>
        <w:t>(</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Pr="00A9406A" w:rsidRDefault="00A9406A" w:rsidP="00A9406A">
      <w:pPr>
        <w:spacing w:after="293"/>
        <w:ind w:left="-5"/>
        <w:jc w:val="left"/>
        <w:rPr>
          <w:b/>
        </w:rPr>
      </w:pPr>
      <w:r w:rsidRPr="00A9406A">
        <w:rPr>
          <w:rFonts w:hint="eastAsia"/>
          <w:b/>
        </w:rPr>
        <w:t>6</w:t>
      </w:r>
      <w:r w:rsidRPr="00A9406A">
        <w:rPr>
          <w:rFonts w:hint="eastAsia"/>
          <w:b/>
        </w:rPr>
        <w:t>我们提到经常禁用中断会影响系统的时钟。解释为什么会发生这种情况以及如何最大限度地减少这种影响。</w:t>
      </w:r>
      <w:bookmarkStart w:id="0" w:name="_GoBack"/>
      <w:bookmarkEnd w:id="0"/>
    </w:p>
    <w:p w:rsidR="00A9406A" w:rsidRDefault="00A9406A" w:rsidP="00A9406A">
      <w:pPr>
        <w:spacing w:after="293"/>
        <w:ind w:left="-5"/>
        <w:jc w:val="left"/>
        <w:rPr>
          <w:b/>
        </w:rPr>
      </w:pPr>
      <w:r w:rsidRPr="00A9406A">
        <w:rPr>
          <w:rFonts w:hint="eastAsia"/>
          <w:b/>
        </w:rPr>
        <w:t>17</w:t>
      </w:r>
      <w:r w:rsidRPr="00A9406A">
        <w:rPr>
          <w:rFonts w:hint="eastAsia"/>
          <w:b/>
        </w:rPr>
        <w:t>忙等待一词的含义是什么？操作系统还有哪些其他类型的等待？可以一共忙碌等待吗？解释你的答案。</w:t>
      </w:r>
    </w:p>
    <w:p w:rsidR="002349C6" w:rsidRDefault="002349C6" w:rsidP="00A9406A">
      <w:pPr>
        <w:spacing w:after="293"/>
        <w:ind w:left="-5"/>
        <w:jc w:val="left"/>
      </w:pPr>
      <w:r w:rsidRPr="002349C6">
        <w:t>回答</w:t>
      </w:r>
      <w:r w:rsidRPr="002349C6">
        <w:rPr>
          <w:rFonts w:hint="eastAsia"/>
        </w:rPr>
        <w:t>：忙等待意味着进程正在等待在紧密循环中满足条件而且不放弃处理器。或者说，进程可以等待放弃处理器，阻塞条件并等待在将来的某个适当时间唤醒。可以避免繁忙的等待，但是会产生与使进程进入睡眠状态相关的开销，并且在达到适当的程序状态时必须将其唤醒。</w:t>
      </w:r>
    </w:p>
    <w:p w:rsidR="00A9406A" w:rsidRDefault="00A9406A" w:rsidP="00A9406A">
      <w:pPr>
        <w:spacing w:after="293"/>
        <w:ind w:left="-5"/>
        <w:jc w:val="left"/>
        <w:rPr>
          <w:b/>
        </w:rPr>
      </w:pPr>
      <w:r w:rsidRPr="00A9406A">
        <w:rPr>
          <w:rFonts w:hint="eastAsia"/>
          <w:b/>
        </w:rPr>
        <w:t>18</w:t>
      </w:r>
      <w:r w:rsidRPr="00A9406A">
        <w:rPr>
          <w:rFonts w:hint="eastAsia"/>
          <w:b/>
        </w:rPr>
        <w:t>解释为什么自旋锁不适用于单处理器系统，但通常用于多处理器系统。</w:t>
      </w:r>
    </w:p>
    <w:p w:rsidR="00950ED0" w:rsidRDefault="00950ED0" w:rsidP="00950ED0">
      <w:r>
        <w:rPr>
          <w:rFonts w:hint="eastAsia"/>
        </w:rPr>
        <w:t>答：自旋锁不适合在单处理器系统是因为从自旋锁中打破一个进程的条件只有在执行一个不同的进程时才能获得。如果这个进程没有闲置处理器，其他进程不能够得到这个机会去设定一个第一个进程进展需要的程序条件。在一个多处理器系统中，其他进程在其他处理器上执行，从而为了让第一个进程从自旋锁中释放修改程序状态。</w:t>
      </w:r>
    </w:p>
    <w:p w:rsidR="00950ED0" w:rsidRPr="00950ED0" w:rsidRDefault="00950ED0" w:rsidP="00A9406A">
      <w:pPr>
        <w:spacing w:after="293"/>
        <w:ind w:left="-5"/>
        <w:jc w:val="left"/>
        <w:rPr>
          <w:b/>
        </w:rPr>
      </w:pPr>
    </w:p>
    <w:p w:rsidR="00A9406A" w:rsidRDefault="00A9406A" w:rsidP="00A9406A">
      <w:pPr>
        <w:spacing w:after="293"/>
        <w:ind w:left="-5"/>
        <w:jc w:val="left"/>
        <w:rPr>
          <w:b/>
        </w:rPr>
      </w:pPr>
      <w:r w:rsidRPr="00A9406A">
        <w:rPr>
          <w:rFonts w:hint="eastAsia"/>
          <w:b/>
        </w:rPr>
        <w:t>19</w:t>
      </w:r>
      <w:r w:rsidR="00950ED0">
        <w:rPr>
          <w:rFonts w:hint="eastAsia"/>
          <w:b/>
        </w:rPr>
        <w:t>显然</w:t>
      </w:r>
      <w:r w:rsidRPr="00A9406A">
        <w:rPr>
          <w:rFonts w:hint="eastAsia"/>
          <w:b/>
        </w:rPr>
        <w:t>，如果</w:t>
      </w:r>
      <w:r w:rsidRPr="00A9406A">
        <w:rPr>
          <w:rFonts w:hint="eastAsia"/>
          <w:b/>
        </w:rPr>
        <w:t>wait</w:t>
      </w:r>
      <w:r w:rsidRPr="00A9406A">
        <w:rPr>
          <w:rFonts w:hint="eastAsia"/>
          <w:b/>
        </w:rPr>
        <w:t>（）和</w:t>
      </w:r>
      <w:r w:rsidRPr="00A9406A">
        <w:rPr>
          <w:rFonts w:hint="eastAsia"/>
          <w:b/>
        </w:rPr>
        <w:t>signal</w:t>
      </w:r>
      <w:r w:rsidRPr="00A9406A">
        <w:rPr>
          <w:rFonts w:hint="eastAsia"/>
          <w:b/>
        </w:rPr>
        <w:t>（）信号量操作未以原子方式执行，则可能违反了互斥。</w:t>
      </w:r>
    </w:p>
    <w:p w:rsidR="002349C6" w:rsidRPr="002349C6" w:rsidRDefault="002349C6" w:rsidP="00A9406A">
      <w:pPr>
        <w:spacing w:after="293"/>
        <w:ind w:left="-5"/>
        <w:jc w:val="left"/>
      </w:pPr>
      <w:r w:rsidRPr="002349C6">
        <w:t>答</w:t>
      </w:r>
      <w:r w:rsidRPr="002349C6">
        <w:rPr>
          <w:rFonts w:hint="eastAsia"/>
        </w:rPr>
        <w:t>：等待操作以原子方式递减与信号量相关联的值。如果在信号量为</w:t>
      </w:r>
      <w:r w:rsidRPr="002349C6">
        <w:rPr>
          <w:rFonts w:hint="eastAsia"/>
        </w:rPr>
        <w:t>1</w:t>
      </w:r>
      <w:r w:rsidRPr="002349C6">
        <w:rPr>
          <w:rFonts w:hint="eastAsia"/>
        </w:rPr>
        <w:t>时对信号量执行了两次等待操作，如果两次操作不是原子执行的，则两个操作都可能继续递减信号量值，从而违反互斥。</w:t>
      </w:r>
    </w:p>
    <w:p w:rsidR="00A9406A" w:rsidRPr="00A9406A" w:rsidRDefault="00A9406A" w:rsidP="00A9406A">
      <w:pPr>
        <w:spacing w:after="293"/>
        <w:ind w:left="-5"/>
        <w:jc w:val="left"/>
        <w:rPr>
          <w:b/>
        </w:rPr>
      </w:pPr>
      <w:r w:rsidRPr="00A9406A">
        <w:rPr>
          <w:rFonts w:hint="eastAsia"/>
          <w:b/>
        </w:rPr>
        <w:t>20</w:t>
      </w:r>
      <w:r w:rsidRPr="00A9406A">
        <w:rPr>
          <w:rFonts w:hint="eastAsia"/>
          <w:b/>
        </w:rPr>
        <w:t>许多计算机系统都可以使用竞争条件。考虑一个银行系统，它通过两种功能维持账户余额：存款（金额）和提款（金额）。这两项功能通过了从银行账户余额中存入或取出的金额。假设丈夫和妻子共用一个银行账户。同时，丈夫调用</w:t>
      </w:r>
      <w:r w:rsidRPr="00A9406A">
        <w:rPr>
          <w:rFonts w:hint="eastAsia"/>
          <w:b/>
        </w:rPr>
        <w:t>withdraw</w:t>
      </w:r>
      <w:r w:rsidRPr="00A9406A">
        <w:rPr>
          <w:rFonts w:hint="eastAsia"/>
          <w:b/>
        </w:rPr>
        <w:t>（）函数，妻子调用</w:t>
      </w:r>
      <w:r w:rsidRPr="00A9406A">
        <w:rPr>
          <w:rFonts w:hint="eastAsia"/>
          <w:b/>
        </w:rPr>
        <w:t>deposit</w:t>
      </w:r>
      <w:r w:rsidRPr="00A9406A">
        <w:rPr>
          <w:rFonts w:hint="eastAsia"/>
          <w:b/>
        </w:rPr>
        <w:t>（）。描述竞争条件如何可能以及可以采取哪些措施来防止竞争条件的发生。</w:t>
      </w:r>
    </w:p>
    <w:p w:rsidR="00A9406A" w:rsidRDefault="00A9406A" w:rsidP="00A9406A">
      <w:pPr>
        <w:spacing w:after="293"/>
        <w:ind w:left="-5"/>
        <w:jc w:val="left"/>
        <w:rPr>
          <w:b/>
        </w:rPr>
      </w:pPr>
      <w:r w:rsidRPr="00A9406A">
        <w:rPr>
          <w:rFonts w:hint="eastAsia"/>
          <w:b/>
        </w:rPr>
        <w:t>21</w:t>
      </w:r>
      <w:r w:rsidR="00950ED0">
        <w:rPr>
          <w:rFonts w:hint="eastAsia"/>
          <w:b/>
        </w:rPr>
        <w:t>解释为什么中断不适合在多处理器系统中实现同步元</w:t>
      </w:r>
      <w:r w:rsidRPr="00A9406A">
        <w:rPr>
          <w:rFonts w:hint="eastAsia"/>
          <w:b/>
        </w:rPr>
        <w:t>。</w:t>
      </w:r>
    </w:p>
    <w:p w:rsidR="00950ED0" w:rsidRDefault="00950ED0" w:rsidP="00950ED0">
      <w:r>
        <w:rPr>
          <w:rFonts w:hint="eastAsia"/>
        </w:rPr>
        <w:t>答：由于只有在防止其他进程在一个中断不能实现的处理器上执行来停止中断，中断在多处理器系统中是不够的。在对于进程能在其他处理器上执行是没有心智的，所以进程停止中断不能保证互斥进入程序状态。</w:t>
      </w:r>
    </w:p>
    <w:p w:rsidR="00950ED0" w:rsidRPr="00950ED0" w:rsidRDefault="00950ED0" w:rsidP="00950ED0">
      <w:pPr>
        <w:spacing w:after="293"/>
        <w:jc w:val="left"/>
        <w:rPr>
          <w:b/>
        </w:rPr>
      </w:pPr>
    </w:p>
    <w:p w:rsidR="00A9406A" w:rsidRDefault="00A9406A" w:rsidP="00A9406A">
      <w:pPr>
        <w:spacing w:after="293"/>
        <w:ind w:left="-5"/>
        <w:jc w:val="left"/>
      </w:pPr>
    </w:p>
    <w:sectPr w:rsidR="00A94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571" w:rsidRDefault="00D86571" w:rsidP="00A9406A">
      <w:r>
        <w:separator/>
      </w:r>
    </w:p>
  </w:endnote>
  <w:endnote w:type="continuationSeparator" w:id="0">
    <w:p w:rsidR="00D86571" w:rsidRDefault="00D86571" w:rsidP="00A9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571" w:rsidRDefault="00D86571" w:rsidP="00A9406A">
      <w:r>
        <w:separator/>
      </w:r>
    </w:p>
  </w:footnote>
  <w:footnote w:type="continuationSeparator" w:id="0">
    <w:p w:rsidR="00D86571" w:rsidRDefault="00D86571" w:rsidP="00A94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632DB"/>
    <w:multiLevelType w:val="hybridMultilevel"/>
    <w:tmpl w:val="5C2A185E"/>
    <w:lvl w:ilvl="0" w:tplc="0EF4FAE0">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BAA59A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1C4079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EDAF6D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79E8C1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9BEAB0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78A4B3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B3ACA5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010411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CC"/>
    <w:rsid w:val="00001C5D"/>
    <w:rsid w:val="000F179C"/>
    <w:rsid w:val="00135574"/>
    <w:rsid w:val="001C0A51"/>
    <w:rsid w:val="00232805"/>
    <w:rsid w:val="002349C6"/>
    <w:rsid w:val="0048387C"/>
    <w:rsid w:val="008125F4"/>
    <w:rsid w:val="00950ED0"/>
    <w:rsid w:val="00A84F6F"/>
    <w:rsid w:val="00A9406A"/>
    <w:rsid w:val="00B924E2"/>
    <w:rsid w:val="00BC08CC"/>
    <w:rsid w:val="00C97563"/>
    <w:rsid w:val="00CD5474"/>
    <w:rsid w:val="00D86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EB197-4C71-4747-BDC4-584900BF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Char"/>
    <w:uiPriority w:val="9"/>
    <w:unhideWhenUsed/>
    <w:qFormat/>
    <w:rsid w:val="00A9406A"/>
    <w:pPr>
      <w:keepNext/>
      <w:keepLines/>
      <w:spacing w:after="4" w:line="250" w:lineRule="auto"/>
      <w:ind w:left="411" w:hanging="10"/>
      <w:outlineLvl w:val="0"/>
    </w:pPr>
    <w:rPr>
      <w:rFonts w:ascii="Courier New" w:eastAsia="Courier New" w:hAnsi="Courier New" w:cs="Courier New"/>
      <w:b/>
      <w:color w:val="0000F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0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406A"/>
    <w:rPr>
      <w:sz w:val="18"/>
      <w:szCs w:val="18"/>
    </w:rPr>
  </w:style>
  <w:style w:type="paragraph" w:styleId="a4">
    <w:name w:val="footer"/>
    <w:basedOn w:val="a"/>
    <w:link w:val="Char0"/>
    <w:uiPriority w:val="99"/>
    <w:unhideWhenUsed/>
    <w:rsid w:val="00A9406A"/>
    <w:pPr>
      <w:tabs>
        <w:tab w:val="center" w:pos="4153"/>
        <w:tab w:val="right" w:pos="8306"/>
      </w:tabs>
      <w:snapToGrid w:val="0"/>
      <w:jc w:val="left"/>
    </w:pPr>
    <w:rPr>
      <w:sz w:val="18"/>
      <w:szCs w:val="18"/>
    </w:rPr>
  </w:style>
  <w:style w:type="character" w:customStyle="1" w:styleId="Char0">
    <w:name w:val="页脚 Char"/>
    <w:basedOn w:val="a0"/>
    <w:link w:val="a4"/>
    <w:uiPriority w:val="99"/>
    <w:rsid w:val="00A9406A"/>
    <w:rPr>
      <w:sz w:val="18"/>
      <w:szCs w:val="18"/>
    </w:rPr>
  </w:style>
  <w:style w:type="character" w:customStyle="1" w:styleId="1Char">
    <w:name w:val="标题 1 Char"/>
    <w:basedOn w:val="a0"/>
    <w:link w:val="1"/>
    <w:rsid w:val="00A9406A"/>
    <w:rPr>
      <w:rFonts w:ascii="Courier New" w:eastAsia="Courier New" w:hAnsi="Courier New" w:cs="Courier New"/>
      <w:b/>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6</cp:revision>
  <dcterms:created xsi:type="dcterms:W3CDTF">2019-04-13T05:03:00Z</dcterms:created>
  <dcterms:modified xsi:type="dcterms:W3CDTF">2019-04-22T06:49:00Z</dcterms:modified>
</cp:coreProperties>
</file>