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D8A" w:rsidRPr="00615F53" w:rsidRDefault="00121BE0" w:rsidP="00676189">
      <w:pPr>
        <w:spacing w:line="360" w:lineRule="auto"/>
        <w:jc w:val="center"/>
        <w:rPr>
          <w:rFonts w:ascii="宋体" w:eastAsia="宋体" w:hAnsi="宋体"/>
          <w:b/>
          <w:sz w:val="44"/>
          <w:szCs w:val="44"/>
        </w:rPr>
      </w:pPr>
      <w:r w:rsidRPr="00615F53">
        <w:rPr>
          <w:rFonts w:ascii="宋体" w:eastAsia="宋体" w:hAnsi="宋体" w:hint="eastAsia"/>
          <w:b/>
          <w:sz w:val="44"/>
          <w:szCs w:val="44"/>
        </w:rPr>
        <w:t>项目组规约</w:t>
      </w:r>
    </w:p>
    <w:p w:rsidR="00121BE0" w:rsidRPr="00615F53" w:rsidRDefault="00121BE0" w:rsidP="006074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36"/>
          <w:szCs w:val="36"/>
        </w:rPr>
      </w:pPr>
      <w:r w:rsidRPr="00615F53">
        <w:rPr>
          <w:rFonts w:ascii="宋体" w:eastAsia="宋体" w:hAnsi="宋体" w:hint="eastAsia"/>
          <w:b/>
          <w:sz w:val="36"/>
          <w:szCs w:val="36"/>
        </w:rPr>
        <w:t>组员信息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40"/>
        <w:gridCol w:w="2610"/>
        <w:gridCol w:w="2646"/>
      </w:tblGrid>
      <w:tr w:rsidR="00121BE0" w:rsidRPr="00D50D30" w:rsidTr="00121BE0">
        <w:tc>
          <w:tcPr>
            <w:tcW w:w="2763" w:type="dxa"/>
          </w:tcPr>
          <w:p w:rsidR="00121BE0" w:rsidRPr="00D50D30" w:rsidRDefault="00121BE0" w:rsidP="006074B6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D50D30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2763" w:type="dxa"/>
          </w:tcPr>
          <w:p w:rsidR="00121BE0" w:rsidRPr="00D50D30" w:rsidRDefault="00121BE0" w:rsidP="006074B6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D50D30">
              <w:rPr>
                <w:rFonts w:ascii="宋体" w:eastAsia="宋体" w:hAnsi="宋体" w:hint="eastAsia"/>
              </w:rPr>
              <w:t>学号</w:t>
            </w:r>
          </w:p>
        </w:tc>
        <w:tc>
          <w:tcPr>
            <w:tcW w:w="2764" w:type="dxa"/>
          </w:tcPr>
          <w:p w:rsidR="00121BE0" w:rsidRPr="00D50D30" w:rsidRDefault="00121BE0" w:rsidP="006074B6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D50D30">
              <w:rPr>
                <w:rFonts w:ascii="宋体" w:eastAsia="宋体" w:hAnsi="宋体" w:hint="eastAsia"/>
              </w:rPr>
              <w:t>联系方式</w:t>
            </w:r>
          </w:p>
        </w:tc>
      </w:tr>
      <w:tr w:rsidR="00121BE0" w:rsidRPr="00D50D30" w:rsidTr="00121BE0">
        <w:tc>
          <w:tcPr>
            <w:tcW w:w="2763" w:type="dxa"/>
          </w:tcPr>
          <w:p w:rsidR="00121BE0" w:rsidRPr="00D50D30" w:rsidRDefault="00121BE0" w:rsidP="006074B6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D50D30">
              <w:rPr>
                <w:rFonts w:ascii="宋体" w:eastAsia="宋体" w:hAnsi="宋体" w:hint="eastAsia"/>
              </w:rPr>
              <w:t>李仕杰</w:t>
            </w:r>
          </w:p>
        </w:tc>
        <w:tc>
          <w:tcPr>
            <w:tcW w:w="2763" w:type="dxa"/>
          </w:tcPr>
          <w:p w:rsidR="00121BE0" w:rsidRPr="00D50D30" w:rsidRDefault="008F0EFF" w:rsidP="006074B6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D50D30">
              <w:rPr>
                <w:rFonts w:ascii="宋体" w:eastAsia="宋体" w:hAnsi="宋体" w:hint="eastAsia"/>
              </w:rPr>
              <w:t>15281072</w:t>
            </w:r>
          </w:p>
        </w:tc>
        <w:tc>
          <w:tcPr>
            <w:tcW w:w="2764" w:type="dxa"/>
          </w:tcPr>
          <w:p w:rsidR="00121BE0" w:rsidRPr="00D50D30" w:rsidRDefault="008F0EFF" w:rsidP="006074B6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D50D30">
              <w:rPr>
                <w:rFonts w:ascii="宋体" w:eastAsia="宋体" w:hAnsi="宋体" w:hint="eastAsia"/>
              </w:rPr>
              <w:t>18811776955</w:t>
            </w:r>
          </w:p>
        </w:tc>
      </w:tr>
      <w:tr w:rsidR="00121BE0" w:rsidRPr="00D50D30" w:rsidTr="00121BE0">
        <w:tc>
          <w:tcPr>
            <w:tcW w:w="2763" w:type="dxa"/>
          </w:tcPr>
          <w:p w:rsidR="00121BE0" w:rsidRPr="00D50D30" w:rsidRDefault="00121BE0" w:rsidP="006074B6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D50D30">
              <w:rPr>
                <w:rFonts w:ascii="宋体" w:eastAsia="宋体" w:hAnsi="宋体" w:hint="eastAsia"/>
              </w:rPr>
              <w:t>姜彦荣</w:t>
            </w:r>
          </w:p>
        </w:tc>
        <w:tc>
          <w:tcPr>
            <w:tcW w:w="2763" w:type="dxa"/>
          </w:tcPr>
          <w:p w:rsidR="00121BE0" w:rsidRPr="00D50D30" w:rsidRDefault="004B1372" w:rsidP="006074B6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5281067</w:t>
            </w:r>
          </w:p>
        </w:tc>
        <w:tc>
          <w:tcPr>
            <w:tcW w:w="2764" w:type="dxa"/>
          </w:tcPr>
          <w:p w:rsidR="00121BE0" w:rsidRPr="00D50D30" w:rsidRDefault="004B1372" w:rsidP="006074B6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3126735533</w:t>
            </w:r>
          </w:p>
        </w:tc>
      </w:tr>
      <w:tr w:rsidR="00121BE0" w:rsidRPr="00D50D30" w:rsidTr="00121BE0">
        <w:tc>
          <w:tcPr>
            <w:tcW w:w="2763" w:type="dxa"/>
          </w:tcPr>
          <w:p w:rsidR="00121BE0" w:rsidRPr="00D50D30" w:rsidRDefault="00121BE0" w:rsidP="006074B6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D50D30">
              <w:rPr>
                <w:rFonts w:ascii="宋体" w:eastAsia="宋体" w:hAnsi="宋体" w:hint="eastAsia"/>
              </w:rPr>
              <w:t>黄茂昶</w:t>
            </w:r>
          </w:p>
        </w:tc>
        <w:tc>
          <w:tcPr>
            <w:tcW w:w="2763" w:type="dxa"/>
          </w:tcPr>
          <w:p w:rsidR="00121BE0" w:rsidRPr="00D50D30" w:rsidRDefault="00C2278C" w:rsidP="006074B6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15281066</w:t>
            </w:r>
          </w:p>
        </w:tc>
        <w:tc>
          <w:tcPr>
            <w:tcW w:w="2764" w:type="dxa"/>
          </w:tcPr>
          <w:p w:rsidR="00121BE0" w:rsidRPr="00D50D30" w:rsidRDefault="00C2278C" w:rsidP="006074B6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18810469517</w:t>
            </w:r>
          </w:p>
        </w:tc>
      </w:tr>
    </w:tbl>
    <w:p w:rsidR="00EF09C1" w:rsidRPr="00615F53" w:rsidRDefault="006977DB" w:rsidP="00EF09C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36"/>
          <w:szCs w:val="36"/>
        </w:rPr>
      </w:pPr>
      <w:r w:rsidRPr="00615F53">
        <w:rPr>
          <w:rFonts w:ascii="宋体" w:eastAsia="宋体" w:hAnsi="宋体" w:hint="eastAsia"/>
          <w:b/>
          <w:sz w:val="36"/>
          <w:szCs w:val="36"/>
        </w:rPr>
        <w:t>职责分工</w:t>
      </w:r>
    </w:p>
    <w:p w:rsidR="00EF09C1" w:rsidRPr="00EF09C1" w:rsidRDefault="00EF09C1" w:rsidP="00EF09C1">
      <w:pPr>
        <w:spacing w:line="360" w:lineRule="auto"/>
        <w:ind w:firstLine="420"/>
        <w:jc w:val="left"/>
        <w:rPr>
          <w:rFonts w:ascii="宋体" w:eastAsia="宋体" w:hAnsi="宋体"/>
        </w:rPr>
      </w:pPr>
      <w:r w:rsidRPr="00EF09C1">
        <w:rPr>
          <w:rFonts w:ascii="宋体" w:eastAsia="宋体" w:hAnsi="宋体" w:hint="eastAsia"/>
        </w:rPr>
        <w:t>项目总策划：</w:t>
      </w:r>
      <w:r>
        <w:rPr>
          <w:rFonts w:ascii="宋体" w:eastAsia="宋体" w:hAnsi="宋体" w:hint="eastAsia"/>
        </w:rPr>
        <w:t>整个项目的发起人和组织者。</w:t>
      </w:r>
    </w:p>
    <w:p w:rsidR="00D50D30" w:rsidRDefault="00EF09C1" w:rsidP="00EF09C1">
      <w:pPr>
        <w:spacing w:line="360" w:lineRule="auto"/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项目经理：在预算范围内领导项目小组按时优质的完成项目，保证项目的进度 和成本管理。</w:t>
      </w:r>
    </w:p>
    <w:p w:rsidR="00EF09C1" w:rsidRDefault="00EF09C1" w:rsidP="00EF09C1">
      <w:pPr>
        <w:spacing w:line="360" w:lineRule="auto"/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项目负责人：负责建设、管理项目。</w:t>
      </w:r>
    </w:p>
    <w:p w:rsidR="00EF09C1" w:rsidRDefault="00EF09C1" w:rsidP="00EF09C1">
      <w:pPr>
        <w:spacing w:line="360" w:lineRule="auto"/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架构师：为整个系统设计框架和结构</w:t>
      </w:r>
    </w:p>
    <w:p w:rsidR="00EF09C1" w:rsidRDefault="00EF09C1" w:rsidP="00EF09C1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工程师：负责搭建系统和运行测试、及后期维护。</w:t>
      </w:r>
    </w:p>
    <w:p w:rsidR="00EF09C1" w:rsidRDefault="00EF09C1" w:rsidP="00EF09C1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会计师：整个项目的资金管理者</w:t>
      </w:r>
    </w:p>
    <w:p w:rsidR="00EF09C1" w:rsidRPr="00D50D30" w:rsidRDefault="00EF09C1" w:rsidP="00EF09C1">
      <w:pPr>
        <w:spacing w:line="360" w:lineRule="auto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法律顾问：负责系统开发过程中相关合同的拟定和系统开发版权的归属工作。</w:t>
      </w:r>
    </w:p>
    <w:p w:rsidR="00121BE0" w:rsidRPr="00615F53" w:rsidRDefault="00121BE0" w:rsidP="006074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36"/>
          <w:szCs w:val="36"/>
        </w:rPr>
      </w:pPr>
      <w:r w:rsidRPr="00615F53">
        <w:rPr>
          <w:rFonts w:ascii="宋体" w:eastAsia="宋体" w:hAnsi="宋体" w:hint="eastAsia"/>
          <w:b/>
          <w:sz w:val="36"/>
          <w:szCs w:val="36"/>
        </w:rPr>
        <w:t>出勤制度</w:t>
      </w:r>
    </w:p>
    <w:p w:rsidR="00D50D30" w:rsidRPr="00D50D30" w:rsidRDefault="00D50D30" w:rsidP="006074B6">
      <w:pPr>
        <w:spacing w:line="360" w:lineRule="auto"/>
        <w:ind w:left="420"/>
        <w:rPr>
          <w:rFonts w:ascii="宋体" w:eastAsia="宋体" w:hAnsi="宋体"/>
        </w:rPr>
      </w:pPr>
      <w:r w:rsidRPr="00D50D30">
        <w:rPr>
          <w:rFonts w:ascii="宋体" w:eastAsia="宋体" w:hAnsi="宋体"/>
        </w:rPr>
        <w:t>1</w:t>
      </w:r>
      <w:r w:rsidR="00C2278C">
        <w:rPr>
          <w:rFonts w:ascii="宋体" w:eastAsia="宋体" w:hAnsi="宋体"/>
        </w:rPr>
        <w:t>.</w:t>
      </w:r>
      <w:r w:rsidRPr="00D50D30">
        <w:rPr>
          <w:rFonts w:ascii="宋体" w:eastAsia="宋体" w:hAnsi="宋体"/>
        </w:rPr>
        <w:t>实行每日8小时、每周5天工作制，</w:t>
      </w:r>
      <w:r>
        <w:rPr>
          <w:rFonts w:ascii="宋体" w:eastAsia="宋体" w:hAnsi="宋体" w:hint="eastAsia"/>
        </w:rPr>
        <w:t>双休日</w:t>
      </w:r>
      <w:r w:rsidRPr="00D50D30">
        <w:rPr>
          <w:rFonts w:ascii="宋体" w:eastAsia="宋体" w:hAnsi="宋体"/>
        </w:rPr>
        <w:t>。</w:t>
      </w:r>
    </w:p>
    <w:p w:rsidR="00D50D30" w:rsidRDefault="00D50D30" w:rsidP="006074B6">
      <w:pPr>
        <w:spacing w:line="360" w:lineRule="auto"/>
        <w:ind w:left="420"/>
        <w:rPr>
          <w:rFonts w:ascii="宋体" w:eastAsia="宋体" w:hAnsi="宋体"/>
        </w:rPr>
      </w:pPr>
      <w:r w:rsidRPr="00D50D30">
        <w:rPr>
          <w:rFonts w:ascii="宋体" w:eastAsia="宋体" w:hAnsi="宋体"/>
        </w:rPr>
        <w:t>2</w:t>
      </w:r>
      <w:r w:rsidR="00C2278C">
        <w:rPr>
          <w:rFonts w:ascii="宋体" w:eastAsia="宋体" w:hAnsi="宋体" w:hint="eastAsia"/>
        </w:rPr>
        <w:t>．</w:t>
      </w:r>
      <w:r w:rsidRPr="00D50D30">
        <w:rPr>
          <w:rFonts w:ascii="宋体" w:eastAsia="宋体" w:hAnsi="宋体"/>
        </w:rPr>
        <w:t>工作日每天打卡到岗时间为</w:t>
      </w:r>
      <w:r>
        <w:rPr>
          <w:rFonts w:ascii="宋体" w:eastAsia="宋体" w:hAnsi="宋体"/>
        </w:rPr>
        <w:t>7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>50</w:t>
      </w:r>
      <w:r w:rsidRPr="00D50D30">
        <w:rPr>
          <w:rFonts w:ascii="宋体" w:eastAsia="宋体" w:hAnsi="宋体"/>
        </w:rPr>
        <w:t>，进行工作前准备，上班时间为8：00。工作日每天中午12：00至13：30为午餐时间，打卡离岗时间为12：00，下午打卡到岗时间为13：30</w:t>
      </w:r>
      <w:r w:rsidR="006074B6">
        <w:rPr>
          <w:rFonts w:ascii="宋体" w:eastAsia="宋体" w:hAnsi="宋体" w:hint="eastAsia"/>
        </w:rPr>
        <w:t>，</w:t>
      </w:r>
      <w:r w:rsidR="006074B6" w:rsidRPr="00D50D30">
        <w:rPr>
          <w:rFonts w:ascii="宋体" w:eastAsia="宋体" w:hAnsi="宋体"/>
        </w:rPr>
        <w:t>下班打卡离岗时间为17：30</w:t>
      </w:r>
      <w:r w:rsidRPr="00D50D30">
        <w:rPr>
          <w:rFonts w:ascii="宋体" w:eastAsia="宋体" w:hAnsi="宋体"/>
        </w:rPr>
        <w:t>。周</w:t>
      </w:r>
      <w:r>
        <w:rPr>
          <w:rFonts w:ascii="宋体" w:eastAsia="宋体" w:hAnsi="宋体" w:hint="eastAsia"/>
        </w:rPr>
        <w:t>末有</w:t>
      </w:r>
      <w:r w:rsidRPr="00D50D30">
        <w:rPr>
          <w:rFonts w:ascii="宋体" w:eastAsia="宋体" w:hAnsi="宋体"/>
        </w:rPr>
        <w:t>学习</w:t>
      </w:r>
      <w:r>
        <w:rPr>
          <w:rFonts w:ascii="宋体" w:eastAsia="宋体" w:hAnsi="宋体" w:hint="eastAsia"/>
        </w:rPr>
        <w:t>任务</w:t>
      </w:r>
      <w:r>
        <w:rPr>
          <w:rFonts w:ascii="宋体" w:eastAsia="宋体" w:hAnsi="宋体" w:hint="eastAsia"/>
        </w:rPr>
        <w:lastRenderedPageBreak/>
        <w:t>的</w:t>
      </w:r>
      <w:r w:rsidRPr="00D50D30">
        <w:rPr>
          <w:rFonts w:ascii="宋体" w:eastAsia="宋体" w:hAnsi="宋体"/>
        </w:rPr>
        <w:t>必须到公司，打卡到岗时间为8：50，打卡离岗时间为12：00。</w:t>
      </w:r>
    </w:p>
    <w:p w:rsidR="00D50D30" w:rsidRPr="00D50D30" w:rsidRDefault="00D50D30" w:rsidP="006074B6">
      <w:pPr>
        <w:spacing w:line="360" w:lineRule="auto"/>
        <w:ind w:left="420"/>
        <w:rPr>
          <w:rFonts w:ascii="宋体" w:eastAsia="宋体" w:hAnsi="宋体"/>
        </w:rPr>
      </w:pPr>
      <w:r w:rsidRPr="00D50D30">
        <w:rPr>
          <w:rFonts w:ascii="宋体" w:eastAsia="宋体" w:hAnsi="宋体"/>
        </w:rPr>
        <w:t>3.迟到、早退管理</w:t>
      </w:r>
    </w:p>
    <w:p w:rsidR="00D50D30" w:rsidRPr="00D50D30" w:rsidRDefault="006074B6" w:rsidP="006074B6">
      <w:pPr>
        <w:spacing w:line="360" w:lineRule="auto"/>
        <w:ind w:left="420"/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 w:rsidR="00D50D30" w:rsidRPr="00D50D30">
        <w:rPr>
          <w:rFonts w:ascii="宋体" w:eastAsia="宋体" w:hAnsi="宋体"/>
        </w:rPr>
        <w:t>员工均需按时上、下班和中午用餐，7：55以后到岗的为迟到，17：30前离岗的为早退。</w:t>
      </w:r>
    </w:p>
    <w:p w:rsidR="00D50D30" w:rsidRPr="00D50D30" w:rsidRDefault="006074B6" w:rsidP="006074B6">
      <w:pPr>
        <w:spacing w:line="360" w:lineRule="auto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.</w:t>
      </w:r>
      <w:r w:rsidR="00D50D30" w:rsidRPr="00D50D30">
        <w:rPr>
          <w:rFonts w:ascii="宋体" w:eastAsia="宋体" w:hAnsi="宋体"/>
        </w:rPr>
        <w:t>在公司期间上、下班必须严格打卡考勤。打卡到岗迟到5分钟以内，给予迟到者批评教育，扣罚10元；打卡迟到超过5分钟的除给予批评外，扣罚50元，特殊情况（如出差返回等）由</w:t>
      </w:r>
      <w:r>
        <w:rPr>
          <w:rFonts w:ascii="宋体" w:eastAsia="宋体" w:hAnsi="宋体" w:hint="eastAsia"/>
        </w:rPr>
        <w:t>项目负责人</w:t>
      </w:r>
      <w:r w:rsidR="00D50D30" w:rsidRPr="00D50D30">
        <w:rPr>
          <w:rFonts w:ascii="宋体" w:eastAsia="宋体" w:hAnsi="宋体"/>
        </w:rPr>
        <w:t>向</w:t>
      </w:r>
      <w:r>
        <w:rPr>
          <w:rFonts w:ascii="宋体" w:eastAsia="宋体" w:hAnsi="宋体" w:hint="eastAsia"/>
        </w:rPr>
        <w:t>项目</w:t>
      </w:r>
      <w:r w:rsidRPr="00D50D30">
        <w:rPr>
          <w:rFonts w:ascii="宋体" w:eastAsia="宋体" w:hAnsi="宋体"/>
        </w:rPr>
        <w:t>经理</w:t>
      </w:r>
      <w:r w:rsidR="00D50D30" w:rsidRPr="00D50D30">
        <w:rPr>
          <w:rFonts w:ascii="宋体" w:eastAsia="宋体" w:hAnsi="宋体"/>
        </w:rPr>
        <w:t>说明可除外；员工当月累计</w:t>
      </w:r>
      <w:r>
        <w:rPr>
          <w:rFonts w:ascii="宋体" w:eastAsia="宋体" w:hAnsi="宋体" w:hint="eastAsia"/>
        </w:rPr>
        <w:t>迟到</w:t>
      </w:r>
      <w:r w:rsidR="00D50D30" w:rsidRPr="00D50D30">
        <w:rPr>
          <w:rFonts w:ascii="宋体" w:eastAsia="宋体" w:hAnsi="宋体"/>
        </w:rPr>
        <w:t>三次以旷工半日论，并扣罚</w:t>
      </w:r>
      <w:r>
        <w:rPr>
          <w:rFonts w:ascii="宋体" w:eastAsia="宋体" w:hAnsi="宋体" w:hint="eastAsia"/>
        </w:rPr>
        <w:t>项目</w:t>
      </w:r>
      <w:r w:rsidR="00D50D30" w:rsidRPr="00D50D30">
        <w:rPr>
          <w:rFonts w:ascii="宋体" w:eastAsia="宋体" w:hAnsi="宋体"/>
        </w:rPr>
        <w:t>负责人50元。</w:t>
      </w:r>
    </w:p>
    <w:p w:rsidR="006074B6" w:rsidRDefault="006074B6" w:rsidP="006074B6">
      <w:pPr>
        <w:spacing w:line="360" w:lineRule="auto"/>
        <w:ind w:left="420"/>
        <w:rPr>
          <w:rFonts w:ascii="宋体" w:eastAsia="宋体" w:hAnsi="宋体"/>
        </w:rPr>
      </w:pPr>
      <w:r>
        <w:rPr>
          <w:rFonts w:ascii="宋体" w:eastAsia="宋体" w:hAnsi="宋体"/>
        </w:rPr>
        <w:t>6.</w:t>
      </w:r>
      <w:r w:rsidR="00D50D30" w:rsidRPr="00D50D30">
        <w:rPr>
          <w:rFonts w:ascii="宋体" w:eastAsia="宋体" w:hAnsi="宋体"/>
        </w:rPr>
        <w:t>员工因工作需要外出，不能按时到岗的，本人应提前一天</w:t>
      </w:r>
      <w:r>
        <w:rPr>
          <w:rFonts w:ascii="宋体" w:eastAsia="宋体" w:hAnsi="宋体" w:hint="eastAsia"/>
        </w:rPr>
        <w:t>提交外出申请</w:t>
      </w:r>
      <w:r w:rsidR="00D50D30" w:rsidRPr="00D50D30">
        <w:rPr>
          <w:rFonts w:ascii="宋体" w:eastAsia="宋体" w:hAnsi="宋体"/>
        </w:rPr>
        <w:t>，由</w:t>
      </w:r>
      <w:r>
        <w:rPr>
          <w:rFonts w:ascii="宋体" w:eastAsia="宋体" w:hAnsi="宋体" w:hint="eastAsia"/>
        </w:rPr>
        <w:t>项目经理</w:t>
      </w:r>
      <w:r w:rsidR="00D50D30" w:rsidRPr="00D50D30">
        <w:rPr>
          <w:rFonts w:ascii="宋体" w:eastAsia="宋体" w:hAnsi="宋体"/>
        </w:rPr>
        <w:t>审批后，报送备案。无故不</w:t>
      </w:r>
      <w:r>
        <w:rPr>
          <w:rFonts w:ascii="宋体" w:eastAsia="宋体" w:hAnsi="宋体" w:hint="eastAsia"/>
        </w:rPr>
        <w:t>填写外出申请</w:t>
      </w:r>
      <w:r w:rsidR="00D50D30" w:rsidRPr="00D50D30">
        <w:rPr>
          <w:rFonts w:ascii="宋体" w:eastAsia="宋体" w:hAnsi="宋体"/>
        </w:rPr>
        <w:t>者以旷工半日论。 </w:t>
      </w:r>
    </w:p>
    <w:p w:rsidR="006074B6" w:rsidRDefault="006074B6" w:rsidP="006074B6">
      <w:pPr>
        <w:spacing w:line="360" w:lineRule="auto"/>
        <w:ind w:left="420"/>
        <w:rPr>
          <w:rFonts w:ascii="宋体" w:eastAsia="宋体" w:hAnsi="宋体"/>
        </w:rPr>
      </w:pPr>
      <w:r>
        <w:rPr>
          <w:rFonts w:ascii="宋体" w:eastAsia="宋体" w:hAnsi="宋体"/>
        </w:rPr>
        <w:t>7.</w:t>
      </w:r>
      <w:r w:rsidR="00D50D30" w:rsidRPr="00D50D30">
        <w:rPr>
          <w:rFonts w:ascii="宋体" w:eastAsia="宋体" w:hAnsi="宋体"/>
        </w:rPr>
        <w:t>无故提前下班者（含午餐时间早退）以旷工半日论，并扣罚部门负责人50元。</w:t>
      </w:r>
    </w:p>
    <w:p w:rsidR="00D50D30" w:rsidRPr="00D50D30" w:rsidRDefault="006074B6" w:rsidP="006074B6">
      <w:pPr>
        <w:spacing w:line="360" w:lineRule="auto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8</w:t>
      </w:r>
      <w:r>
        <w:rPr>
          <w:rFonts w:ascii="宋体" w:eastAsia="宋体" w:hAnsi="宋体"/>
        </w:rPr>
        <w:t>.</w:t>
      </w:r>
      <w:r w:rsidR="00D50D30" w:rsidRPr="00D50D30">
        <w:rPr>
          <w:rFonts w:ascii="宋体" w:eastAsia="宋体" w:hAnsi="宋体"/>
        </w:rPr>
        <w:t>因个人原因</w:t>
      </w:r>
      <w:r>
        <w:rPr>
          <w:rFonts w:ascii="宋体" w:eastAsia="宋体" w:hAnsi="宋体" w:hint="eastAsia"/>
        </w:rPr>
        <w:t>未</w:t>
      </w:r>
      <w:r w:rsidR="00D50D30" w:rsidRPr="00D50D30">
        <w:rPr>
          <w:rFonts w:ascii="宋体" w:eastAsia="宋体" w:hAnsi="宋体"/>
        </w:rPr>
        <w:t>打卡者，每例扣罚20元</w:t>
      </w:r>
    </w:p>
    <w:p w:rsidR="00121BE0" w:rsidRPr="00615F53" w:rsidRDefault="00121BE0" w:rsidP="006074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36"/>
          <w:szCs w:val="36"/>
        </w:rPr>
      </w:pPr>
      <w:r w:rsidRPr="00615F53">
        <w:rPr>
          <w:rFonts w:ascii="宋体" w:eastAsia="宋体" w:hAnsi="宋体" w:hint="eastAsia"/>
          <w:b/>
          <w:sz w:val="36"/>
          <w:szCs w:val="36"/>
        </w:rPr>
        <w:t>经费使用制度</w:t>
      </w:r>
    </w:p>
    <w:p w:rsidR="00162805" w:rsidRDefault="00921AD2" w:rsidP="00162805">
      <w:pPr>
        <w:spacing w:line="360" w:lineRule="auto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 w:rsidR="00643F1E">
        <w:rPr>
          <w:rFonts w:ascii="宋体" w:eastAsia="宋体" w:hAnsi="宋体" w:hint="eastAsia"/>
        </w:rPr>
        <w:t>工作人员工资每月3</w:t>
      </w:r>
      <w:r w:rsidR="00643F1E">
        <w:rPr>
          <w:rFonts w:ascii="宋体" w:eastAsia="宋体" w:hAnsi="宋体"/>
        </w:rPr>
        <w:t>0</w:t>
      </w:r>
      <w:r w:rsidR="00643F1E">
        <w:rPr>
          <w:rFonts w:ascii="宋体" w:eastAsia="宋体" w:hAnsi="宋体" w:hint="eastAsia"/>
        </w:rPr>
        <w:t>号审核，1-</w:t>
      </w:r>
      <w:r w:rsidR="00643F1E">
        <w:rPr>
          <w:rFonts w:ascii="宋体" w:eastAsia="宋体" w:hAnsi="宋体"/>
        </w:rPr>
        <w:t>3</w:t>
      </w:r>
      <w:r w:rsidR="00643F1E">
        <w:rPr>
          <w:rFonts w:ascii="宋体" w:eastAsia="宋体" w:hAnsi="宋体" w:hint="eastAsia"/>
        </w:rPr>
        <w:t>个工作日内发放。</w:t>
      </w:r>
    </w:p>
    <w:p w:rsidR="00643F1E" w:rsidRPr="00162805" w:rsidRDefault="00162805" w:rsidP="00162805">
      <w:pPr>
        <w:spacing w:line="360" w:lineRule="auto"/>
        <w:ind w:left="42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>
        <w:rPr>
          <w:rFonts w:ascii="宋体" w:eastAsia="宋体" w:hAnsi="宋体" w:hint="eastAsia"/>
        </w:rPr>
        <w:t>工资计算公开公正，相关奖惩明细定时公开</w:t>
      </w:r>
    </w:p>
    <w:p w:rsidR="00643F1E" w:rsidRDefault="00162805" w:rsidP="0010721B">
      <w:pPr>
        <w:spacing w:line="360" w:lineRule="auto"/>
        <w:ind w:left="420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 w:rsidR="00643F1E">
        <w:rPr>
          <w:rFonts w:ascii="宋体" w:eastAsia="宋体" w:hAnsi="宋体"/>
        </w:rPr>
        <w:t>.</w:t>
      </w:r>
      <w:r w:rsidR="00643F1E">
        <w:rPr>
          <w:rFonts w:ascii="宋体" w:eastAsia="宋体" w:hAnsi="宋体" w:hint="eastAsia"/>
        </w:rPr>
        <w:t>项目负责人调用资金须向项目负责人提交申请，交由上级审核，由资金管理</w:t>
      </w:r>
      <w:r w:rsidR="008F24E4">
        <w:rPr>
          <w:rFonts w:ascii="宋体" w:eastAsia="宋体" w:hAnsi="宋体" w:hint="eastAsia"/>
        </w:rPr>
        <w:t>者</w:t>
      </w:r>
      <w:r w:rsidR="00643F1E">
        <w:rPr>
          <w:rFonts w:ascii="宋体" w:eastAsia="宋体" w:hAnsi="宋体" w:hint="eastAsia"/>
        </w:rPr>
        <w:t>负责调度。</w:t>
      </w:r>
    </w:p>
    <w:p w:rsidR="00121BE0" w:rsidRPr="00615F53" w:rsidRDefault="00121BE0" w:rsidP="006074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36"/>
          <w:szCs w:val="36"/>
        </w:rPr>
      </w:pPr>
      <w:r w:rsidRPr="00615F53">
        <w:rPr>
          <w:rFonts w:ascii="宋体" w:eastAsia="宋体" w:hAnsi="宋体" w:hint="eastAsia"/>
          <w:b/>
          <w:sz w:val="36"/>
          <w:szCs w:val="36"/>
        </w:rPr>
        <w:t>行为规范</w:t>
      </w:r>
    </w:p>
    <w:p w:rsidR="00C2278C" w:rsidRPr="00FB180F" w:rsidRDefault="00C2278C" w:rsidP="00FB180F">
      <w:pPr>
        <w:ind w:firstLineChars="175" w:firstLine="420"/>
        <w:rPr>
          <w:rFonts w:ascii="宋体" w:eastAsia="宋体" w:hAnsi="宋体"/>
        </w:rPr>
      </w:pPr>
      <w:r w:rsidRPr="00FB180F">
        <w:rPr>
          <w:rFonts w:ascii="宋体" w:eastAsia="宋体" w:hAnsi="宋体" w:hint="eastAsia"/>
        </w:rPr>
        <w:t>1、遵守国家法律法规，遵守项目组管理条例。</w:t>
      </w:r>
    </w:p>
    <w:p w:rsidR="00C2278C" w:rsidRPr="00FB180F" w:rsidRDefault="00C2278C" w:rsidP="00FB180F">
      <w:pPr>
        <w:ind w:firstLineChars="175" w:firstLine="420"/>
        <w:rPr>
          <w:rFonts w:ascii="宋体" w:eastAsia="宋体" w:hAnsi="宋体"/>
        </w:rPr>
      </w:pPr>
      <w:r w:rsidRPr="00FB180F">
        <w:rPr>
          <w:rFonts w:ascii="宋体" w:eastAsia="宋体" w:hAnsi="宋体"/>
        </w:rPr>
        <w:t>2</w:t>
      </w:r>
      <w:r w:rsidRPr="00FB180F">
        <w:rPr>
          <w:rFonts w:ascii="宋体" w:eastAsia="宋体" w:hAnsi="宋体" w:hint="eastAsia"/>
        </w:rPr>
        <w:t>、诚实守信，维护信誉。</w:t>
      </w:r>
    </w:p>
    <w:p w:rsidR="00C2278C" w:rsidRPr="00FB180F" w:rsidRDefault="00C2278C" w:rsidP="00FB180F">
      <w:pPr>
        <w:ind w:firstLineChars="175" w:firstLine="420"/>
        <w:rPr>
          <w:rFonts w:ascii="宋体" w:eastAsia="宋体" w:hAnsi="宋体"/>
        </w:rPr>
      </w:pPr>
      <w:r w:rsidRPr="00FB180F">
        <w:rPr>
          <w:rFonts w:ascii="宋体" w:eastAsia="宋体" w:hAnsi="宋体"/>
        </w:rPr>
        <w:t>3</w:t>
      </w:r>
      <w:r w:rsidRPr="00FB180F">
        <w:rPr>
          <w:rFonts w:ascii="宋体" w:eastAsia="宋体" w:hAnsi="宋体" w:hint="eastAsia"/>
        </w:rPr>
        <w:t>、保持严肃、认真、合作、自信的工作态度。</w:t>
      </w:r>
    </w:p>
    <w:p w:rsidR="00C2278C" w:rsidRPr="00FB180F" w:rsidRDefault="00C2278C" w:rsidP="00FB180F">
      <w:pPr>
        <w:ind w:firstLineChars="175" w:firstLine="420"/>
        <w:rPr>
          <w:rFonts w:ascii="宋体" w:eastAsia="宋体" w:hAnsi="宋体"/>
        </w:rPr>
      </w:pPr>
      <w:r w:rsidRPr="00FB180F">
        <w:rPr>
          <w:rFonts w:ascii="宋体" w:eastAsia="宋体" w:hAnsi="宋体"/>
        </w:rPr>
        <w:lastRenderedPageBreak/>
        <w:t>4</w:t>
      </w:r>
      <w:r w:rsidRPr="00FB180F">
        <w:rPr>
          <w:rFonts w:ascii="宋体" w:eastAsia="宋体" w:hAnsi="宋体" w:hint="eastAsia"/>
        </w:rPr>
        <w:t>、服从指挥及调派。</w:t>
      </w:r>
      <w:bookmarkStart w:id="0" w:name="_GoBack"/>
      <w:bookmarkEnd w:id="0"/>
    </w:p>
    <w:p w:rsidR="00121BE0" w:rsidRPr="00FB180F" w:rsidRDefault="00C2278C" w:rsidP="00FB180F">
      <w:pPr>
        <w:ind w:firstLineChars="175" w:firstLine="420"/>
        <w:rPr>
          <w:rFonts w:ascii="宋体" w:eastAsia="宋体" w:hAnsi="宋体"/>
        </w:rPr>
      </w:pPr>
      <w:r w:rsidRPr="00FB180F">
        <w:rPr>
          <w:rFonts w:ascii="宋体" w:eastAsia="宋体" w:hAnsi="宋体"/>
        </w:rPr>
        <w:t>5</w:t>
      </w:r>
      <w:r w:rsidRPr="00FB180F">
        <w:rPr>
          <w:rFonts w:ascii="宋体" w:eastAsia="宋体" w:hAnsi="宋体" w:hint="eastAsia"/>
        </w:rPr>
        <w:t>、成员要团结协作，相互理解，真诚相待。禁止扰乱工作秩序</w:t>
      </w:r>
      <w:r w:rsidR="00FB180F" w:rsidRPr="00FB180F">
        <w:rPr>
          <w:rFonts w:ascii="宋体" w:eastAsia="宋体" w:hAnsi="宋体" w:hint="eastAsia"/>
        </w:rPr>
        <w:t>。</w:t>
      </w:r>
    </w:p>
    <w:sectPr w:rsidR="00121BE0" w:rsidRPr="00FB180F" w:rsidSect="0032262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B88" w:rsidRDefault="00C87B88" w:rsidP="00D50D30">
      <w:r>
        <w:separator/>
      </w:r>
    </w:p>
  </w:endnote>
  <w:endnote w:type="continuationSeparator" w:id="0">
    <w:p w:rsidR="00C87B88" w:rsidRDefault="00C87B88" w:rsidP="00D50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B88" w:rsidRDefault="00C87B88" w:rsidP="00D50D30">
      <w:r>
        <w:separator/>
      </w:r>
    </w:p>
  </w:footnote>
  <w:footnote w:type="continuationSeparator" w:id="0">
    <w:p w:rsidR="00C87B88" w:rsidRDefault="00C87B88" w:rsidP="00D50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94D26"/>
    <w:multiLevelType w:val="hybridMultilevel"/>
    <w:tmpl w:val="1FC2D884"/>
    <w:lvl w:ilvl="0" w:tplc="73DC4316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1BE0"/>
    <w:rsid w:val="000A2B05"/>
    <w:rsid w:val="0010721B"/>
    <w:rsid w:val="00121BE0"/>
    <w:rsid w:val="00162805"/>
    <w:rsid w:val="00232A79"/>
    <w:rsid w:val="0032262E"/>
    <w:rsid w:val="00492BCC"/>
    <w:rsid w:val="004B1372"/>
    <w:rsid w:val="004D528F"/>
    <w:rsid w:val="006074B6"/>
    <w:rsid w:val="00615F53"/>
    <w:rsid w:val="00643F1E"/>
    <w:rsid w:val="00676189"/>
    <w:rsid w:val="006977DB"/>
    <w:rsid w:val="006A2D01"/>
    <w:rsid w:val="006A4ACF"/>
    <w:rsid w:val="006D4AA6"/>
    <w:rsid w:val="006D77A3"/>
    <w:rsid w:val="00715544"/>
    <w:rsid w:val="008F0EFF"/>
    <w:rsid w:val="008F24E4"/>
    <w:rsid w:val="00921AD2"/>
    <w:rsid w:val="0099496C"/>
    <w:rsid w:val="00BF26D6"/>
    <w:rsid w:val="00C2278C"/>
    <w:rsid w:val="00C55EB8"/>
    <w:rsid w:val="00C87B88"/>
    <w:rsid w:val="00CB5D8E"/>
    <w:rsid w:val="00D50D30"/>
    <w:rsid w:val="00E014F4"/>
    <w:rsid w:val="00EF09C1"/>
    <w:rsid w:val="00FA23F9"/>
    <w:rsid w:val="00FB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750CC"/>
  <w15:docId w15:val="{ADE36ED1-752A-4AFE-9EB4-2AB8B6CD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2B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BE0"/>
    <w:pPr>
      <w:ind w:firstLineChars="200" w:firstLine="420"/>
    </w:pPr>
  </w:style>
  <w:style w:type="table" w:styleId="a4">
    <w:name w:val="Table Grid"/>
    <w:basedOn w:val="a1"/>
    <w:uiPriority w:val="39"/>
    <w:rsid w:val="00121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50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50D3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50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50D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18811776955</dc:creator>
  <cp:keywords/>
  <dc:description/>
  <cp:lastModifiedBy>彦荣 姜</cp:lastModifiedBy>
  <cp:revision>18</cp:revision>
  <dcterms:created xsi:type="dcterms:W3CDTF">2018-04-08T02:29:00Z</dcterms:created>
  <dcterms:modified xsi:type="dcterms:W3CDTF">2018-04-08T15:27:00Z</dcterms:modified>
</cp:coreProperties>
</file>