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D4564" w14:textId="77777777" w:rsidR="00472B80" w:rsidRPr="0081586B" w:rsidRDefault="00472B80" w:rsidP="00FA2A21">
      <w:pPr>
        <w:ind w:firstLineChars="200" w:firstLine="480"/>
        <w:rPr>
          <w:b/>
          <w:sz w:val="24"/>
        </w:rPr>
      </w:pPr>
      <w:r w:rsidRPr="0081586B">
        <w:rPr>
          <w:rFonts w:hint="eastAsia"/>
          <w:b/>
          <w:sz w:val="24"/>
        </w:rPr>
        <w:t>背景：</w:t>
      </w:r>
    </w:p>
    <w:p w14:paraId="7AB14201" w14:textId="6C348A8B" w:rsidR="00472B80" w:rsidRDefault="00472B80" w:rsidP="00FA2A21">
      <w:pPr>
        <w:ind w:firstLineChars="200" w:firstLine="420"/>
      </w:pPr>
      <w:r w:rsidRPr="009F086F">
        <w:rPr>
          <w:rFonts w:hint="eastAsia"/>
        </w:rPr>
        <w:t>关于使用合成和非合成阿片类药物的国家危机正在</w:t>
      </w:r>
      <w:r>
        <w:rPr>
          <w:rFonts w:hint="eastAsia"/>
        </w:rPr>
        <w:t>降临美国</w:t>
      </w:r>
      <w:r w:rsidR="001312E0">
        <w:rPr>
          <w:rFonts w:hint="eastAsia"/>
        </w:rPr>
        <w:t>，因此</w:t>
      </w:r>
      <w:r w:rsidRPr="009F086F">
        <w:rPr>
          <w:rFonts w:hint="eastAsia"/>
        </w:rPr>
        <w:t>美国疾病控制中心（CDC）等联邦组织正在努力拯救生命并预防这种流行病对健康</w:t>
      </w:r>
      <w:r w:rsidR="001312E0">
        <w:rPr>
          <w:rFonts w:hint="eastAsia"/>
        </w:rPr>
        <w:t>和国家经济</w:t>
      </w:r>
      <w:r w:rsidRPr="009F086F">
        <w:rPr>
          <w:rFonts w:hint="eastAsia"/>
        </w:rPr>
        <w:t>的负面影响。作为缉毒局（DEA）转移控制办公室的一部分，</w:t>
      </w:r>
      <w:r w:rsidR="008B3878" w:rsidRPr="009F086F">
        <w:rPr>
          <w:rFonts w:hint="eastAsia"/>
        </w:rPr>
        <w:t>DEA /国家法医实验室信息系统（NFLIS）</w:t>
      </w:r>
      <w:r w:rsidRPr="009F086F">
        <w:rPr>
          <w:rFonts w:hint="eastAsia"/>
        </w:rPr>
        <w:t>发布了一份数据密集的年度报告。“NFLIS内的数据库包括来自犯罪实验室的数据，这些数据</w:t>
      </w:r>
      <w:r w:rsidR="008B3878">
        <w:rPr>
          <w:rFonts w:hint="eastAsia"/>
        </w:rPr>
        <w:t>大概</w:t>
      </w:r>
      <w:r w:rsidRPr="009F086F">
        <w:rPr>
          <w:rFonts w:hint="eastAsia"/>
        </w:rPr>
        <w:t>处理了该国每年</w:t>
      </w:r>
      <w:r w:rsidR="008B3878" w:rsidRPr="009F086F">
        <w:rPr>
          <w:rFonts w:hint="eastAsia"/>
        </w:rPr>
        <w:t>88％</w:t>
      </w:r>
      <w:r w:rsidR="008B3878">
        <w:rPr>
          <w:rFonts w:hint="eastAsia"/>
        </w:rPr>
        <w:t>的</w:t>
      </w:r>
      <w:r w:rsidRPr="009F086F">
        <w:rPr>
          <w:rFonts w:hint="eastAsia"/>
        </w:rPr>
        <w:t>州和地方毒品案件。</w:t>
      </w:r>
    </w:p>
    <w:p w14:paraId="7D3E183F" w14:textId="31DB68C9" w:rsidR="00472B80" w:rsidRDefault="00FA2A21" w:rsidP="001312E0">
      <w:pPr>
        <w:ind w:firstLineChars="200" w:firstLine="420"/>
      </w:pPr>
      <w:r w:rsidRPr="009F086F">
        <w:rPr>
          <w:rFonts w:hint="eastAsia"/>
        </w:rPr>
        <w:t>这个问题关注位于美国五个州的个别县：俄亥俄州，肯塔基州，西弗吉尼亚州，弗吉尼亚州和田纳西州。</w:t>
      </w:r>
      <w:r w:rsidR="001312E0">
        <w:rPr>
          <w:rFonts w:hint="eastAsia"/>
        </w:rPr>
        <w:t>给出了几份来自五个州的2010-2017年麻醉镇痛药（合成阿片类药物）和海洛因的药物鉴定计数数据集的文件。</w:t>
      </w:r>
      <w:r w:rsidR="00472B80">
        <w:rPr>
          <w:rFonts w:hint="eastAsia"/>
        </w:rPr>
        <w:t>当执法机构向犯罪实验室提交证据作为刑事调查的一部分并且实验室的法医科学家对证据进行检验时，就会发生药物鉴定。</w:t>
      </w:r>
    </w:p>
    <w:p w14:paraId="494FAFB3" w14:textId="11144736" w:rsidR="0081586B" w:rsidRDefault="0081586B" w:rsidP="001312E0">
      <w:pPr>
        <w:ind w:firstLineChars="200" w:firstLine="420"/>
      </w:pPr>
    </w:p>
    <w:p w14:paraId="51FCACA5" w14:textId="65782176" w:rsidR="0081586B" w:rsidRDefault="0081586B" w:rsidP="001312E0">
      <w:pPr>
        <w:ind w:firstLineChars="200" w:firstLine="420"/>
      </w:pPr>
    </w:p>
    <w:p w14:paraId="4CA89ECF" w14:textId="7BE13719" w:rsidR="0081586B" w:rsidRDefault="0081586B" w:rsidP="001312E0">
      <w:pPr>
        <w:ind w:firstLineChars="200" w:firstLine="420"/>
      </w:pPr>
    </w:p>
    <w:p w14:paraId="0A0BBA5D" w14:textId="77777777" w:rsidR="0081586B" w:rsidRPr="0081586B" w:rsidRDefault="0081586B" w:rsidP="001312E0">
      <w:pPr>
        <w:ind w:firstLineChars="200" w:firstLine="420"/>
        <w:rPr>
          <w:rFonts w:hint="eastAsia"/>
        </w:rPr>
      </w:pPr>
    </w:p>
    <w:p w14:paraId="2C06C7B0" w14:textId="77777777" w:rsidR="008B3878" w:rsidRPr="0081586B" w:rsidRDefault="00472B80" w:rsidP="00472B80">
      <w:pPr>
        <w:rPr>
          <w:b/>
        </w:rPr>
      </w:pPr>
      <w:r>
        <w:tab/>
      </w:r>
      <w:r w:rsidRPr="0081586B">
        <w:rPr>
          <w:rFonts w:hint="eastAsia"/>
          <w:b/>
          <w:sz w:val="22"/>
        </w:rPr>
        <w:t>问题</w:t>
      </w:r>
      <w:r w:rsidR="008B3878" w:rsidRPr="0081586B">
        <w:rPr>
          <w:rFonts w:hint="eastAsia"/>
          <w:b/>
          <w:sz w:val="22"/>
        </w:rPr>
        <w:t>重述</w:t>
      </w:r>
      <w:r w:rsidRPr="0081586B">
        <w:rPr>
          <w:rFonts w:hint="eastAsia"/>
          <w:b/>
          <w:sz w:val="22"/>
        </w:rPr>
        <w:t>：</w:t>
      </w:r>
    </w:p>
    <w:p w14:paraId="34E6B42E" w14:textId="705D4831" w:rsidR="000B6886" w:rsidRDefault="001312E0" w:rsidP="00670ADF">
      <w:pPr>
        <w:ind w:firstLineChars="200" w:firstLine="420"/>
      </w:pPr>
      <w:r>
        <w:rPr>
          <w:rFonts w:hint="eastAsia"/>
        </w:rPr>
        <w:t>根据题目给出的压缩文件夹中的数据集，完成下面三个问题：</w:t>
      </w:r>
    </w:p>
    <w:p w14:paraId="1E3FBA98" w14:textId="750355D3" w:rsidR="000B6886" w:rsidRDefault="000B6886" w:rsidP="00472B80">
      <w:pPr>
        <w:ind w:firstLineChars="200" w:firstLine="420"/>
      </w:pPr>
      <w:r>
        <w:rPr>
          <w:rFonts w:hint="eastAsia"/>
        </w:rPr>
        <w:t>第1题，使用提供的NFLIS数据，建立一个数学模型来描述</w:t>
      </w:r>
      <w:r w:rsidRPr="000B6886">
        <w:rPr>
          <w:rFonts w:hint="eastAsia"/>
        </w:rPr>
        <w:t>五个州</w:t>
      </w:r>
      <w:r>
        <w:rPr>
          <w:rFonts w:hint="eastAsia"/>
        </w:rPr>
        <w:t>及其县之间合成阿片类药物和</w:t>
      </w:r>
      <w:r w:rsidRPr="00F015EA">
        <w:rPr>
          <w:rFonts w:hint="eastAsia"/>
        </w:rPr>
        <w:t>海洛因事件</w:t>
      </w:r>
      <w:r>
        <w:rPr>
          <w:rFonts w:hint="eastAsia"/>
        </w:rPr>
        <w:t>（病例）的传播和特征。</w:t>
      </w:r>
      <w:r w:rsidR="00670ADF">
        <w:rPr>
          <w:rFonts w:hint="eastAsia"/>
        </w:rPr>
        <w:t>同时要</w:t>
      </w:r>
      <w:r>
        <w:rPr>
          <w:rFonts w:hint="eastAsia"/>
        </w:rPr>
        <w:t>确定在</w:t>
      </w:r>
      <w:r w:rsidR="00670ADF">
        <w:rPr>
          <w:rFonts w:hint="eastAsia"/>
        </w:rPr>
        <w:t>五个州</w:t>
      </w:r>
      <w:r>
        <w:rPr>
          <w:rFonts w:hint="eastAsia"/>
        </w:rPr>
        <w:t>可能已开始使用特定阿片类药物的任何可能位置。</w:t>
      </w:r>
    </w:p>
    <w:p w14:paraId="33BD0205" w14:textId="70F7E01A" w:rsidR="00670ADF" w:rsidRDefault="00670ADF" w:rsidP="00670ADF">
      <w:pPr>
        <w:ind w:firstLineChars="200" w:firstLine="420"/>
      </w:pPr>
      <w:r>
        <w:rPr>
          <w:rFonts w:hint="eastAsia"/>
        </w:rPr>
        <w:t>设想确定的模式和特征继续存在时，美国政府将会出现的问题。并且预测在这些药物识别阈值水平发生这些情况时，它们将来会在什么地方发生？</w:t>
      </w:r>
    </w:p>
    <w:p w14:paraId="70C8C44A" w14:textId="77777777" w:rsidR="000B6886" w:rsidRPr="00670ADF" w:rsidRDefault="000B6886" w:rsidP="00DA0AA7"/>
    <w:p w14:paraId="7547F66E" w14:textId="40E776BE" w:rsidR="00670ADF" w:rsidRDefault="00670ADF" w:rsidP="00670ADF"/>
    <w:p w14:paraId="0AC32960" w14:textId="7C16ECE3" w:rsidR="00DA0AA7" w:rsidRDefault="00DA0AA7" w:rsidP="00670ADF"/>
    <w:p w14:paraId="168AB654" w14:textId="628183B7" w:rsidR="00DA0AA7" w:rsidRDefault="00DA0AA7" w:rsidP="00670ADF"/>
    <w:p w14:paraId="3ED2B2F8" w14:textId="77777777" w:rsidR="0066530F" w:rsidRPr="00670ADF" w:rsidRDefault="0066530F" w:rsidP="00DA0AA7"/>
    <w:p w14:paraId="08445769" w14:textId="7C2C0C79" w:rsidR="00DA0AA7" w:rsidRPr="00472B80" w:rsidRDefault="0066530F" w:rsidP="00DA0AA7">
      <w:pPr>
        <w:ind w:firstLineChars="200" w:firstLine="420"/>
      </w:pPr>
      <w:r>
        <w:rPr>
          <w:rFonts w:hint="eastAsia"/>
        </w:rPr>
        <w:t>第2题，</w:t>
      </w:r>
      <w:r w:rsidR="00DA0AA7">
        <w:rPr>
          <w:rFonts w:hint="eastAsia"/>
        </w:rPr>
        <w:t>要求</w:t>
      </w:r>
      <w:r>
        <w:rPr>
          <w:rFonts w:hint="eastAsia"/>
        </w:rPr>
        <w:t>使用提供的美国人口的社会经济数据</w:t>
      </w:r>
      <w:r w:rsidR="00DA0AA7">
        <w:rPr>
          <w:rFonts w:hint="eastAsia"/>
        </w:rPr>
        <w:t>来</w:t>
      </w:r>
      <w:r>
        <w:rPr>
          <w:rFonts w:hint="eastAsia"/>
        </w:rPr>
        <w:t>解决以下问题：解释使用阿片类药物是如何走到目前的水平，是什么促成阿片类药物的使用和成瘾的增长，以及为什么阿片类药物的使用仍然存在</w:t>
      </w:r>
      <w:r w:rsidR="00DA0AA7">
        <w:rPr>
          <w:rFonts w:hint="eastAsia"/>
        </w:rPr>
        <w:t>。</w:t>
      </w:r>
      <w:r>
        <w:rPr>
          <w:rFonts w:hint="eastAsia"/>
        </w:rPr>
        <w:t>尽管已知</w:t>
      </w:r>
      <w:r w:rsidR="00DA0AA7">
        <w:rPr>
          <w:rFonts w:hint="eastAsia"/>
        </w:rPr>
        <w:t>存在</w:t>
      </w:r>
      <w:r>
        <w:rPr>
          <w:rFonts w:hint="eastAsia"/>
        </w:rPr>
        <w:t>危险</w:t>
      </w:r>
      <w:r w:rsidR="00DA0AA7">
        <w:rPr>
          <w:rFonts w:hint="eastAsia"/>
        </w:rPr>
        <w:t>，</w:t>
      </w:r>
      <w:r>
        <w:rPr>
          <w:rFonts w:hint="eastAsia"/>
        </w:rPr>
        <w:t>是否使用或使用趋势与提供的任何美国人口普查社会经济数据有关？如果是这样，请从第1</w:t>
      </w:r>
      <w:proofErr w:type="gramStart"/>
      <w:r w:rsidR="00DA0AA7">
        <w:rPr>
          <w:rFonts w:hint="eastAsia"/>
        </w:rPr>
        <w:t>题</w:t>
      </w:r>
      <w:r>
        <w:rPr>
          <w:rFonts w:hint="eastAsia"/>
        </w:rPr>
        <w:t>修改</w:t>
      </w:r>
      <w:proofErr w:type="gramEnd"/>
      <w:r>
        <w:rPr>
          <w:rFonts w:hint="eastAsia"/>
        </w:rPr>
        <w:t>模型以包含此数据集中的任何重要因素</w:t>
      </w:r>
      <w:r w:rsidR="00DA0AA7">
        <w:rPr>
          <w:rFonts w:hint="eastAsia"/>
        </w:rPr>
        <w:t>。</w:t>
      </w:r>
    </w:p>
    <w:p w14:paraId="07316227" w14:textId="6CEB825C" w:rsidR="00670ADF" w:rsidRPr="00DA0AA7" w:rsidRDefault="00670ADF" w:rsidP="00300927"/>
    <w:p w14:paraId="1FD5DDD5" w14:textId="77777777" w:rsidR="006B393F" w:rsidRDefault="006B393F" w:rsidP="006B393F"/>
    <w:p w14:paraId="589124B6" w14:textId="5BE8B51D" w:rsidR="00670ADF" w:rsidRDefault="00670ADF" w:rsidP="00300927"/>
    <w:p w14:paraId="01508CA2" w14:textId="0D9A9ADF" w:rsidR="00472B80" w:rsidRDefault="00472B80" w:rsidP="00472B80"/>
    <w:p w14:paraId="7F3422C4" w14:textId="77777777" w:rsidR="00F100DD" w:rsidRDefault="00F100DD" w:rsidP="00472B80"/>
    <w:p w14:paraId="0A2FE0C0" w14:textId="77777777" w:rsidR="00472B80" w:rsidRDefault="00472B80" w:rsidP="00472B80"/>
    <w:p w14:paraId="5B33BBB3" w14:textId="41A92AAC" w:rsidR="00DA0AA7" w:rsidRDefault="00DA0AA7" w:rsidP="00DA0AA7">
      <w:pPr>
        <w:ind w:firstLineChars="200" w:firstLine="420"/>
      </w:pPr>
      <w:r>
        <w:rPr>
          <w:rFonts w:hint="eastAsia"/>
        </w:rPr>
        <w:t>第3题，结合第1</w:t>
      </w:r>
      <w:r w:rsidR="00D242ED">
        <w:rPr>
          <w:rFonts w:hint="eastAsia"/>
        </w:rPr>
        <w:t>题</w:t>
      </w:r>
      <w:r>
        <w:rPr>
          <w:rFonts w:hint="eastAsia"/>
        </w:rPr>
        <w:t>和第2</w:t>
      </w:r>
      <w:r w:rsidR="00D242ED">
        <w:rPr>
          <w:rFonts w:hint="eastAsia"/>
        </w:rPr>
        <w:t>题</w:t>
      </w:r>
      <w:r>
        <w:rPr>
          <w:rFonts w:hint="eastAsia"/>
        </w:rPr>
        <w:t>结果，确定可能的对抗阿片类药物危机的策略。使用</w:t>
      </w:r>
      <w:r w:rsidR="00C27E03">
        <w:rPr>
          <w:rFonts w:hint="eastAsia"/>
        </w:rPr>
        <w:t>该</w:t>
      </w:r>
      <w:r>
        <w:rPr>
          <w:rFonts w:hint="eastAsia"/>
        </w:rPr>
        <w:t>模型来测试该策略的有效性;识别成功（或失败）所依赖的任何重要参数界限。</w:t>
      </w:r>
      <w:r w:rsidR="00F100DD">
        <w:rPr>
          <w:rFonts w:hint="eastAsia"/>
        </w:rPr>
        <w:t>要求</w:t>
      </w:r>
      <w:r>
        <w:rPr>
          <w:rFonts w:hint="eastAsia"/>
        </w:rPr>
        <w:t>向首席管理员提供</w:t>
      </w:r>
      <w:r w:rsidR="00F100DD">
        <w:rPr>
          <w:rFonts w:hint="eastAsia"/>
        </w:rPr>
        <w:t>主要报告和</w:t>
      </w:r>
      <w:r>
        <w:rPr>
          <w:rFonts w:hint="eastAsia"/>
        </w:rPr>
        <w:t>1-2页的备忘录，DEA / NFLIS数据库，总结在此建模过程中发现的重要见解或结果。</w:t>
      </w:r>
    </w:p>
    <w:p w14:paraId="32C8C4D4" w14:textId="69485F16" w:rsidR="00DA0AA7" w:rsidRPr="00472B80" w:rsidRDefault="00DA0AA7">
      <w:pPr>
        <w:rPr>
          <w:rFonts w:hint="eastAsia"/>
        </w:rPr>
      </w:pPr>
      <w:bookmarkStart w:id="0" w:name="_GoBack"/>
      <w:bookmarkEnd w:id="0"/>
    </w:p>
    <w:sectPr w:rsidR="00DA0AA7" w:rsidRPr="00472B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08890" w14:textId="77777777" w:rsidR="005C60E4" w:rsidRDefault="005C60E4" w:rsidP="00472B80">
      <w:r>
        <w:separator/>
      </w:r>
    </w:p>
  </w:endnote>
  <w:endnote w:type="continuationSeparator" w:id="0">
    <w:p w14:paraId="577A392B" w14:textId="77777777" w:rsidR="005C60E4" w:rsidRDefault="005C60E4" w:rsidP="00472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6D4E3" w14:textId="77777777" w:rsidR="005C60E4" w:rsidRDefault="005C60E4" w:rsidP="00472B80">
      <w:r>
        <w:separator/>
      </w:r>
    </w:p>
  </w:footnote>
  <w:footnote w:type="continuationSeparator" w:id="0">
    <w:p w14:paraId="401AD0E3" w14:textId="77777777" w:rsidR="005C60E4" w:rsidRDefault="005C60E4" w:rsidP="00472B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78"/>
    <w:rsid w:val="000B6886"/>
    <w:rsid w:val="00122078"/>
    <w:rsid w:val="001312E0"/>
    <w:rsid w:val="00150F76"/>
    <w:rsid w:val="001D2989"/>
    <w:rsid w:val="00220D13"/>
    <w:rsid w:val="00250597"/>
    <w:rsid w:val="00300927"/>
    <w:rsid w:val="003419A6"/>
    <w:rsid w:val="00472B80"/>
    <w:rsid w:val="004F6E14"/>
    <w:rsid w:val="0050343F"/>
    <w:rsid w:val="005C60E4"/>
    <w:rsid w:val="0066530F"/>
    <w:rsid w:val="00670ADF"/>
    <w:rsid w:val="006B393F"/>
    <w:rsid w:val="00773210"/>
    <w:rsid w:val="0081586B"/>
    <w:rsid w:val="008209F9"/>
    <w:rsid w:val="008B3878"/>
    <w:rsid w:val="008D3DCD"/>
    <w:rsid w:val="00932BFB"/>
    <w:rsid w:val="00A25152"/>
    <w:rsid w:val="00B13033"/>
    <w:rsid w:val="00B64BD4"/>
    <w:rsid w:val="00B9150A"/>
    <w:rsid w:val="00C27E03"/>
    <w:rsid w:val="00D242ED"/>
    <w:rsid w:val="00DA0AA7"/>
    <w:rsid w:val="00ED6A18"/>
    <w:rsid w:val="00F100DD"/>
    <w:rsid w:val="00FA2A21"/>
    <w:rsid w:val="00FB5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6E340"/>
  <w15:chartTrackingRefBased/>
  <w15:docId w15:val="{D869E48B-2BDD-414A-829A-478753961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72B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2B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2B80"/>
    <w:rPr>
      <w:sz w:val="18"/>
      <w:szCs w:val="18"/>
    </w:rPr>
  </w:style>
  <w:style w:type="paragraph" w:styleId="a5">
    <w:name w:val="footer"/>
    <w:basedOn w:val="a"/>
    <w:link w:val="a6"/>
    <w:uiPriority w:val="99"/>
    <w:unhideWhenUsed/>
    <w:rsid w:val="00472B80"/>
    <w:pPr>
      <w:tabs>
        <w:tab w:val="center" w:pos="4153"/>
        <w:tab w:val="right" w:pos="8306"/>
      </w:tabs>
      <w:snapToGrid w:val="0"/>
      <w:jc w:val="left"/>
    </w:pPr>
    <w:rPr>
      <w:sz w:val="18"/>
      <w:szCs w:val="18"/>
    </w:rPr>
  </w:style>
  <w:style w:type="character" w:customStyle="1" w:styleId="a6">
    <w:name w:val="页脚 字符"/>
    <w:basedOn w:val="a0"/>
    <w:link w:val="a5"/>
    <w:uiPriority w:val="99"/>
    <w:rsid w:val="00472B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31</cp:revision>
  <dcterms:created xsi:type="dcterms:W3CDTF">2019-01-28T05:51:00Z</dcterms:created>
  <dcterms:modified xsi:type="dcterms:W3CDTF">2019-01-28T08:55:00Z</dcterms:modified>
</cp:coreProperties>
</file>