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肌电臂环协总纲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肌电臂环硬件构成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（震动马达根据PCB尺寸自适应添加）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核心主控MCU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nrf52832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IMU运动模块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LSM6DSLTR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ECG肌电模块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ADS1299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FF" w:themeFill="background1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震动电极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微动马达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协议栈目前暂定内容</w:t>
      </w: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7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主服务UUID</w:t>
            </w:r>
          </w:p>
        </w:tc>
        <w:tc>
          <w:tcPr>
            <w:tcW w:w="5465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0000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CCF0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-67EE-4600-BCCC-FF98C2A749AB（随机生成）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7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对应是串口的UUID</w:t>
            </w:r>
          </w:p>
        </w:tc>
        <w:tc>
          <w:tcPr>
            <w:tcW w:w="5465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0000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ccf0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67ee4600bcccff98c2a749ab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7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Tx发送特征</w:t>
            </w:r>
          </w:p>
        </w:tc>
        <w:tc>
          <w:tcPr>
            <w:tcW w:w="5465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0xCCF1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57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Rx接收特征</w:t>
            </w:r>
          </w:p>
        </w:tc>
        <w:tc>
          <w:tcPr>
            <w:tcW w:w="5465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0xCCF2</w:t>
            </w:r>
          </w:p>
        </w:tc>
      </w:tr>
    </w:tbl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24765</wp:posOffset>
            </wp:positionV>
            <wp:extent cx="1780540" cy="3761740"/>
            <wp:effectExtent l="0" t="0" r="10160" b="101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暂定服务4个</w:t>
      </w:r>
    </w:p>
    <w:p>
      <w:pPr>
        <w:numPr>
          <w:ilvl w:val="0"/>
          <w:numId w:val="1"/>
        </w:numPr>
        <w:ind w:left="33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串口数据发送服务</w:t>
      </w:r>
    </w:p>
    <w:p>
      <w:pPr>
        <w:numPr>
          <w:ilvl w:val="0"/>
          <w:numId w:val="1"/>
        </w:numPr>
        <w:ind w:left="33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电池电量服务</w:t>
      </w:r>
    </w:p>
    <w:p>
      <w:pPr>
        <w:numPr>
          <w:ilvl w:val="0"/>
          <w:numId w:val="1"/>
        </w:numPr>
        <w:ind w:left="33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设备信息服务</w:t>
      </w:r>
    </w:p>
    <w:p>
      <w:pPr>
        <w:numPr>
          <w:ilvl w:val="0"/>
          <w:numId w:val="1"/>
        </w:numPr>
        <w:ind w:left="33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空中升级服务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协议栈服务列表（蓝牙从机）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10"/>
        <w:tblpPr w:leftFromText="180" w:rightFromText="180" w:vertAnchor="text" w:horzAnchor="page" w:tblpX="1295" w:tblpY="-6871"/>
        <w:tblOverlap w:val="never"/>
        <w:tblW w:w="10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2644"/>
        <w:gridCol w:w="1502"/>
        <w:gridCol w:w="1227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Service&amp;Character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UUID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Properties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Generic Access</w:t>
            </w:r>
          </w:p>
        </w:tc>
        <w:tc>
          <w:tcPr>
            <w:tcW w:w="2644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1800</w:t>
            </w:r>
            <w:r>
              <w:rPr>
                <w:rFonts w:hint="eastAsia"/>
                <w:color w:val="000000"/>
                <w:szCs w:val="21"/>
              </w:rPr>
              <w:t>-0000-1000-8000-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27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GAP</w:t>
            </w:r>
          </w:p>
        </w:tc>
        <w:tc>
          <w:tcPr>
            <w:tcW w:w="1649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BLE_UUID_GAP_CHARACTERISTIC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Device Name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2A00</w:t>
            </w:r>
            <w:r>
              <w:rPr>
                <w:rFonts w:hint="eastAsia"/>
                <w:color w:val="000000"/>
                <w:szCs w:val="21"/>
              </w:rPr>
              <w:t>-0000-1000-8000-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Read&amp;write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设备名称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BLE_UUID_GAP_CHARACTERISTIC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Appearance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2A01</w:t>
            </w:r>
            <w:r>
              <w:rPr>
                <w:rFonts w:hint="eastAsia"/>
                <w:color w:val="000000"/>
                <w:szCs w:val="21"/>
              </w:rPr>
              <w:t>-0000-1000-8000-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Read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设备特征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BLE_UUID_GAP_CHARACTERISTIC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PPCP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2A04-</w:t>
            </w:r>
            <w:r>
              <w:rPr>
                <w:rFonts w:hint="eastAsia"/>
                <w:color w:val="000000"/>
                <w:szCs w:val="21"/>
              </w:rPr>
              <w:t>0000-1000-8000-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Read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连接参数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BLE_UUID_GAP_CHARACTERISTIC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Central Address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2AA6</w:t>
            </w:r>
            <w:r>
              <w:rPr>
                <w:rFonts w:hint="eastAsia"/>
                <w:color w:val="000000"/>
                <w:szCs w:val="21"/>
              </w:rPr>
              <w:t>-0000-1000-8000-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Read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RPA说明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8" w:hRule="atLeast"/>
        </w:trPr>
        <w:tc>
          <w:tcPr>
            <w:tcW w:w="10117" w:type="dxa"/>
            <w:gridSpan w:val="5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2" w:hRule="atLeast"/>
        </w:trPr>
        <w:tc>
          <w:tcPr>
            <w:tcW w:w="3095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Generic Attribute</w:t>
            </w:r>
          </w:p>
        </w:tc>
        <w:tc>
          <w:tcPr>
            <w:tcW w:w="2644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1801</w:t>
            </w:r>
            <w:r>
              <w:rPr>
                <w:rFonts w:hint="eastAsia"/>
                <w:color w:val="000000"/>
                <w:szCs w:val="21"/>
              </w:rPr>
              <w:t>-0000-1000-8000-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27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GATT</w:t>
            </w:r>
          </w:p>
        </w:tc>
        <w:tc>
          <w:tcPr>
            <w:tcW w:w="1649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BLE_UUID_GAP_CHARACTERISTIC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 Change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2A05</w:t>
            </w:r>
            <w:r>
              <w:rPr>
                <w:rFonts w:hint="eastAsia"/>
                <w:color w:val="000000"/>
                <w:szCs w:val="21"/>
              </w:rPr>
              <w:t>-0000-1000-8000-</w:t>
            </w:r>
          </w:p>
          <w:p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indicate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change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CCCD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902</w:t>
            </w:r>
            <w:r>
              <w:rPr>
                <w:rFonts w:hint="eastAsia"/>
                <w:color w:val="000000"/>
                <w:szCs w:val="21"/>
              </w:rPr>
              <w:t>-0000-1000-8000-</w:t>
            </w:r>
          </w:p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描述符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8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BLE_UUID_DATA_SERVICE</w:t>
            </w:r>
          </w:p>
        </w:tc>
        <w:tc>
          <w:tcPr>
            <w:tcW w:w="2644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CCF0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67EE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4600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BCCC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FF98C2A749AB</w:t>
            </w:r>
          </w:p>
        </w:tc>
        <w:tc>
          <w:tcPr>
            <w:tcW w:w="1502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27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数据传输服务</w:t>
            </w:r>
          </w:p>
        </w:tc>
        <w:tc>
          <w:tcPr>
            <w:tcW w:w="1649" w:type="dxa"/>
            <w:shd w:val="clear" w:color="auto" w:fill="DCE6F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BLE_UUID_DATA_DataSend_CHARACTERISTIC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CCF2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-67EE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4600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BCCC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FF98C2A749AB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Notify&amp;Read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IMU与EEG数据传输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数据上传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BLE_UUID_DATA_ReadData_CHARACTERISTIC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CCF1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67EE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4600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BCCC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FF98C2A749AB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Write&amp;No Response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命令读取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指令下行</w:t>
            </w:r>
            <w:r>
              <w:rPr>
                <w:rFonts w:hint="eastAsia" w:eastAsia="宋体"/>
                <w:color w:val="FF0000"/>
                <w:szCs w:val="21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CCCD</w:t>
            </w: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2902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67EE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4600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BCCC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FF98C2A749AB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描述符</w:t>
            </w: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3095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64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02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</w:p>
        </w:tc>
        <w:tc>
          <w:tcPr>
            <w:tcW w:w="1649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0" w:hRule="atLeast"/>
        </w:trPr>
        <w:tc>
          <w:tcPr>
            <w:tcW w:w="3095" w:type="dxa"/>
            <w:shd w:val="clear" w:color="auto" w:fill="DEEBF6" w:themeFill="accent1" w:themeFillTint="3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BLE_UUID_BATTE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RY_SERVICE</w:t>
            </w:r>
          </w:p>
        </w:tc>
        <w:tc>
          <w:tcPr>
            <w:tcW w:w="2644" w:type="dxa"/>
            <w:shd w:val="clear" w:color="auto" w:fill="DEEBF6" w:themeFill="accent1" w:themeFillTint="32"/>
            <w:noWrap w:val="0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180F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 xml:space="preserve">00805F9B34FB </w:t>
            </w:r>
          </w:p>
        </w:tc>
        <w:tc>
          <w:tcPr>
            <w:tcW w:w="1502" w:type="dxa"/>
            <w:shd w:val="clear" w:color="auto" w:fill="DEEBF6" w:themeFill="accent1" w:themeFillTint="32"/>
            <w:noWrap w:val="0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27" w:type="dxa"/>
            <w:shd w:val="clear" w:color="auto" w:fill="DEEBF6" w:themeFill="accent1" w:themeFillTint="32"/>
            <w:noWrap w:val="0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电池电量服务</w:t>
            </w:r>
          </w:p>
        </w:tc>
        <w:tc>
          <w:tcPr>
            <w:tcW w:w="1649" w:type="dxa"/>
            <w:shd w:val="clear" w:color="auto" w:fill="DEEBF6" w:themeFill="accent1" w:themeFillTint="32"/>
            <w:noWrap w:val="0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 xml:space="preserve">BLE_UUID_BATTERY_LEVEL_CHARACTERISTIC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2A19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 xml:space="preserve">00805F9B34FB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Notify&amp;Read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电池电量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CCCD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2902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描述符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 xml:space="preserve">BLE_UUID_DEVICE_INFORMATION_SERVICE </w:t>
            </w: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180A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设备信息服务</w:t>
            </w: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BLE_UUID_CHARACTERISTIC</w:t>
            </w:r>
          </w:p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Manufacture 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2A29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Read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制造商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BLE_UUID_CHARACTERISTIC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Hardware Revision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2A27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Read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硬件版本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当前硬件版本号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V:x:x:x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BLE_UUID_CHARACTERISTIC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Firmware Revision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2A26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Read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固件版本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当前固件版本号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SDK_:x:x:x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BLE_UUID_CHARACTERISTIC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Software Revision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2A28</w:t>
            </w:r>
            <w:r>
              <w:rPr>
                <w:rFonts w:hint="eastAsia"/>
                <w:color w:val="000000"/>
                <w:szCs w:val="21"/>
              </w:rPr>
              <w:t xml:space="preserve">-0000-1000-8000- 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00805F9B34FB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Read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软件版本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当前软件版本号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V:x:x:x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BLE_UUID_SECURE_OTADFU_SERVICE_</w:t>
            </w: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FE59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-0000-1000-8000-00805F9B34FB</w:t>
            </w: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固件升级服务</w:t>
            </w:r>
          </w:p>
        </w:tc>
        <w:tc>
          <w:tcPr>
            <w:tcW w:w="0" w:type="auto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BLE_UUID_CHARACTERISTIC</w:t>
            </w:r>
          </w:p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BUTTONLESS_DFU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8EC90003-F315-4F60-9FB8-838830DAEA50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Indicate&amp;Write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固件升级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CCCD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0000</w:t>
            </w: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2902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-0000-1000-8000-00805F9B34FB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描述符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指令下行列表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408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APP向设备发出指令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指令数据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控制指令</w:t>
            </w: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开始采集EEG+IMU数据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仅采集EEG数据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仅采集IMU数据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停止采集数据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关机指令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待增加ing......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内部测试指令</w:t>
            </w: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开始采集内部测试信号数据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开始采集内部短路信号数据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LED测试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电机震动5sec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待增加ing......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......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从机部件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指示灯逻辑</w:t>
      </w:r>
    </w:p>
    <w:p>
      <w:pPr>
        <w:pStyle w:val="7"/>
        <w:pBdr>
          <w:left w:val="single" w:color="000000" w:sz="24" w:space="0"/>
        </w:pBdr>
        <w:bidi w:val="0"/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</w: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174625</wp:posOffset>
                </wp:positionV>
                <wp:extent cx="738505" cy="228600"/>
                <wp:effectExtent l="6350" t="6350" r="17145" b="127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" cy="228600"/>
                          <a:chOff x="7557" y="55418"/>
                          <a:chExt cx="1163" cy="360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7557" y="55418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8360" y="55418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25pt;margin-top:13.75pt;height:18pt;width:58.15pt;z-index:-251656192;mso-width-relative:page;mso-height-relative:page;" coordorigin="7557,55418" coordsize="1163,360" o:gfxdata="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O0YPJLYAAAACAEAAA8AAAAAAAAAAQAgAAAAIgAAAGRycy9k&#10;b3ducmV2LnhtbFBLAQIUABQAAAAIAIdO4kDqrgp8HwMAAIEJAAAOAAAAAAAAAAEAIAAAACcBAABk&#10;cnMvZTJvRG9jLnhtbFBLBQYAAAAABgAGAFkBAAC4BgAAAAA=&#10;">
                <o:lock v:ext="edit" aspectratio="f"/>
                <v:shape id="_x0000_s1026" o:spid="_x0000_s1026" o:spt="3" type="#_x0000_t3" style="position:absolute;left:7557;top:55418;height:360;width:360;v-text-anchor:middle;" fillcolor="#5B9BD5 [3204]" filled="t" stroked="t" coordsize="21600,21600" o:gfxdata="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Rd2G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360;top:55418;height:360;width:360;v-text-anchor:middle;" fillcolor="#5B9BD5 [3204]" filled="t" stroked="t" coordsize="21600,21600" o:gfxdata="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47x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145415</wp:posOffset>
                </wp:positionV>
                <wp:extent cx="494665" cy="274320"/>
                <wp:effectExtent l="22860" t="6985" r="53975" b="23495"/>
                <wp:wrapNone/>
                <wp:docPr id="10" name="闪电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0470" y="2814320"/>
                          <a:ext cx="494665" cy="27432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43.15pt;margin-top:11.45pt;height:21.6pt;width:38.95pt;z-index:-251654144;v-text-anchor:middle;mso-width-relative:page;mso-height-relative:page;" fillcolor="#A5A5A5 [3206]" filled="t" stroked="t" coordsize="21600,21600" o:gfxdata="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+9Z&#10;ntUAAAAJAQAADwAAAAAAAAABACAAAAAiAAAAZHJzL2Rvd25yZXYueG1sUEsBAhQAFAAAAAgAh07i&#10;QPPAnl+XAgAALgUAAA4AAAAAAAAAAQAgAAAAJAEAAGRycy9lMm9Eb2MueG1sUEsFBgAAAAAGAAYA&#10;WQEAAC0GAAAAAA==&#10;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—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（闪烁两次）          （电机震动1秒钟）     </w:t>
      </w:r>
    </w:p>
    <w:p>
      <w:pPr>
        <w:pStyle w:val="7"/>
        <w:pBdr>
          <w:left w:val="single" w:color="000000" w:sz="24" w:space="0"/>
        </w:pBdr>
        <w:bidi w:val="0"/>
        <w:ind w:firstLine="211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393700</wp:posOffset>
                </wp:positionV>
                <wp:extent cx="494665" cy="274320"/>
                <wp:effectExtent l="22860" t="6985" r="53975" b="23495"/>
                <wp:wrapNone/>
                <wp:docPr id="11" name="闪电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7432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71.75pt;margin-top:31pt;height:21.6pt;width:38.95pt;z-index:-251653120;v-text-anchor:middle;mso-width-relative:page;mso-height-relative:page;" fillcolor="#A5A5A5 [3206]" filled="t" stroked="t" coordsize="21600,21600" o:gfxdata="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68pS31gAAAAoB&#10;AAAPAAAAAAAAAAEAIAAAACIAAABkcnMvZG93bnJldi54bWxQSwECFAAUAAAACACHTuJAXscfJY8C&#10;AAAiBQAADgAAAAAAAAABACAAAAAlAQAAZHJzL2Uyb0RvYy54bWxQSwUGAAAAAAYABgBZAQAAJgYA&#10;AAAA&#10;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关机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104140</wp:posOffset>
                </wp:positionV>
                <wp:extent cx="769620" cy="75565"/>
                <wp:effectExtent l="6350" t="6350" r="24130" b="1333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7775" y="3166110"/>
                          <a:ext cx="769620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25pt;margin-top:8.2pt;height:5.95pt;width:60.6pt;z-index:-251655168;v-text-anchor:middle;mso-width-relative:page;mso-height-relative:page;" fillcolor="#5B9BD5 [3204]" filled="t" stroked="t" coordsize="21600,21600" arcsize="0.166666666666667" o:gfxdata="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ozWxYNUAAAAIAQAADwAAAAAAAAABACAAAAAiAAAAZHJzL2Rvd25yZXYueG1sUEsBAhQAFAAA&#10;AAgAh07iQEOHGU6dAgAAKgUAAA4AAAAAAAAAAQAgAAAAJ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（关机长亮2秒钟）         （电机震动1秒钟）</w:t>
      </w:r>
    </w:p>
    <w:p>
      <w:pPr>
        <w:rPr>
          <w:rFonts w:hint="eastAsia"/>
          <w:lang w:val="en-US" w:eastAsia="zh-CN"/>
        </w:rPr>
      </w:pPr>
    </w:p>
    <w:p>
      <w:pPr>
        <w:pStyle w:val="7"/>
        <w:pBdr>
          <w:left w:val="single" w:color="000000" w:sz="24" w:space="0"/>
        </w:pBdr>
        <w:bidi w:val="0"/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电池电量低于30%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100965</wp:posOffset>
                </wp:positionV>
                <wp:extent cx="494665" cy="274320"/>
                <wp:effectExtent l="22860" t="6985" r="53975" b="23495"/>
                <wp:wrapNone/>
                <wp:docPr id="17" name="闪电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7432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255.85pt;margin-top:7.95pt;height:21.6pt;width:38.95pt;z-index:-251649024;v-text-anchor:middle;mso-width-relative:page;mso-height-relative:page;" fillcolor="#A5A5A5 [3206]" filled="t" stroked="t" coordsize="21600,21600" o:gfxdata="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b6Ki71QAAAAkB&#10;AAAPAAAAAAAAAAEAIAAAACIAAABkcnMvZG93bnJldi54bWxQSwECFAAUAAAACACHTuJA27K4qZAC&#10;AAAiBQAADgAAAAAAAAABACAAAAAkAQAAZHJzL2Uyb0RvYy54bWxQSwUGAAAAAAYABgBZAQAAJgYA&#10;AAAA&#10;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50165</wp:posOffset>
                </wp:positionV>
                <wp:extent cx="2108835" cy="74930"/>
                <wp:effectExtent l="6350" t="6350" r="18415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74930"/>
                          <a:chOff x="7528" y="58823"/>
                          <a:chExt cx="3321" cy="118"/>
                        </a:xfrm>
                      </wpg:grpSpPr>
                      <wps:wsp>
                        <wps:cNvPr id="13" name="流程图: 终止 13"/>
                        <wps:cNvSpPr/>
                        <wps:spPr>
                          <a:xfrm>
                            <a:off x="7528" y="58823"/>
                            <a:ext cx="822" cy="119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流程图: 终止 14"/>
                        <wps:cNvSpPr/>
                        <wps:spPr>
                          <a:xfrm>
                            <a:off x="8764" y="58823"/>
                            <a:ext cx="822" cy="119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流程图: 终止 15"/>
                        <wps:cNvSpPr/>
                        <wps:spPr>
                          <a:xfrm>
                            <a:off x="10027" y="58823"/>
                            <a:ext cx="822" cy="119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8pt;margin-top:3.95pt;height:5.9pt;width:166.05pt;z-index:251664384;mso-width-relative:page;mso-height-relative:page;" coordorigin="7528,58823" coordsize="3321,118" o:gfxdata="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4YwfVNYAAAAHAQAADwAAAAAAAAABACAAAAAiAAAAZHJzL2Rv&#10;d25yZXYueG1sUEsBAhQAFAAAAAgAh07iQHy/pw9ZAwAACQ0AAA4AAAAAAAAAAQAgAAAAJQEAAGRy&#10;cy9lMm9Eb2MueG1sUEsFBgAAAAAGAAYAWQEAAPAGAAAAAA==&#10;">
                <o:lock v:ext="edit" aspectratio="f"/>
                <v:shape id="_x0000_s1026" o:spid="_x0000_s1026" o:spt="116" type="#_x0000_t116" style="position:absolute;left:7528;top:58823;height:119;width:822;v-text-anchor:middle;" fillcolor="#FF0000" filled="t" stroked="t" coordsize="21600,21600" o:gfxdata="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0xf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16" type="#_x0000_t116" style="position:absolute;left:8764;top:58823;height:119;width:822;v-text-anchor:middle;" fillcolor="#FF0000" filled="t" stroked="t" coordsize="21600,21600" o:gfxdata="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V2L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16" type="#_x0000_t116" style="position:absolute;left:10027;top:58823;height:119;width:822;v-text-anchor:middle;" fillcolor="#FF0000" filled="t" stroked="t" coordsize="21600,21600" o:gfxdata="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R+B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    —          —          （闪烁15秒钟）         （电机间歇震动5次）</w:t>
      </w:r>
    </w:p>
    <w:p>
      <w:pPr>
        <w:pStyle w:val="7"/>
        <w:pBdr>
          <w:left w:val="single" w:color="000000" w:sz="24" w:space="0"/>
        </w:pBdr>
        <w:bidi w:val="0"/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BlueTooth状态功能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蓝牙未连接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148590</wp:posOffset>
                </wp:positionV>
                <wp:extent cx="1724660" cy="228600"/>
                <wp:effectExtent l="6350" t="6350" r="21590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660" cy="228600"/>
                          <a:chOff x="7610" y="62158"/>
                          <a:chExt cx="2716" cy="360"/>
                        </a:xfrm>
                      </wpg:grpSpPr>
                      <wps:wsp>
                        <wps:cNvPr id="19" name="椭圆 3"/>
                        <wps:cNvSpPr/>
                        <wps:spPr>
                          <a:xfrm>
                            <a:off x="7610" y="62158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4"/>
                        <wps:cNvSpPr/>
                        <wps:spPr>
                          <a:xfrm>
                            <a:off x="8413" y="62158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4"/>
                        <wps:cNvSpPr/>
                        <wps:spPr>
                          <a:xfrm>
                            <a:off x="9187" y="62158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4"/>
                        <wps:cNvSpPr/>
                        <wps:spPr>
                          <a:xfrm>
                            <a:off x="9966" y="62158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9pt;margin-top:11.7pt;height:18pt;width:135.8pt;z-index:-251651072;mso-width-relative:page;mso-height-relative:page;" coordorigin="7610,62158" coordsize="2716,360" o:gfxdata="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ApPEEjZAAAACAEAAA8AAAAAAAAAAQAgAAAAIgAAAGRycy9kb3du&#10;cmV2LnhtbFBLAQIUABQAAAAIAIdO4kD1HoGDVAMAAPwPAAAOAAAAAAAAAAEAIAAAACgBAABkcnMv&#10;ZTJvRG9jLnhtbFBLBQYAAAAABgAGAFkBAADuBgAAAAA=&#10;">
                <o:lock v:ext="edit" aspectratio="f"/>
                <v:shape id="椭圆 3" o:spid="_x0000_s1026" o:spt="3" type="#_x0000_t3" style="position:absolute;left:7610;top:62158;height:360;width:360;v-text-anchor:middle;" fillcolor="#5B9BD5 [3204]" filled="t" stroked="t" coordsize="21600,21600" o:gfxdata="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tHVl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8413;top:62158;height:360;width:360;v-text-anchor:middle;" fillcolor="#5B9BD5 [3204]" filled="t" stroked="t" coordsize="21600,21600" o:gfxdata="UEsDBAoAAAAAAIdO4kAAAAAAAAAAAAAAAAAEAAAAZHJzL1BLAwQUAAAACACHTuJAmuIWRb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eO4P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a4hZF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9187;top:62158;height:360;width:360;v-text-anchor:middle;" fillcolor="#5B9BD5 [3204]" filled="t" stroked="t" coordsize="21600,21600" o:gfxdata="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us9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9966;top:62158;height:360;width:360;v-text-anchor:middle;" fillcolor="#5B9BD5 [3204]" filled="t" stroked="t" coordsize="21600,21600" o:gfxdata="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fC2p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—      —     —      — （蓝色快闪tick：550ms）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蓝牙已连接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165100</wp:posOffset>
                </wp:positionV>
                <wp:extent cx="1233805" cy="237490"/>
                <wp:effectExtent l="6350" t="6350" r="17145" b="2286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805" cy="237490"/>
                          <a:chOff x="7590" y="63432"/>
                          <a:chExt cx="1943" cy="374"/>
                        </a:xfrm>
                      </wpg:grpSpPr>
                      <wps:wsp>
                        <wps:cNvPr id="25" name="椭圆 3"/>
                        <wps:cNvSpPr/>
                        <wps:spPr>
                          <a:xfrm>
                            <a:off x="7590" y="63446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4"/>
                        <wps:cNvSpPr/>
                        <wps:spPr>
                          <a:xfrm>
                            <a:off x="9173" y="63432"/>
                            <a:ext cx="360" cy="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9pt;margin-top:13pt;height:18.7pt;width:97.15pt;z-index:-251651072;mso-width-relative:page;mso-height-relative:page;" coordorigin="7590,63432" coordsize="1943,374" o:gfxdata="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z0yL2AAAAAgBAAAPAAAAAAAAAAEAIAAAACIA&#10;AABkcnMvZG93bnJldi54bWxQSwECFAAUAAAACACHTuJAj40mAyYDAACGCQAADgAAAAAAAAABACAA&#10;AAAnAQAAZHJzL2Uyb0RvYy54bWxQSwUGAAAAAAYABgBZAQAAvwYAAAAA&#10;">
                <o:lock v:ext="edit" aspectratio="f"/>
                <v:shape id="椭圆 3" o:spid="_x0000_s1026" o:spt="3" type="#_x0000_t3" style="position:absolute;left:7590;top:63446;height:360;width:360;v-text-anchor:middle;" fillcolor="#5B9BD5 [3204]" filled="t" stroked="t" coordsize="21600,21600" o:gfxdata="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Vtd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9173;top:63432;height:360;width:360;v-text-anchor:middle;" fillcolor="#5B9BD5 [3204]" filled="t" stroked="t" coordsize="21600,21600" o:gfxdata="UEsDBAoAAAAAAIdO4kAAAAAAAAAAAAAAAAAEAAAAZHJzL1BLAwQUAAAACACHTuJAekcrqr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Vsd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HK6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————       ————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（蓝色慢闪tick：3sec）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7"/>
        <w:pBdr>
          <w:left w:val="single" w:color="000000" w:sz="24" w:space="0"/>
        </w:pBdr>
        <w:bidi w:val="0"/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49530</wp:posOffset>
                </wp:positionV>
                <wp:extent cx="1608455" cy="76200"/>
                <wp:effectExtent l="6350" t="6350" r="23495" b="127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76200"/>
                          <a:chOff x="7682" y="63654"/>
                          <a:chExt cx="2533" cy="120"/>
                        </a:xfrm>
                      </wpg:grpSpPr>
                      <wps:wsp>
                        <wps:cNvPr id="31" name="流程图: 终止 13"/>
                        <wps:cNvSpPr/>
                        <wps:spPr>
                          <a:xfrm>
                            <a:off x="7682" y="63654"/>
                            <a:ext cx="390" cy="120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终止 13"/>
                        <wps:cNvSpPr/>
                        <wps:spPr>
                          <a:xfrm>
                            <a:off x="8383" y="63654"/>
                            <a:ext cx="390" cy="120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流程图: 终止 13"/>
                        <wps:cNvSpPr/>
                        <wps:spPr>
                          <a:xfrm>
                            <a:off x="9105" y="63654"/>
                            <a:ext cx="390" cy="120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终止 13"/>
                        <wps:cNvSpPr/>
                        <wps:spPr>
                          <a:xfrm>
                            <a:off x="9825" y="63654"/>
                            <a:ext cx="390" cy="120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5pt;margin-top:3.9pt;height:6pt;width:126.65pt;z-index:251665408;mso-width-relative:page;mso-height-relative:page;" coordorigin="7682,63654" coordsize="2533,120" o:gfxdata="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Izp2IrXAAAABwEAAA8AAAAAAAAAAQAgAAAAIgAAAGRycy9k&#10;b3ducmV2LnhtbFBLAQIUABQAAAAIAIdO4kD0DjLsWQMAAFsQAAAOAAAAAAAAAAEAIAAAACYBAABk&#10;cnMvZTJvRG9jLnhtbFBLBQYAAAAABgAGAFkBAADxBgAAAAA=&#10;">
                <o:lock v:ext="edit" aspectratio="f"/>
                <v:shape id="流程图: 终止 13" o:spid="_x0000_s1026" o:spt="116" type="#_x0000_t116" style="position:absolute;left:7682;top:63654;height:120;width:390;v-text-anchor:middle;" fillcolor="#FF0000" filled="t" stroked="t" coordsize="21600,21600" o:gfxdata="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fon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流程图: 终止 13" o:spid="_x0000_s1026" o:spt="116" type="#_x0000_t116" style="position:absolute;left:8383;top:63654;height:120;width:390;v-text-anchor:middle;" fillcolor="#FF0000" filled="t" stroked="t" coordsize="21600,21600" o:gfxdata="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oAe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流程图: 终止 13" o:spid="_x0000_s1026" o:spt="116" type="#_x0000_t116" style="position:absolute;left:9105;top:63654;height:120;width:390;v-text-anchor:middle;" fillcolor="#FF0000" filled="t" stroked="t" coordsize="21600,21600" o:gfxdata="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kpH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流程图: 终止 13" o:spid="_x0000_s1026" o:spt="116" type="#_x0000_t116" style="position:absolute;left:9825;top:63654;height:120;width:390;v-text-anchor:middle;" fillcolor="#FF0000" filled="t" stroked="t" coordsize="21600,21600" o:gfxdata="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Y6B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—     —     —           （持续红色闪烁）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7"/>
        <w:pBdr>
          <w:left w:val="single" w:color="000000" w:sz="24" w:space="0"/>
        </w:pBdr>
        <w:bidi w:val="0"/>
        <w:ind w:firstLine="241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充电完成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67945</wp:posOffset>
                </wp:positionV>
                <wp:extent cx="1740535" cy="82550"/>
                <wp:effectExtent l="6350" t="6350" r="24765" b="6350"/>
                <wp:wrapNone/>
                <wp:docPr id="38" name="流程图: 终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3495" y="8701405"/>
                          <a:ext cx="1740535" cy="825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.7pt;margin-top:5.35pt;height:6.5pt;width:137.05pt;z-index:-251650048;v-text-anchor:middle;mso-width-relative:page;mso-height-relative:page;" fillcolor="#70AD47 [3209]" filled="t" stroked="t" coordsize="21600,21600" o:gfxdata="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ra9gdcAAAAIAQAADwAAAAAAAAABACAAAAAiAAAAZHJzL2Rv&#10;d25yZXYueG1sUEsBAhQAFAAAAAgAh07iQHE38C+tAgAAPAUAAA4AAAAAAAAAAQAgAAAAJg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（持续绿色闪烁）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程序功能逻辑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开关机逻辑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开机逻辑：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长按按键2sec以上，会自动开机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接入充电器，会自动开机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关机逻辑：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在开机工作条件下，长按按键2sec以上，会自动关机。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在广播状态条件下，超过10min未连接，自动关机。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在蓝牙链接条件下，发送关机指令，会自动关机。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读取到电池电量低于10%，会自动关机。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关机内容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断开ADS1299（直接拉低PWDN，断开为最低功耗），睡眠LSM6DSL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失能twi  spi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saadc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失能除按键、充电器判断引脚以外的所有GPIO口，保证最低功耗。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接插充电器逻辑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接入充电器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进入充电模式，修改RGB状态为3(红色闪烁)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断开蓝牙连接，关闭广播。（参考清风群文件）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！在蓝牙断开事件里判断充电状态，否则会跳转回断开连接状态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拔下充电器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EconHand进入关机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通信协议说明</w:t>
      </w: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通信包长度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ECG + IMU数据情况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表5-1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单独ECG数据情况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表5-2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单独IMU数据情况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表5-3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通信协议表格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不带IMU数据格式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126bytes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918"/>
        <w:gridCol w:w="4235"/>
        <w:gridCol w:w="1689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脑电数据</w:t>
            </w:r>
          </w:p>
        </w:tc>
        <w:tc>
          <w:tcPr>
            <w:tcW w:w="16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  <w:tc>
          <w:tcPr>
            <w:tcW w:w="1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0xFAFA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4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3x8(channel)x5(data)  </w:t>
            </w:r>
          </w:p>
        </w:tc>
        <w:tc>
          <w:tcPr>
            <w:tcW w:w="16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AES</w:t>
            </w:r>
          </w:p>
        </w:tc>
        <w:tc>
          <w:tcPr>
            <w:tcW w:w="1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2bytes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4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120bytes </w:t>
            </w:r>
          </w:p>
        </w:tc>
        <w:tc>
          <w:tcPr>
            <w:tcW w:w="16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2bytes</w:t>
            </w:r>
          </w:p>
        </w:tc>
        <w:tc>
          <w:tcPr>
            <w:tcW w:w="1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[0][1]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[2]</w:t>
            </w:r>
          </w:p>
        </w:tc>
        <w:tc>
          <w:tcPr>
            <w:tcW w:w="4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[3].............[122]</w:t>
            </w:r>
          </w:p>
        </w:tc>
        <w:tc>
          <w:tcPr>
            <w:tcW w:w="16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[123][124]</w:t>
            </w:r>
          </w:p>
        </w:tc>
        <w:tc>
          <w:tcPr>
            <w:tcW w:w="1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[125]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带IMU数据格式 138bytes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10"/>
        <w:tblpPr w:leftFromText="180" w:rightFromText="180" w:vertAnchor="text" w:horzAnchor="page" w:tblpX="839" w:tblpY="295"/>
        <w:tblOverlap w:val="never"/>
        <w:tblW w:w="10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80"/>
        <w:gridCol w:w="3937"/>
        <w:gridCol w:w="2654"/>
        <w:gridCol w:w="1169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9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脑电数据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IMU数据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0xFAFA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39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3x8(channel)x5(data)  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2x6(ax,ay,az,gx,gy,gz)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AES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2bytes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39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120bytes 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12bytes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2bytes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[0][1]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[2]</w:t>
            </w:r>
          </w:p>
        </w:tc>
        <w:tc>
          <w:tcPr>
            <w:tcW w:w="3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[3]............[122]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[123]......[134]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[135][136]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[137]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只有IMU数据格式18bytes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810" w:tblpY="88"/>
        <w:tblOverlap w:val="never"/>
        <w:tblW w:w="10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082"/>
        <w:gridCol w:w="4875"/>
        <w:gridCol w:w="1429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0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8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IMU数据</w:t>
            </w:r>
          </w:p>
        </w:tc>
        <w:tc>
          <w:tcPr>
            <w:tcW w:w="1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0xFAFA</w:t>
            </w:r>
          </w:p>
        </w:tc>
        <w:tc>
          <w:tcPr>
            <w:tcW w:w="10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8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2x6(ax,ay,az,gx,gy,gz)</w:t>
            </w:r>
          </w:p>
        </w:tc>
        <w:tc>
          <w:tcPr>
            <w:tcW w:w="1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AES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2bytes</w:t>
            </w:r>
          </w:p>
        </w:tc>
        <w:tc>
          <w:tcPr>
            <w:tcW w:w="10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48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12bytes</w:t>
            </w:r>
          </w:p>
        </w:tc>
        <w:tc>
          <w:tcPr>
            <w:tcW w:w="1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2bytes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[0][1]</w:t>
            </w:r>
          </w:p>
        </w:tc>
        <w:tc>
          <w:tcPr>
            <w:tcW w:w="10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[2]</w:t>
            </w:r>
          </w:p>
        </w:tc>
        <w:tc>
          <w:tcPr>
            <w:tcW w:w="48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[3]..............[14]</w:t>
            </w:r>
          </w:p>
        </w:tc>
        <w:tc>
          <w:tcPr>
            <w:tcW w:w="1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[15][16]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[17]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脑电数据解析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暂定脑电采集频率250Hz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3bytes数据一个通道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共计8个通道，一包数据5个点，对应一个通道数据：3 x 5 = 15bytes，连接间隔为20ms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脑电采集频率500Hz时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3bytes数据一个通道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共计8个通道，一包数据10个点，对应一个通道数据：3 x 5 = 15bytes，连接间隔改为10ms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姿态数据解析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对应xyz方向上的运动数据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数据一次是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Ay.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Az.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Gx.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Gy.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固件升级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nrf52832芯片内部采用DFU空中升级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Bootloadr基于SDK nRF_SDK_V17.1.0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8624F"/>
    <w:multiLevelType w:val="multilevel"/>
    <w:tmpl w:val="B5D8624F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292C97F"/>
    <w:multiLevelType w:val="singleLevel"/>
    <w:tmpl w:val="0292C9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6E7E62B"/>
    <w:multiLevelType w:val="singleLevel"/>
    <w:tmpl w:val="06E7E6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9257B28"/>
    <w:multiLevelType w:val="singleLevel"/>
    <w:tmpl w:val="19257B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ABC7C14"/>
    <w:multiLevelType w:val="multilevel"/>
    <w:tmpl w:val="4ABC7C1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6C7D99C"/>
    <w:multiLevelType w:val="singleLevel"/>
    <w:tmpl w:val="56C7D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14ED6BA"/>
    <w:multiLevelType w:val="singleLevel"/>
    <w:tmpl w:val="614ED6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41840B1"/>
    <w:multiLevelType w:val="singleLevel"/>
    <w:tmpl w:val="64184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jBhODM5NzZmNThmNTQwMWIxOTU4MTI5MDE0ZGMifQ=="/>
  </w:docVars>
  <w:rsids>
    <w:rsidRoot w:val="00000000"/>
    <w:rsid w:val="06077640"/>
    <w:rsid w:val="07321E88"/>
    <w:rsid w:val="10823AC9"/>
    <w:rsid w:val="186E33F9"/>
    <w:rsid w:val="20531852"/>
    <w:rsid w:val="209C566C"/>
    <w:rsid w:val="213D3EF5"/>
    <w:rsid w:val="29654809"/>
    <w:rsid w:val="29A06672"/>
    <w:rsid w:val="2CDF446E"/>
    <w:rsid w:val="30707D20"/>
    <w:rsid w:val="3A577D39"/>
    <w:rsid w:val="3D0F3E74"/>
    <w:rsid w:val="3D993CE3"/>
    <w:rsid w:val="3FD71E06"/>
    <w:rsid w:val="42862A58"/>
    <w:rsid w:val="442C303A"/>
    <w:rsid w:val="46FD5519"/>
    <w:rsid w:val="48B42C03"/>
    <w:rsid w:val="497D6B60"/>
    <w:rsid w:val="56512BDD"/>
    <w:rsid w:val="58A36161"/>
    <w:rsid w:val="5B5F4090"/>
    <w:rsid w:val="6855791D"/>
    <w:rsid w:val="68ED7C55"/>
    <w:rsid w:val="70DC7D27"/>
    <w:rsid w:val="72BC4AE3"/>
    <w:rsid w:val="75334E48"/>
    <w:rsid w:val="77C24081"/>
    <w:rsid w:val="7B7A2964"/>
    <w:rsid w:val="7E2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1186</Words>
  <Characters>3432</Characters>
  <Lines>0</Lines>
  <Paragraphs>0</Paragraphs>
  <TotalTime>187</TotalTime>
  <ScaleCrop>false</ScaleCrop>
  <LinksUpToDate>false</LinksUpToDate>
  <CharactersWithSpaces>3697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2022-07-19T07:07:00Z</dcterms:created>
  <dc:creator>Sok</dc:creator>
  <cp:lastModifiedBy>Sok</cp:lastModifiedBy>
  <dcterms:modified xsi:type="dcterms:W3CDTF">2022-08-23T07:21:17Z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F294662897D2499F9D25B1662A8A48CB</vt:lpwstr>
  </property>
</Properties>
</file>