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B5CC6" w14:textId="77777777" w:rsidR="002C125F" w:rsidRPr="00BD04AB" w:rsidRDefault="00C95014" w:rsidP="002C125F">
      <w:pPr>
        <w:adjustRightInd w:val="0"/>
        <w:snapToGrid w:val="0"/>
        <w:spacing w:line="360" w:lineRule="auto"/>
        <w:jc w:val="center"/>
        <w:rPr>
          <w:rFonts w:ascii="文悦新青年体 (非商业使用) W8" w:eastAsia="文悦新青年体 (非商业使用) W8" w:hAnsi="文悦新青年体 (非商业使用) W8"/>
          <w:color w:val="5B9BD5" w:themeColor="accent1"/>
          <w:spacing w:val="40"/>
          <w:sz w:val="52"/>
        </w:rPr>
      </w:pPr>
      <w:bookmarkStart w:id="0" w:name="5"/>
      <w:bookmarkStart w:id="1" w:name="_GoBack"/>
      <w:bookmarkEnd w:id="0"/>
      <w:bookmarkEnd w:id="1"/>
      <w:r w:rsidRPr="00BD04AB">
        <w:rPr>
          <w:rFonts w:ascii="文悦新青年体 (非商业使用) W8" w:eastAsia="文悦新青年体 (非商业使用) W8" w:hAnsi="文悦新青年体 (非商业使用) W8" w:hint="eastAsia"/>
          <w:color w:val="5B9BD5" w:themeColor="accent1"/>
          <w:spacing w:val="40"/>
          <w:sz w:val="52"/>
        </w:rPr>
        <w:t>计算机（软件）</w:t>
      </w:r>
      <w:r w:rsidR="00AC19C8" w:rsidRPr="00BD04AB">
        <w:rPr>
          <w:rFonts w:ascii="文悦新青年体 (非商业使用) W8" w:eastAsia="文悦新青年体 (非商业使用) W8" w:hAnsi="文悦新青年体 (非商业使用) W8" w:hint="eastAsia"/>
          <w:color w:val="5B9BD5" w:themeColor="accent1"/>
          <w:spacing w:val="40"/>
          <w:sz w:val="52"/>
        </w:rPr>
        <w:t>类</w:t>
      </w:r>
      <w:r w:rsidR="002C125F" w:rsidRPr="00BD04AB">
        <w:rPr>
          <w:rFonts w:ascii="文悦新青年体 (非商业使用) W8" w:eastAsia="文悦新青年体 (非商业使用) W8" w:hAnsi="文悦新青年体 (非商业使用) W8" w:hint="eastAsia"/>
          <w:color w:val="5B9BD5" w:themeColor="accent1"/>
          <w:spacing w:val="40"/>
          <w:sz w:val="52"/>
        </w:rPr>
        <w:t>简历怎么写</w:t>
      </w:r>
    </w:p>
    <w:p w14:paraId="37B31343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同学们要应聘的软件工程师，其实就是众所周知的程序员、coder，说白了就是“写代码的”，不要小看这写代码的，写代码对技术的要求是非常高的，不同的IT公司倾向于不同的技术，他们在招聘时会有针对性地侧重对你的技术的考察，所以“技术”是你的简历中的重头戏，是关键词，是标签，是你向用人单位亮出的尚方宝剑。</w:t>
      </w:r>
    </w:p>
    <w:p w14:paraId="6BF6CA94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75C6766A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59B9BB04" w14:textId="77777777" w:rsidR="00C95014" w:rsidRPr="00BD04AB" w:rsidRDefault="00C95014" w:rsidP="00C95014">
      <w:pPr>
        <w:adjustRightInd w:val="0"/>
        <w:snapToGrid w:val="0"/>
        <w:spacing w:line="360" w:lineRule="auto"/>
        <w:rPr>
          <w:rFonts w:ascii="方正兰亭黑简体" w:eastAsia="方正兰亭黑简体"/>
          <w:color w:val="5B9BD5" w:themeColor="accent1"/>
          <w:spacing w:val="40"/>
          <w:sz w:val="28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  <w:sz w:val="28"/>
        </w:rPr>
        <w:t>一、列出专业技能点</w:t>
      </w:r>
    </w:p>
    <w:p w14:paraId="454861B1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04D8A9F5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1．详列具体的语言技能</w:t>
      </w:r>
    </w:p>
    <w:p w14:paraId="06FCC9A4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例如java，</w:t>
      </w:r>
      <w:proofErr w:type="spellStart"/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c++</w:t>
      </w:r>
      <w:proofErr w:type="spellEnd"/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等</w:t>
      </w:r>
    </w:p>
    <w:p w14:paraId="2AD03D72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11D1FFFB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4055F130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2. 经历要呼应并突出技能</w:t>
      </w:r>
    </w:p>
    <w:p w14:paraId="3C129056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亮出技能之后，你的各种经历就要围绕这些技术来写。这就好比做一道菜，你的实习工作、比赛获奖、课程作业、专业培训等等经历都是原材料，你加入这些材料的目的就是为了一个共同的目的，要让人尝一口你的菜，就能品出其中的酸甜苦辣咸，所以像实习经历、知名比赛这样能提味的材料就多放，课程作业、专业培训这类味道淡的材料就少放。和技术无关的兼职打工行政经历，尽可能不放—</w:t>
      </w:r>
    </w:p>
    <w:p w14:paraId="2F37FB2D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11ABAF36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026D777F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3. 技能的掌握程度并不可信</w:t>
      </w:r>
    </w:p>
    <w:p w14:paraId="3C8E048D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lastRenderedPageBreak/>
        <w:t>有些同学会在所列的语言技能后面标上“熟练”、“精通”等表示掌握程度的字眼，是否精通、熟练并没有一个统一的权衡标准，你所谓的“精通”，到了HR那里可能连“良好”都谈不上。而且你对语言技能的掌握程度也不是你说一说别人就相信的，HR一定会在面试的时候再具体考察你的熟练程度，特别是你所谓“精通”的技能，HR是绝不会放过的，所以掌握程度一般般的同学要小心了，千万别夸大事实，弄巧成拙。</w:t>
      </w:r>
    </w:p>
    <w:p w14:paraId="2F515EA8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5FA91DCF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75E972AD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4. 证书只是技能的简单证明</w:t>
      </w:r>
    </w:p>
    <w:p w14:paraId="17E146F1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在程序员的简历中，证书的地位远不如技能，不要过于迷信认证的威力，如果你确实考了许多认证，那么挑选一些含金量高的列在技能后面。建议你在罗列证书的时候要注意以下几点：</w:t>
      </w:r>
    </w:p>
    <w:p w14:paraId="386B5B33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写清楚名称（中文全名或者英文名的缩写），全球公认的证书还好，如果你考的是一个不知名的培训机构颁发的小范围认证的证书，再不写清楚具体是什么，想吸引HR的眼球是不太可能了。</w:t>
      </w:r>
    </w:p>
    <w:p w14:paraId="09969098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认证级别一定要写明，初级高级，或者分数（有分数的要写清楚总分,eg:88/100），有级别区分的千万不要一个“通过”就代替了。</w:t>
      </w:r>
    </w:p>
    <w:p w14:paraId="7035BB42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认证时间要表明，有些证书是XX年之内有效的，所以什么时候考的要说明。</w:t>
      </w:r>
    </w:p>
    <w:p w14:paraId="585DBAFA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证书的具体内容就没有必要罗列了，原本证书只是起到一个辅助证明的作用，占太多空间就有些喧宾夺主了。</w:t>
      </w:r>
    </w:p>
    <w:p w14:paraId="1EDAE728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4EE2B74E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6A9F1A01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5. 技能和证书怎样排版</w:t>
      </w:r>
    </w:p>
    <w:p w14:paraId="74B57D10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在简历排版上，你要将你掌握的技能和证书单独列出一项，直接显示在</w:t>
      </w: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lastRenderedPageBreak/>
        <w:t>简历的前1/3处。</w:t>
      </w:r>
    </w:p>
    <w:p w14:paraId="718BD3CF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1C4995ED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4E0963F6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6. 如何选取含金量高的证书</w:t>
      </w:r>
    </w:p>
    <w:p w14:paraId="594CBD6A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有些“考霸”每天忙于考这个证那个证，求职的时候通通列在简历中，特别自豪地向HR展示自己的能力，甚至把“导游资格证”、“营养师证”、“钢琴9级”等与计算机专业不相干的证书也与技能证书混在一起来写，殊不知你列出的那些边边角角没多大意义的证书只会干扰HR的注意力，直接忽视你最重要的那几个认证。</w:t>
      </w:r>
    </w:p>
    <w:p w14:paraId="700B7EAC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计算机软件专业的同学应多关注这些认证：JAVA系列认证、微软的MCP/MCTS认证、LINUX和UNIX认证、ORACLE系列认证、CISCO系列认证等。而像国二、国三这样的全国各个专业大学生都能考的证书，就不要列在简历中了。</w:t>
      </w:r>
    </w:p>
    <w:p w14:paraId="04076D4C" w14:textId="77777777" w:rsidR="00C95014" w:rsidRPr="00BD04AB" w:rsidRDefault="00C95014" w:rsidP="00C95014">
      <w:pPr>
        <w:widowControl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/>
          <w:color w:val="404040" w:themeColor="text1" w:themeTint="BF"/>
          <w:spacing w:val="40"/>
        </w:rPr>
        <w:br w:type="page"/>
      </w:r>
    </w:p>
    <w:p w14:paraId="2BF8A3CC" w14:textId="77777777" w:rsidR="00C95014" w:rsidRPr="00BD04AB" w:rsidRDefault="00C95014" w:rsidP="00C95014">
      <w:pPr>
        <w:adjustRightInd w:val="0"/>
        <w:snapToGrid w:val="0"/>
        <w:spacing w:line="360" w:lineRule="auto"/>
        <w:rPr>
          <w:rFonts w:ascii="方正兰亭黑简体" w:eastAsia="方正兰亭黑简体"/>
          <w:color w:val="5B9BD5" w:themeColor="accent1"/>
          <w:spacing w:val="40"/>
          <w:sz w:val="28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  <w:sz w:val="28"/>
        </w:rPr>
        <w:lastRenderedPageBreak/>
        <w:t>二、技术经历的撰写</w:t>
      </w:r>
    </w:p>
    <w:p w14:paraId="7CB0A2DF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1F653615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1. 技术经历该如何写</w:t>
      </w:r>
    </w:p>
    <w:p w14:paraId="08D87ADB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技术经历是你的专业能力的直接体现，而且这也是简历中特别被看重的部分，所以不要一笔带过，要详细提到你在项目中用到的程序语言、你的个人贡献和产品细节。简历需要突出自己的经验，看简历的人希望了解你做的工作的难度和对本公司有多少帮助。尤其在项目中遇到关于技术的问题时，你是如何通过怎样的技能解决这些难题的。</w:t>
      </w:r>
    </w:p>
    <w:p w14:paraId="73EDD203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059EAE9C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2. 各类技术经历的撰写顺序</w:t>
      </w:r>
    </w:p>
    <w:p w14:paraId="339D5158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技术经历是很宽泛的，它既可以是你在实习工作中经历的一个项目，也可以是你在学校里参与的一个科研课题，或是一次技能大赛，甚至只是你的一次课程作业，我们在列举这些经历的时候，要注意一下前后次序，挖掘你的经历：IT技术实习 &gt; 知名IT赛事 &gt; 课程作业 &gt; 相关培训</w:t>
      </w:r>
    </w:p>
    <w:p w14:paraId="35465910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(1)实习经历</w:t>
      </w:r>
    </w:p>
    <w:p w14:paraId="66D38836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 xml:space="preserve">实习经历的撰写一定要具体、简洁、有条理，具体是指你对工作的描述一定要详细，你做了什么、取得哪些成果，要一一列出，不可泛泛而谈；简洁是指你的语言要精练，每行每句话描述一件事情，与你的职责无关的事情不必多写； </w:t>
      </w:r>
    </w:p>
    <w:p w14:paraId="5C1D71CE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 xml:space="preserve"> (2)比赛经历</w:t>
      </w:r>
    </w:p>
    <w:p w14:paraId="70A3E524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专业的比赛经历是技能的PK场，特别能检验你的专业动手能力，IT公司尤其看重这一点，特别是当你取得名次奖项的时候。</w:t>
      </w:r>
    </w:p>
    <w:p w14:paraId="5A9A9934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计算机软件类的专业竞赛主要分为算法类和产品开发类。</w:t>
      </w:r>
    </w:p>
    <w:p w14:paraId="77F434EE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算法类的主要有： ACM ICPC， 国内各大互联网厂商组织的算法比赛。</w:t>
      </w:r>
    </w:p>
    <w:p w14:paraId="6E9F94E1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产品开发类的主要有：微软全球的“创新杯”，花旗集团的“花旗杯”，苹果</w:t>
      </w: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lastRenderedPageBreak/>
        <w:t>中国的苹果技术开发大赛，谷歌中国的Android开发大赛。</w:t>
      </w:r>
    </w:p>
    <w:p w14:paraId="7B1F76D8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 xml:space="preserve"> (3)培训经历</w:t>
      </w:r>
    </w:p>
    <w:p w14:paraId="011F2719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把培训经历排在最后，是因为把培训列在简历中，其实是没有什么实际意义的，人人都可以参加培训，一段培训就好比多选修了一门课程，并不会给你多加分。培训的含金量取决于培训的级别和培训的技能，招聘方假设你在参加培训后就可以掌握相应的技能，因此，如果你没有更好的实际经历证明你掌握技能的能力，那么在培训经历中就需要展开描述。否则你的培训经历可以直接归并到教育背景当中，一句话概括就可以了。</w:t>
      </w:r>
    </w:p>
    <w:p w14:paraId="232B897B" w14:textId="77777777" w:rsidR="00C95014" w:rsidRPr="00BD04AB" w:rsidRDefault="00C95014" w:rsidP="00C95014">
      <w:pPr>
        <w:adjustRightInd w:val="0"/>
        <w:snapToGrid w:val="0"/>
        <w:spacing w:line="360" w:lineRule="auto"/>
        <w:rPr>
          <w:rFonts w:ascii="方正兰亭黑简体" w:eastAsia="方正兰亭黑简体"/>
          <w:color w:val="5B9BD5" w:themeColor="accent1"/>
          <w:spacing w:val="40"/>
          <w:sz w:val="28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  <w:sz w:val="28"/>
        </w:rPr>
        <w:t>三、教育背景</w:t>
      </w:r>
    </w:p>
    <w:p w14:paraId="5845EB48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相比较专业技能和项目经历，教育背景并不是十分重要，因为一般的软件公司只看你的能力和你的作品，如果你对软件开发有足够的热情并且精通几门开发语言，有一定的软件开发经验，用人单位是不会苛刻你是否是211,985出身，也不会限定非计算机软件专业的学生不要。</w:t>
      </w:r>
    </w:p>
    <w:p w14:paraId="0D6005F5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37D14D3D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所以如果你只是一个三等院校、专科学历，甚至专业也不是软件科班出身，但是你非常热爱IT行业，对软件编程有独到的见解，并且有比较牛的项目经历和作品，那么不要犹豫，先亮出你的成果吧，至于教育背景，排在最后就OK了。</w:t>
      </w:r>
    </w:p>
    <w:p w14:paraId="738CF0B4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00FB178A" w14:textId="77777777" w:rsidR="00C95014" w:rsidRPr="00BD04AB" w:rsidRDefault="00C95014" w:rsidP="00C95014">
      <w:pPr>
        <w:adjustRightInd w:val="0"/>
        <w:snapToGrid w:val="0"/>
        <w:spacing w:line="360" w:lineRule="auto"/>
        <w:rPr>
          <w:rFonts w:ascii="方正兰亭黑简体" w:eastAsia="方正兰亭黑简体"/>
          <w:color w:val="5B9BD5" w:themeColor="accent1"/>
          <w:spacing w:val="40"/>
          <w:sz w:val="28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  <w:sz w:val="28"/>
        </w:rPr>
        <w:t>四、校园活动/社会活动</w:t>
      </w:r>
    </w:p>
    <w:p w14:paraId="3BC2BD35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除了技能证书、项目经历、教育背景在简历中占有重要的一席之地，校园活动、社会活动也可以作为简历内容的补充，但是要特别注意，简历的至少2/3都应该用来突出你的专业技术，非技术类的经历最多不超多1/3,如果你的简历通篇都在写社团活动、志愿者活动、干部经历，那么快快回去修改吧。</w:t>
      </w:r>
    </w:p>
    <w:p w14:paraId="38E17D50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3D9129F3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lastRenderedPageBreak/>
        <w:t>因为这类校园活动对于想招聘软件技术人才的公司来说，参考价值不大，你的社会经历再丰富，HR也不会多看几眼，企业更关心的是你的编程语言学的怎么样，逻辑思维强不强，分析能力、算法能力是否擅长。</w:t>
      </w:r>
    </w:p>
    <w:p w14:paraId="0503187C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62CF1247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不过在“程序猿”的世界里，也是有“社会活动猿”的。在招聘开发人员时，还会考察我们常见的软技能，因为大部分产品、项目都是团队合作出来的，像微软、IBM、Google这样的知名的大型IT公司，会在应届生中挑出一批既有突出的开发技能，又有较强的管理能力、协调能力的综合性人才，作为公司的后备管理人才，即管理培训生。</w:t>
      </w:r>
    </w:p>
    <w:p w14:paraId="3CFD27B4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56E8EC2C" w14:textId="77777777" w:rsidR="00C95014" w:rsidRPr="00BD04AB" w:rsidRDefault="00C95014" w:rsidP="00C95014">
      <w:pPr>
        <w:adjustRightInd w:val="0"/>
        <w:snapToGrid w:val="0"/>
        <w:spacing w:line="360" w:lineRule="auto"/>
        <w:rPr>
          <w:rFonts w:ascii="方正兰亭黑简体" w:eastAsia="方正兰亭黑简体"/>
          <w:color w:val="5B9BD5" w:themeColor="accent1"/>
          <w:spacing w:val="40"/>
          <w:sz w:val="28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  <w:sz w:val="28"/>
        </w:rPr>
        <w:t>五、其他信息</w:t>
      </w:r>
    </w:p>
    <w:p w14:paraId="40B92E46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个人信息 一般在简历开头表明，这部分要尽量简洁，必备信息包括：姓名、性别、联系方式、求职意向。</w:t>
      </w:r>
    </w:p>
    <w:p w14:paraId="1B31088D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兴趣爱好 是HR了解你性格的另一个方面，对于想进入软件行业的你，不爱计算机，不爱互联网，岂不是太说不过去了。如果你没有让人刮目相看的一技之长，不妨写一写你对专业的热爱。</w:t>
      </w:r>
    </w:p>
    <w:p w14:paraId="4321C9E3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024AD9F1" w14:textId="77777777" w:rsidR="00C95014" w:rsidRPr="00BD04AB" w:rsidRDefault="00C95014" w:rsidP="00C95014">
      <w:pPr>
        <w:adjustRightInd w:val="0"/>
        <w:snapToGrid w:val="0"/>
        <w:spacing w:line="360" w:lineRule="auto"/>
        <w:rPr>
          <w:rFonts w:ascii="方正兰亭黑简体" w:eastAsia="方正兰亭黑简体"/>
          <w:color w:val="5B9BD5" w:themeColor="accent1"/>
          <w:spacing w:val="40"/>
          <w:sz w:val="28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  <w:sz w:val="28"/>
        </w:rPr>
        <w:t>六、让自己成为一名技术极客</w:t>
      </w:r>
    </w:p>
    <w:p w14:paraId="0C97A92D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前面我们列出的种种简历撰写要点，都是以传统的人事部门的视角来分析的，而一名资深的“程序猿”在审核你的简历时，往往喜欢关注一些技术极客，他们更倾向对技术狂热的、有想法的“程序猿”。</w:t>
      </w:r>
    </w:p>
    <w:p w14:paraId="3141E6C9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483F89C5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48953693" w14:textId="77777777" w:rsidR="00C95014" w:rsidRPr="00BD04AB" w:rsidRDefault="00C95014" w:rsidP="00C95014">
      <w:pPr>
        <w:adjustRightInd w:val="0"/>
        <w:snapToGrid w:val="0"/>
        <w:spacing w:line="360" w:lineRule="auto"/>
        <w:rPr>
          <w:rFonts w:ascii="方正兰亭黑简体" w:eastAsia="方正兰亭黑简体"/>
          <w:color w:val="5B9BD5" w:themeColor="accent1"/>
          <w:spacing w:val="40"/>
          <w:sz w:val="28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  <w:sz w:val="28"/>
        </w:rPr>
        <w:t>七、应届毕业生可以应聘的软件技术类岗位</w:t>
      </w:r>
    </w:p>
    <w:p w14:paraId="1F5B8C0E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lastRenderedPageBreak/>
        <w:t>1. 软件开发工程师</w:t>
      </w:r>
    </w:p>
    <w:p w14:paraId="1618C915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大多数软件专业的毕业生都是从最基础的程序员做起的，对一名程序员最基本的要求就是要熟练掌握一门编程语言，以至精通。编程语言不下百种，例如C、C++、Java、JSP、SQL、PHP、JavaScript等等。</w:t>
      </w:r>
    </w:p>
    <w:p w14:paraId="4FE6F5DB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6A72BA7B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2. 软件测试工程师</w:t>
      </w:r>
    </w:p>
    <w:p w14:paraId="4E68FE6A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软件测试工程师就是一家软件企业的“质量管理”，技术要求不高，但专业的知识面要广，而且它的工作的认真、耐心、细致等个性偏好，更适合女生来承担。</w:t>
      </w:r>
    </w:p>
    <w:p w14:paraId="2CF4FA68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4D372FB6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3. 售前/售后技术支持工程师</w:t>
      </w:r>
    </w:p>
    <w:p w14:paraId="592E4157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技术支持就是在售前或售后提供技术维护、应用培训、升级管理、解决投诉等工作，所以要兼具技术人员和销售人员两方面的素质。</w:t>
      </w:r>
    </w:p>
    <w:p w14:paraId="5E8D99D8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一方面在个性上要开朗、乐于沟通、能吃苦、有团队合作意识；</w:t>
      </w:r>
    </w:p>
    <w:p w14:paraId="7953DB3E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另一方面要有“广而优”的专业知识、良好的自学能力以及优秀的英语口语。</w:t>
      </w:r>
    </w:p>
    <w:p w14:paraId="210EC952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4F4E0290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4. IT技术员/网管</w:t>
      </w:r>
    </w:p>
    <w:p w14:paraId="7EC53BDB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网络管理员不同于网吧管理员，他负责所有与网络的建立、管理、故障排除以及网络安全等有关的工作。网管通常是一个没有工作经验的应届生的工作的起点，虽然相比较软件开发是一个技术要求低的岗位，但也不是丝毫没有技术含量的。</w:t>
      </w:r>
    </w:p>
    <w:p w14:paraId="6F962FD3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</w:p>
    <w:p w14:paraId="6FB5A7D0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5. 数据库管理员（DBA）</w:t>
      </w:r>
    </w:p>
    <w:p w14:paraId="26F3C1A3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因为数据库是一个企业的心脏，所以DBA是一个门槛比较高的职位，通</w:t>
      </w: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lastRenderedPageBreak/>
        <w:t xml:space="preserve">常需要有一定经验的人来承担。除了需要抗压能力、好奇心、自学能力、耐心、细心、善于沟通等特质，还要具备以下技能， </w:t>
      </w:r>
    </w:p>
    <w:p w14:paraId="7058536B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07851B79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掌握一款数据库产品，如SQL Server 、MySQL、Oracle</w:t>
      </w:r>
    </w:p>
    <w:p w14:paraId="187B9E24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熟悉一种操作系统，如Linux系统</w:t>
      </w:r>
    </w:p>
    <w:p w14:paraId="596E92DC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至少会一种编程工具，如C++,JAVA,PHP</w:t>
      </w:r>
    </w:p>
    <w:p w14:paraId="0204DC37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有一个闪亮的资格认证，oracle 的</w:t>
      </w:r>
      <w:proofErr w:type="spellStart"/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ocp</w:t>
      </w:r>
      <w:proofErr w:type="spellEnd"/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认证或国家软考的数据库工程师</w:t>
      </w:r>
    </w:p>
    <w:p w14:paraId="0F80D8BD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</w:p>
    <w:p w14:paraId="5D078B53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6. 软件运维工程师</w:t>
      </w:r>
    </w:p>
    <w:p w14:paraId="0578D6A2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小型网站可能没有真正意义上的运维工程师，更多的是集合网络、系统、开发工作于一身的“复合型人才”，所以软件工程专业的应届毕业生想应聘运维工程师的职位不太可能。运维工程师对技能的要求也非常高，运维是一个集多种IT技能于一身的岗位，对系统、网络、存储、协议、需求、开发、测试、安全等各环节都需要了解一些，但对于某些环节需熟悉甚至精通。</w:t>
      </w:r>
    </w:p>
    <w:p w14:paraId="07CEB269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想做运维工程师的同学要培养以下这些能力：</w:t>
      </w:r>
    </w:p>
    <w:p w14:paraId="1F9F2A68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运维所需的技能：</w:t>
      </w:r>
    </w:p>
    <w:p w14:paraId="382A9D77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开发能力</w:t>
      </w:r>
    </w:p>
    <w:p w14:paraId="55E7B539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通用应用方面的了解</w:t>
      </w:r>
    </w:p>
    <w:p w14:paraId="35202120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系统、网络、安全方面的知识</w:t>
      </w:r>
    </w:p>
    <w:p w14:paraId="2CA3A52A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运维所需的个人素质：</w:t>
      </w:r>
    </w:p>
    <w:p w14:paraId="1D03FC40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沟通能力、团队协作</w:t>
      </w:r>
    </w:p>
    <w:p w14:paraId="3CF0DB5F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胆大心细、创新能力</w:t>
      </w:r>
    </w:p>
    <w:p w14:paraId="7F1CA738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主动性、执行力</w:t>
      </w:r>
    </w:p>
    <w:p w14:paraId="09481C23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t>精力旺盛、抗压能力</w:t>
      </w:r>
    </w:p>
    <w:p w14:paraId="2E6C29E1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</w:p>
    <w:p w14:paraId="068F7B4D" w14:textId="77777777" w:rsidR="00C95014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5B9BD5" w:themeColor="accent1"/>
          <w:spacing w:val="40"/>
        </w:rPr>
      </w:pPr>
      <w:r w:rsidRPr="00BD04AB">
        <w:rPr>
          <w:rFonts w:ascii="方正兰亭黑简体" w:eastAsia="方正兰亭黑简体" w:hint="eastAsia"/>
          <w:color w:val="5B9BD5" w:themeColor="accent1"/>
          <w:spacing w:val="40"/>
        </w:rPr>
        <w:lastRenderedPageBreak/>
        <w:t>7. 系统构架工程师</w:t>
      </w:r>
    </w:p>
    <w:p w14:paraId="4979F54A" w14:textId="77777777" w:rsidR="00F4748D" w:rsidRPr="00BD04AB" w:rsidRDefault="00C95014" w:rsidP="00C95014">
      <w:pPr>
        <w:adjustRightInd w:val="0"/>
        <w:snapToGrid w:val="0"/>
        <w:spacing w:line="360" w:lineRule="auto"/>
        <w:ind w:firstLineChars="200" w:firstLine="580"/>
        <w:jc w:val="left"/>
        <w:rPr>
          <w:rFonts w:ascii="方正兰亭黑简体" w:eastAsia="方正兰亭黑简体"/>
          <w:color w:val="404040" w:themeColor="text1" w:themeTint="BF"/>
          <w:spacing w:val="40"/>
        </w:rPr>
      </w:pPr>
      <w:r w:rsidRPr="00BD04AB">
        <w:rPr>
          <w:rFonts w:ascii="方正兰亭黑简体" w:eastAsia="方正兰亭黑简体" w:hint="eastAsia"/>
          <w:color w:val="404040" w:themeColor="text1" w:themeTint="BF"/>
          <w:spacing w:val="40"/>
        </w:rPr>
        <w:t>应届毕业生不会直接做系统架构，一般会从程序设计、代码编写、单元测试以及文档编写等工作做起，积累一定开发经验以后，才会逐渐涉及到架构的工作。因为架构师的要求非常高，需要技术水平高超、经验丰富的人来承担，而且在有些软件公司，架构师往往不是一个专门的和正式的职位，一般由最有经验的程序员来负责架构方面的工作。</w:t>
      </w:r>
    </w:p>
    <w:sectPr w:rsidR="00F4748D" w:rsidRPr="00BD04AB" w:rsidSect="00887DF5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AA542" w14:textId="77777777" w:rsidR="00FF5396" w:rsidRDefault="00FF5396" w:rsidP="002A7B9A">
      <w:r>
        <w:separator/>
      </w:r>
    </w:p>
  </w:endnote>
  <w:endnote w:type="continuationSeparator" w:id="0">
    <w:p w14:paraId="2DB35364" w14:textId="77777777" w:rsidR="00FF5396" w:rsidRDefault="00FF5396" w:rsidP="002A7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文悦新青年体 (非商业使用) W8">
    <w:altName w:val="微软雅黑"/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方正兰亭黑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26039" w14:textId="77777777" w:rsidR="00FF5396" w:rsidRDefault="00FF5396" w:rsidP="002A7B9A">
      <w:r>
        <w:separator/>
      </w:r>
    </w:p>
  </w:footnote>
  <w:footnote w:type="continuationSeparator" w:id="0">
    <w:p w14:paraId="3C0D7D9E" w14:textId="77777777" w:rsidR="00FF5396" w:rsidRDefault="00FF5396" w:rsidP="002A7B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07660" w14:textId="77777777" w:rsidR="007C1D0A" w:rsidRDefault="007C1D0A">
    <w:pPr>
      <w:pStyle w:val="a5"/>
    </w:pPr>
    <w:r>
      <w:rPr>
        <w:rFonts w:ascii="文悦新青年体 (非商业使用) W8" w:eastAsia="文悦新青年体 (非商业使用) W8" w:hAnsi="文悦新青年体 (非商业使用) W8" w:hint="eastAsia"/>
        <w:noProof/>
        <w:color w:val="5B9BD5" w:themeColor="accent1"/>
        <w:sz w:val="5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2FD4C0" wp14:editId="0801821A">
              <wp:simplePos x="0" y="0"/>
              <wp:positionH relativeFrom="page">
                <wp:posOffset>491706</wp:posOffset>
              </wp:positionH>
              <wp:positionV relativeFrom="paragraph">
                <wp:posOffset>-5547</wp:posOffset>
              </wp:positionV>
              <wp:extent cx="6538822" cy="9620705"/>
              <wp:effectExtent l="0" t="0" r="0" b="0"/>
              <wp:wrapNone/>
              <wp:docPr id="130" name="矩形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38822" cy="962070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0170A30" id="矩形 130" o:spid="_x0000_s1026" style="position:absolute;left:0;text-align:left;margin-left:38.7pt;margin-top:-.45pt;width:514.85pt;height:757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4bSoAIAAIYFAAAOAAAAZHJzL2Uyb0RvYy54bWysVEtu2zAQ3RfoHQjuG8lKnI8ROTASpCgQ&#10;pEGTImuaIi0BFIclacvuZQp010P0OEWv0SEpyWkadFHUC5nDefPmw5k5v9i2imyEdQ3okk4OckqE&#10;5lA1elXSjw/Xb04pcZ7piinQoqQ74ejF/PWr887MRAE1qEpYgiTazTpT0tp7M8syx2vRMncARmhU&#10;SrAt8yjaVVZZ1iF7q7Iiz4+zDmxlLHDhHN5eJSWdR34pBffvpXTCE1VSjM3Hr43fZfhm83M2W1lm&#10;6ob3YbB/iKJljUanI9UV84ysbfMHVdtwCw6kP+DQZiBlw0XMAbOZ5M+yua+ZETEXLI4zY5nc/6Pl&#10;t5s7S5oK3+4Q66NZi4/088u3H9+/knCD9emMmyHs3tzZXnJ4DMlupW3DP6ZBtrGmu7GmYusJx8vj&#10;6eHpaVFQwlF3dlzkJ/k0sGZ7c2OdfyugJeFQUouPFmvJNjfOJ+gACd4cqKa6bpSKQmgUcaks2TB8&#10;4uVq0pP/hlI6YDUEq0QYbrKQWcolnvxOiYBT+oOQWBOMvoiBxG7cO2GcC+0nSVWzSiTf0xx/g/ch&#10;rJhoJAzMEv2P3D3BgEwkA3eKsscHUxGbeTTO/xZYMh4tomfQfjRuGw32JQKFWfWeE34oUipNqNIS&#10;qh12jIU0Ss7w6waf7YY5f8cszg52Ee4D/x4/UkFXUuhPlNRgP790H/DY0qilpMNZLKn7tGZWUKLe&#10;aWz2s8nRURjeKBxNTwoU7FPN8qlGr9tLwF6Y4OYxPB4D3qvhKC20j7g2FsErqpjm6Luk3NtBuPRp&#10;R+Di4WKxiDAcWMP8jb43PJCHqoa2fNg+Mmv63vXY9rcwzC2bPWvhhA2WGhZrD7KJ/b2va19vHPbY&#10;OP1iCtvkqRxR+/U5/wUAAP//AwBQSwMEFAAGAAgAAAAhAAmHKpjiAAAACgEAAA8AAABkcnMvZG93&#10;bnJldi54bWxMj8FOwzAQRO9I/IO1SFxQ66QpBEKcCpCQuPRAqaoe3XiJrcbrKHaTlK/HPcFtVjOa&#10;eVuuJtuyAXtvHAlI5wkwpNopQ42A7df77BGYD5KUbB2hgDN6WFXXV6UslBvpE4dNaFgsIV9IATqE&#10;ruDc1xqt9HPXIUXv2/VWhnj2DVe9HGO5bfkiSR64lYbigpYdvmmsj5uTFbA+Z9nHcJcdx63JGvPD&#10;96877YS4vZlenoEFnMJfGC74ER2qyHRwJ1KetQLyfBmTAmZPwC52muQpsENU9+lyAbwq+f8Xql8A&#10;AAD//wMAUEsBAi0AFAAGAAgAAAAhALaDOJL+AAAA4QEAABMAAAAAAAAAAAAAAAAAAAAAAFtDb250&#10;ZW50X1R5cGVzXS54bWxQSwECLQAUAAYACAAAACEAOP0h/9YAAACUAQAACwAAAAAAAAAAAAAAAAAv&#10;AQAAX3JlbHMvLnJlbHNQSwECLQAUAAYACAAAACEA0h+G0qACAACGBQAADgAAAAAAAAAAAAAAAAAu&#10;AgAAZHJzL2Uyb0RvYy54bWxQSwECLQAUAAYACAAAACEACYcqmOIAAAAKAQAADwAAAAAAAAAAAAAA&#10;AAD6BAAAZHJzL2Rvd25yZXYueG1sUEsFBgAAAAAEAAQA8wAAAAkGAAAAAA==&#10;" fillcolor="white [3212]" stroked="f" strokeweight="1pt">
              <w10:wrap anchorx="page"/>
            </v:rect>
          </w:pict>
        </mc:Fallback>
      </mc:AlternateContent>
    </w:r>
    <w:r>
      <w:rPr>
        <w:rFonts w:ascii="文悦新青年体 (非商业使用) W8" w:eastAsia="文悦新青年体 (非商业使用) W8" w:hAnsi="文悦新青年体 (非商业使用) W8" w:hint="eastAsia"/>
        <w:noProof/>
        <w:color w:val="5B9BD5" w:themeColor="accent1"/>
        <w:sz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E8C356" wp14:editId="489A944E">
              <wp:simplePos x="0" y="0"/>
              <wp:positionH relativeFrom="page">
                <wp:align>left</wp:align>
              </wp:positionH>
              <wp:positionV relativeFrom="paragraph">
                <wp:posOffset>-546265</wp:posOffset>
              </wp:positionV>
              <wp:extent cx="7556500" cy="10716260"/>
              <wp:effectExtent l="0" t="0" r="6350" b="8890"/>
              <wp:wrapNone/>
              <wp:docPr id="128" name="图文框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716260"/>
                      </a:xfrm>
                      <a:prstGeom prst="frame">
                        <a:avLst>
                          <a:gd name="adj1" fmla="val 4659"/>
                        </a:avLst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A5B3472" id="图文框 128" o:spid="_x0000_s1026" style="position:absolute;left:0;text-align:left;margin-left:0;margin-top:-43pt;width:595pt;height:843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556500,1071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uxxQIAANsFAAAOAAAAZHJzL2Uyb0RvYy54bWysVMFu2zAMvQ/YPwi6r3aCJG2DOkXQosOA&#10;ri3WDj0rshR7kERNUuJkH7D9wS477Uf2N+t3jJIdp92KHYZdbFIkH8kniienG63IWjhfgyno4CCn&#10;RBgOZW2WBX1/d/HqiBIfmCmZAiMKuhWens5evjhp7FQMoQJVCkcQxPhpYwtahWCnWeZ5JTTzB2CF&#10;QaMEp1lA1S2z0rEG0bXKhnk+yRpwpXXAhfd4et4a6SzhSyl4uJbSi0BUQbG2kL4ufRfxm81O2HTp&#10;mK1q3pXB/qEKzWqDSXuocxYYWbn6DyhdcwceZDjgoDOQsuYi9YDdDPLfurmtmBWpFyTH254m//9g&#10;+dX6xpG6xLsb4lUZpvGSfn778fD1y8P3zyQeIkWN9VP0vLU3rtM8irHfjXQ6/rETskm0bntaxSYQ&#10;joeH4/FknCP7HG2D/HAwGU4S89k+3jofXgvQJAoFlQ4LSYSy9aUPidmyq46VHwaUSK3wotZMkdFk&#10;fByLRLTOGaUdXoz0oOryolYqKXGyxJlyBGMLulgOUhq10m+hbM+OsNhdfWkQo3vCf4KkTMQzEJHb&#10;9PEki1y17CQpbJWIfsq8ExKJRj6GKWOP3CZlnAsT2mJ8xUrRHsdSnq8lAUZkifl77A7gaZM77LbK&#10;zj+GivRC+uD8b4W1wX1Eygwm9MG6NuCeA1DYVZe59d+R1FITWVpAucUxdNC+T2/5RY1zcMl8uGEO&#10;7xmHB5dMuMaPVNAUFDqJkgrcp+fOoz++E7RS0uADL6j/uGJOUKLeGHxBx4PRKG6EpIzGh0NU3GPL&#10;4rHFrPQZ4Lzg5GF1SYz+Qe1E6UDf4y6ax6xoYoZj7oLy4HbKWWgXD24zLubz5IZbwLJwaW4tj+CR&#10;1Ti6d5t75mz3GAI+pCvYLYNuyltG974x0sB8FUDWIRr3vHYKbhCUnqyox3ry2u/k2S8AAAD//wMA&#10;UEsDBBQABgAIAAAAIQDfPLEW3QAAAAoBAAAPAAAAZHJzL2Rvd25yZXYueG1sTI/BTsMwEETvSPyD&#10;tUjcWjsVCiHEqSIqLnCi7QdsY5NExOsQO2nK17M9we2tZjQ7U2wX14vZjqHzpCFZKxCWam86ajQc&#10;D6+rDESISAZ7T1bDxQbYlrc3BebGn+nDzvvYCA6hkKOGNsYhlzLUrXUY1n6wxNqnHx1GPsdGmhHP&#10;HO56uVEqlQ474g8tDvaltfXXfnIa6uzn8q6O1bT73r1t/ONDNWNSaX1/t1TPIKJd4p8ZrvW5OpTc&#10;6eQnMkH0GnhI1LDKUoarnDwpphNTqpIUZFnI/xPKXwAAAP//AwBQSwECLQAUAAYACAAAACEAtoM4&#10;kv4AAADhAQAAEwAAAAAAAAAAAAAAAAAAAAAAW0NvbnRlbnRfVHlwZXNdLnhtbFBLAQItABQABgAI&#10;AAAAIQA4/SH/1gAAAJQBAAALAAAAAAAAAAAAAAAAAC8BAABfcmVscy8ucmVsc1BLAQItABQABgAI&#10;AAAAIQBvh3uxxQIAANsFAAAOAAAAAAAAAAAAAAAAAC4CAABkcnMvZTJvRG9jLnhtbFBLAQItABQA&#10;BgAIAAAAIQDfPLEW3QAAAAoBAAAPAAAAAAAAAAAAAAAAAB8FAABkcnMvZG93bnJldi54bWxQSwUG&#10;AAAAAAQABADzAAAAKQYAAAAA&#10;" path="m,l7556500,r,10716260l,10716260,,xm352057,352057r,10012146l7204443,10364203r,-10012146l352057,352057xe" fillcolor="#d8d8d8 [2732]" stroked="f" strokeweight="1pt">
              <v:stroke joinstyle="miter"/>
              <v:path arrowok="t" o:connecttype="custom" o:connectlocs="0,0;7556500,0;7556500,10716260;0,10716260;0,0;352057,352057;352057,10364203;7204443,10364203;7204443,352057;352057,352057" o:connectangles="0,0,0,0,0,0,0,0,0,0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534E"/>
    <w:multiLevelType w:val="hybridMultilevel"/>
    <w:tmpl w:val="183C1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6281D"/>
    <w:multiLevelType w:val="hybridMultilevel"/>
    <w:tmpl w:val="AC7C8A16"/>
    <w:lvl w:ilvl="0" w:tplc="54F017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07417E12"/>
    <w:multiLevelType w:val="hybridMultilevel"/>
    <w:tmpl w:val="8A320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6A34CC"/>
    <w:multiLevelType w:val="hybridMultilevel"/>
    <w:tmpl w:val="79C04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E45002"/>
    <w:multiLevelType w:val="hybridMultilevel"/>
    <w:tmpl w:val="41467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9714EE"/>
    <w:multiLevelType w:val="hybridMultilevel"/>
    <w:tmpl w:val="53181E7E"/>
    <w:lvl w:ilvl="0" w:tplc="15AE1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26D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25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48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2D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26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B28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C6B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AF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E4449B"/>
    <w:multiLevelType w:val="hybridMultilevel"/>
    <w:tmpl w:val="79C85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750E05"/>
    <w:multiLevelType w:val="hybridMultilevel"/>
    <w:tmpl w:val="20F4796E"/>
    <w:lvl w:ilvl="0" w:tplc="E4F6772A">
      <w:start w:val="3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2944EE"/>
    <w:multiLevelType w:val="hybridMultilevel"/>
    <w:tmpl w:val="4D902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791627"/>
    <w:multiLevelType w:val="hybridMultilevel"/>
    <w:tmpl w:val="00ECC7FE"/>
    <w:lvl w:ilvl="0" w:tplc="16283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00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65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2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880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82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C3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F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A3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2EB3EF2"/>
    <w:multiLevelType w:val="hybridMultilevel"/>
    <w:tmpl w:val="3E2802DA"/>
    <w:lvl w:ilvl="0" w:tplc="F4668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545446"/>
    <w:multiLevelType w:val="hybridMultilevel"/>
    <w:tmpl w:val="8E5CE3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A0923EA"/>
    <w:multiLevelType w:val="hybridMultilevel"/>
    <w:tmpl w:val="09FC8336"/>
    <w:lvl w:ilvl="0" w:tplc="390A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E6F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49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C3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4D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E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6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2F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4CF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04B40BC"/>
    <w:multiLevelType w:val="hybridMultilevel"/>
    <w:tmpl w:val="39780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6E4334"/>
    <w:multiLevelType w:val="hybridMultilevel"/>
    <w:tmpl w:val="D1EA8446"/>
    <w:lvl w:ilvl="0" w:tplc="E4760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3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E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47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EA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8A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E9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D25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A3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BD743DB"/>
    <w:multiLevelType w:val="hybridMultilevel"/>
    <w:tmpl w:val="DE12FDF4"/>
    <w:lvl w:ilvl="0" w:tplc="87485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2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3"/>
  </w:num>
  <w:num w:numId="14">
    <w:abstractNumId w:val="11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8A"/>
    <w:rsid w:val="0005463A"/>
    <w:rsid w:val="000B400A"/>
    <w:rsid w:val="000F34F4"/>
    <w:rsid w:val="0018313B"/>
    <w:rsid w:val="001F5189"/>
    <w:rsid w:val="00282A3D"/>
    <w:rsid w:val="00297BC5"/>
    <w:rsid w:val="002A7B9A"/>
    <w:rsid w:val="002C125F"/>
    <w:rsid w:val="00437D0A"/>
    <w:rsid w:val="00451C17"/>
    <w:rsid w:val="005D0627"/>
    <w:rsid w:val="007B4666"/>
    <w:rsid w:val="007C1D0A"/>
    <w:rsid w:val="007E5E55"/>
    <w:rsid w:val="007F4F12"/>
    <w:rsid w:val="00887DF5"/>
    <w:rsid w:val="009C5181"/>
    <w:rsid w:val="00AC19C8"/>
    <w:rsid w:val="00B74700"/>
    <w:rsid w:val="00BD04AB"/>
    <w:rsid w:val="00C95014"/>
    <w:rsid w:val="00CC4275"/>
    <w:rsid w:val="00D20AD5"/>
    <w:rsid w:val="00D9743B"/>
    <w:rsid w:val="00DA0328"/>
    <w:rsid w:val="00DF65D6"/>
    <w:rsid w:val="00E81C17"/>
    <w:rsid w:val="00E85482"/>
    <w:rsid w:val="00EF60C0"/>
    <w:rsid w:val="00F4748D"/>
    <w:rsid w:val="00F83E9F"/>
    <w:rsid w:val="00F9378A"/>
    <w:rsid w:val="00FA3E9F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49009"/>
  <w15:chartTrackingRefBased/>
  <w15:docId w15:val="{D3C088D7-35B9-434A-BDEE-4B126102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B466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A7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A7B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7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A7B9A"/>
    <w:rPr>
      <w:sz w:val="18"/>
      <w:szCs w:val="18"/>
    </w:rPr>
  </w:style>
  <w:style w:type="character" w:styleId="a9">
    <w:name w:val="Hyperlink"/>
    <w:uiPriority w:val="99"/>
    <w:unhideWhenUsed/>
    <w:rsid w:val="002A7B9A"/>
    <w:rPr>
      <w:color w:val="0000FF"/>
      <w:u w:val="single"/>
    </w:rPr>
  </w:style>
  <w:style w:type="paragraph" w:customStyle="1" w:styleId="image">
    <w:name w:val="image"/>
    <w:basedOn w:val="a"/>
    <w:uiPriority w:val="99"/>
    <w:semiHidden/>
    <w:rsid w:val="002A7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2A7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166EA-0318-0249-A24D-1D288A60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615</Words>
  <Characters>3506</Characters>
  <Application>Microsoft Macintosh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9</cp:revision>
  <cp:lastPrinted>2017-09-01T08:19:00Z</cp:lastPrinted>
  <dcterms:created xsi:type="dcterms:W3CDTF">2017-08-31T15:31:00Z</dcterms:created>
  <dcterms:modified xsi:type="dcterms:W3CDTF">2019-04-01T00:33:00Z</dcterms:modified>
</cp:coreProperties>
</file>