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573130531"/>
        <w:docPartObj>
          <w:docPartGallery w:val="Table of Contents"/>
          <w:docPartUnique/>
        </w:docPartObj>
      </w:sdtPr>
      <w:sdtEndPr>
        <w:rPr>
          <w:rFonts w:ascii="Times New Roman" w:hAnsi="Times New Roman" w:eastAsia="宋体" w:cs="Times New Roman"/>
          <w:b/>
          <w:bCs/>
          <w:color w:val="auto"/>
          <w:kern w:val="2"/>
          <w:sz w:val="21"/>
          <w:szCs w:val="20"/>
          <w:lang w:val="zh-CN"/>
        </w:rPr>
      </w:sdtEndPr>
      <w:sdtContent>
        <w:p>
          <w:pPr>
            <w:pStyle w:val="52"/>
          </w:pPr>
          <w:bookmarkStart w:id="0" w:name="_Toc7127"/>
          <w:bookmarkStart w:id="1" w:name="_Toc27471"/>
          <w:bookmarkStart w:id="2" w:name="_Toc17364"/>
          <w:r>
            <w:rPr>
              <w:lang w:val="zh-CN"/>
            </w:rPr>
            <w:t>目录</w:t>
          </w:r>
        </w:p>
        <w:p>
          <w:pPr>
            <w:pStyle w:val="16"/>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"_Toc132019425" </w:instrText>
          </w:r>
          <w:r>
            <w:fldChar w:fldCharType="separate"/>
          </w:r>
          <w:r>
            <w:rPr>
              <w:rStyle w:val="27"/>
              <w:rFonts w:ascii="黑体" w:hAnsi="黑体" w:eastAsia="黑体"/>
              <w:b/>
            </w:rPr>
            <w:t>摘要</w:t>
          </w:r>
          <w:r>
            <w:tab/>
          </w:r>
          <w:r>
            <w:fldChar w:fldCharType="begin"/>
          </w:r>
          <w:r>
            <w:instrText xml:space="preserve"> PAGEREF _Toc132019425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"_Toc132019426" </w:instrText>
          </w:r>
          <w:r>
            <w:fldChar w:fldCharType="separate"/>
          </w:r>
          <w:r>
            <w:rPr>
              <w:rStyle w:val="27"/>
            </w:rPr>
            <w:t>第一章 绪论</w:t>
          </w:r>
          <w:r>
            <w:tab/>
          </w:r>
          <w:r>
            <w:fldChar w:fldCharType="begin"/>
          </w:r>
          <w:r>
            <w:instrText xml:space="preserve"> PAGEREF _Toc132019426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"_Toc132019427" </w:instrText>
          </w:r>
          <w:r>
            <w:fldChar w:fldCharType="separate"/>
          </w:r>
          <w:r>
            <w:rPr>
              <w:rStyle w:val="27"/>
            </w:rPr>
            <w:t>1.1 开发背景</w:t>
          </w:r>
          <w:r>
            <w:tab/>
          </w:r>
          <w:r>
            <w:fldChar w:fldCharType="begin"/>
          </w:r>
          <w:r>
            <w:instrText xml:space="preserve"> PAGEREF _Toc132019427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"_Toc132019428" </w:instrText>
          </w:r>
          <w:r>
            <w:fldChar w:fldCharType="separate"/>
          </w:r>
          <w:r>
            <w:rPr>
              <w:rStyle w:val="27"/>
            </w:rPr>
            <w:t>1.2 开发意义</w:t>
          </w:r>
          <w:r>
            <w:tab/>
          </w:r>
          <w:r>
            <w:fldChar w:fldCharType="begin"/>
          </w:r>
          <w:r>
            <w:instrText xml:space="preserve"> PAGEREF _Toc132019428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"_Toc132019429" </w:instrText>
          </w:r>
          <w:r>
            <w:fldChar w:fldCharType="separate"/>
          </w:r>
          <w:r>
            <w:rPr>
              <w:rStyle w:val="27"/>
            </w:rPr>
            <w:t>第二章 系统分析</w:t>
          </w:r>
          <w:r>
            <w:tab/>
          </w:r>
          <w:r>
            <w:fldChar w:fldCharType="begin"/>
          </w:r>
          <w:r>
            <w:instrText xml:space="preserve"> PAGEREF _Toc132019429 \h </w:instrText>
          </w:r>
          <w:r>
            <w:fldChar w:fldCharType="separate"/>
          </w:r>
          <w:r>
            <w:t>2</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"_Toc132019430" </w:instrText>
          </w:r>
          <w:r>
            <w:fldChar w:fldCharType="separate"/>
          </w:r>
          <w:r>
            <w:rPr>
              <w:rStyle w:val="27"/>
            </w:rPr>
            <w:t>2.1 系统的需求分析</w:t>
          </w:r>
          <w:r>
            <w:tab/>
          </w:r>
          <w:r>
            <w:fldChar w:fldCharType="begin"/>
          </w:r>
          <w:r>
            <w:instrText xml:space="preserve"> PAGEREF _Toc132019430 \h </w:instrText>
          </w:r>
          <w:r>
            <w:fldChar w:fldCharType="separate"/>
          </w:r>
          <w:r>
            <w:t>2</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"_Toc132019431" </w:instrText>
          </w:r>
          <w:r>
            <w:fldChar w:fldCharType="separate"/>
          </w:r>
          <w:r>
            <w:rPr>
              <w:rStyle w:val="27"/>
            </w:rPr>
            <w:t>2.2 系统开发设计思想</w:t>
          </w:r>
          <w:r>
            <w:tab/>
          </w:r>
          <w:r>
            <w:fldChar w:fldCharType="begin"/>
          </w:r>
          <w:r>
            <w:instrText xml:space="preserve"> PAGEREF _Toc132019431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"_Toc132019432" </w:instrText>
          </w:r>
          <w:r>
            <w:fldChar w:fldCharType="separate"/>
          </w:r>
          <w:r>
            <w:rPr>
              <w:rStyle w:val="27"/>
              <w:lang w:val="en-JM"/>
            </w:rPr>
            <w:t>2.3系统开发步骤</w:t>
          </w:r>
          <w:r>
            <w:tab/>
          </w:r>
          <w:r>
            <w:fldChar w:fldCharType="begin"/>
          </w:r>
          <w:r>
            <w:instrText xml:space="preserve"> PAGEREF _Toc132019432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"_Toc132019433" </w:instrText>
          </w:r>
          <w:r>
            <w:fldChar w:fldCharType="separate"/>
          </w:r>
          <w:r>
            <w:rPr>
              <w:rStyle w:val="27"/>
            </w:rPr>
            <w:t>2.4 系统的主要技术</w:t>
          </w:r>
          <w:r>
            <w:tab/>
          </w:r>
          <w:r>
            <w:fldChar w:fldCharType="begin"/>
          </w:r>
          <w:r>
            <w:instrText xml:space="preserve"> PAGEREF _Toc132019433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"_Toc132019434" </w:instrText>
          </w:r>
          <w:r>
            <w:fldChar w:fldCharType="separate"/>
          </w:r>
          <w:r>
            <w:rPr>
              <w:rStyle w:val="27"/>
            </w:rPr>
            <w:t>2.4.1 B/S系统的三层体系结构</w:t>
          </w:r>
          <w:r>
            <w:tab/>
          </w:r>
          <w:r>
            <w:fldChar w:fldCharType="begin"/>
          </w:r>
          <w:r>
            <w:instrText xml:space="preserve"> PAGEREF _Toc132019434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"_Toc132019435" </w:instrText>
          </w:r>
          <w:r>
            <w:fldChar w:fldCharType="separate"/>
          </w:r>
          <w:r>
            <w:rPr>
              <w:rStyle w:val="27"/>
            </w:rPr>
            <w:t>2.4.2springboot简介</w:t>
          </w:r>
          <w:r>
            <w:tab/>
          </w:r>
          <w:r>
            <w:fldChar w:fldCharType="begin"/>
          </w:r>
          <w:r>
            <w:instrText xml:space="preserve"> PAGEREF _Toc132019435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"_Toc132019436" </w:instrText>
          </w:r>
          <w:r>
            <w:fldChar w:fldCharType="separate"/>
          </w:r>
          <w:r>
            <w:rPr>
              <w:rStyle w:val="27"/>
            </w:rPr>
            <w:t>2.4.3springboot优点</w:t>
          </w:r>
          <w:r>
            <w:tab/>
          </w:r>
          <w:r>
            <w:fldChar w:fldCharType="begin"/>
          </w:r>
          <w:r>
            <w:instrText xml:space="preserve"> PAGEREF _Toc132019436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"_Toc132019437" </w:instrText>
          </w:r>
          <w:r>
            <w:fldChar w:fldCharType="separate"/>
          </w:r>
          <w:r>
            <w:rPr>
              <w:rStyle w:val="27"/>
            </w:rPr>
            <w:t>2.4.4vue</w:t>
          </w:r>
          <w:r>
            <w:tab/>
          </w:r>
          <w:r>
            <w:fldChar w:fldCharType="begin"/>
          </w:r>
          <w:r>
            <w:instrText xml:space="preserve"> PAGEREF _Toc132019437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"_Toc132019438" </w:instrText>
          </w:r>
          <w:r>
            <w:fldChar w:fldCharType="separate"/>
          </w:r>
          <w:r>
            <w:rPr>
              <w:rStyle w:val="27"/>
            </w:rPr>
            <w:t>2.4.5vue优点</w:t>
          </w:r>
          <w:r>
            <w:tab/>
          </w:r>
          <w:r>
            <w:fldChar w:fldCharType="begin"/>
          </w:r>
          <w:r>
            <w:instrText xml:space="preserve"> PAGEREF _Toc132019438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"_Toc132019439" </w:instrText>
          </w:r>
          <w:r>
            <w:fldChar w:fldCharType="separate"/>
          </w:r>
          <w:r>
            <w:rPr>
              <w:rStyle w:val="27"/>
              <w:rFonts w:ascii="黑体" w:eastAsia="黑体"/>
              <w:b/>
            </w:rPr>
            <w:t>2.5 系统的运行环境和开发平台</w:t>
          </w:r>
          <w:r>
            <w:tab/>
          </w:r>
          <w:r>
            <w:fldChar w:fldCharType="begin"/>
          </w:r>
          <w:r>
            <w:instrText xml:space="preserve"> PAGEREF _Toc132019439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"_Toc132019440" </w:instrText>
          </w:r>
          <w:r>
            <w:fldChar w:fldCharType="separate"/>
          </w:r>
          <w:r>
            <w:rPr>
              <w:rStyle w:val="27"/>
            </w:rPr>
            <w:t>2.5.1 硬件设备及操作系统</w:t>
          </w:r>
          <w:r>
            <w:tab/>
          </w:r>
          <w:r>
            <w:fldChar w:fldCharType="begin"/>
          </w:r>
          <w:r>
            <w:instrText xml:space="preserve"> PAGEREF _Toc132019440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"_Toc132019441" </w:instrText>
          </w:r>
          <w:r>
            <w:fldChar w:fldCharType="separate"/>
          </w:r>
          <w:r>
            <w:rPr>
              <w:rStyle w:val="27"/>
            </w:rPr>
            <w:t>2.5.2 系统开发工具</w:t>
          </w:r>
          <w:r>
            <w:tab/>
          </w:r>
          <w:r>
            <w:fldChar w:fldCharType="begin"/>
          </w:r>
          <w:r>
            <w:instrText xml:space="preserve"> PAGEREF _Toc132019441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"_Toc132019442" </w:instrText>
          </w:r>
          <w:r>
            <w:fldChar w:fldCharType="separate"/>
          </w:r>
          <w:r>
            <w:rPr>
              <w:rStyle w:val="27"/>
            </w:rPr>
            <w:t>2.5.3 开发工具简介</w:t>
          </w:r>
          <w:r>
            <w:tab/>
          </w:r>
          <w:r>
            <w:fldChar w:fldCharType="begin"/>
          </w:r>
          <w:r>
            <w:instrText xml:space="preserve"> PAGEREF _Toc132019442 \h </w:instrText>
          </w:r>
          <w:r>
            <w:fldChar w:fldCharType="separate"/>
          </w:r>
          <w:r>
            <w:t>8</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"_Toc132019443" </w:instrText>
          </w:r>
          <w:r>
            <w:fldChar w:fldCharType="separate"/>
          </w:r>
          <w:r>
            <w:rPr>
              <w:rStyle w:val="27"/>
            </w:rPr>
            <w:t>第三章 系统设计</w:t>
          </w:r>
          <w:r>
            <w:tab/>
          </w:r>
          <w:r>
            <w:fldChar w:fldCharType="begin"/>
          </w:r>
          <w:r>
            <w:instrText xml:space="preserve"> PAGEREF _Toc132019443 \h </w:instrText>
          </w:r>
          <w:r>
            <w:fldChar w:fldCharType="separate"/>
          </w:r>
          <w:r>
            <w:t>10</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"_Toc132019444" </w:instrText>
          </w:r>
          <w:r>
            <w:fldChar w:fldCharType="separate"/>
          </w:r>
          <w:r>
            <w:rPr>
              <w:rStyle w:val="27"/>
            </w:rPr>
            <w:t>3.1系统流程</w:t>
          </w:r>
          <w:r>
            <w:tab/>
          </w:r>
          <w:r>
            <w:fldChar w:fldCharType="begin"/>
          </w:r>
          <w:r>
            <w:instrText xml:space="preserve"> PAGEREF _Toc132019444 \h </w:instrText>
          </w:r>
          <w:r>
            <w:fldChar w:fldCharType="separate"/>
          </w:r>
          <w:r>
            <w:t>10</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"_Toc132019445" </w:instrText>
          </w:r>
          <w:r>
            <w:fldChar w:fldCharType="separate"/>
          </w:r>
          <w:r>
            <w:rPr>
              <w:rStyle w:val="27"/>
              <w:lang w:val="en-JM"/>
            </w:rPr>
            <w:t>3.2 系统功能模块的划分</w:t>
          </w:r>
          <w:r>
            <w:tab/>
          </w:r>
          <w:r>
            <w:fldChar w:fldCharType="begin"/>
          </w:r>
          <w:r>
            <w:instrText xml:space="preserve"> PAGEREF _Toc132019445 \h </w:instrText>
          </w:r>
          <w:r>
            <w:fldChar w:fldCharType="separate"/>
          </w:r>
          <w:r>
            <w:t>10</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"_Toc132019446" </w:instrText>
          </w:r>
          <w:r>
            <w:fldChar w:fldCharType="separate"/>
          </w:r>
          <w:r>
            <w:rPr>
              <w:rStyle w:val="27"/>
            </w:rPr>
            <w:t>3.3数据库设计</w:t>
          </w:r>
          <w:r>
            <w:tab/>
          </w:r>
          <w:r>
            <w:fldChar w:fldCharType="begin"/>
          </w:r>
          <w:r>
            <w:instrText xml:space="preserve"> PAGEREF _Toc132019446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"_Toc132019447" </w:instrText>
          </w:r>
          <w:r>
            <w:fldChar w:fldCharType="separate"/>
          </w:r>
          <w:r>
            <w:rPr>
              <w:rStyle w:val="27"/>
            </w:rPr>
            <w:t>3.3.1数据库需求分析</w:t>
          </w:r>
          <w:r>
            <w:tab/>
          </w:r>
          <w:r>
            <w:fldChar w:fldCharType="begin"/>
          </w:r>
          <w:r>
            <w:instrText xml:space="preserve"> PAGEREF _Toc132019447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"_Toc132019448" </w:instrText>
          </w:r>
          <w:r>
            <w:fldChar w:fldCharType="separate"/>
          </w:r>
          <w:r>
            <w:rPr>
              <w:rStyle w:val="27"/>
            </w:rPr>
            <w:t>3.3.2数据库的逻辑设计</w:t>
          </w:r>
          <w:r>
            <w:tab/>
          </w:r>
          <w:r>
            <w:fldChar w:fldCharType="begin"/>
          </w:r>
          <w:r>
            <w:instrText xml:space="preserve"> PAGEREF _Toc132019448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"_Toc132019449" </w:instrText>
          </w:r>
          <w:r>
            <w:fldChar w:fldCharType="separate"/>
          </w:r>
          <w:r>
            <w:rPr>
              <w:rStyle w:val="27"/>
            </w:rPr>
            <w:t>第四章 系统实现</w:t>
          </w:r>
          <w:r>
            <w:tab/>
          </w:r>
          <w:r>
            <w:fldChar w:fldCharType="begin"/>
          </w:r>
          <w:r>
            <w:instrText xml:space="preserve"> PAGEREF _Toc132019449 \h </w:instrText>
          </w:r>
          <w:r>
            <w:fldChar w:fldCharType="separate"/>
          </w:r>
          <w:r>
            <w:t>17</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"_Toc132019450" </w:instrText>
          </w:r>
          <w:r>
            <w:fldChar w:fldCharType="separate"/>
          </w:r>
          <w:r>
            <w:rPr>
              <w:rStyle w:val="27"/>
            </w:rPr>
            <w:t>4.1主要界面实现</w:t>
          </w:r>
          <w:r>
            <w:tab/>
          </w:r>
          <w:r>
            <w:fldChar w:fldCharType="begin"/>
          </w:r>
          <w:r>
            <w:instrText xml:space="preserve"> PAGEREF _Toc132019450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"_Toc132019451" </w:instrText>
          </w:r>
          <w:r>
            <w:fldChar w:fldCharType="separate"/>
          </w:r>
          <w:r>
            <w:rPr>
              <w:rStyle w:val="27"/>
            </w:rPr>
            <w:t>4.1.1用户登陆</w:t>
          </w:r>
          <w:r>
            <w:tab/>
          </w:r>
          <w:r>
            <w:fldChar w:fldCharType="begin"/>
          </w:r>
          <w:r>
            <w:instrText xml:space="preserve"> PAGEREF _Toc132019451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"_Toc132019452" </w:instrText>
          </w:r>
          <w:r>
            <w:fldChar w:fldCharType="separate"/>
          </w:r>
          <w:r>
            <w:rPr>
              <w:rStyle w:val="27"/>
            </w:rPr>
            <w:t>4.1.2 首页</w:t>
          </w:r>
          <w:r>
            <w:tab/>
          </w:r>
          <w:r>
            <w:fldChar w:fldCharType="begin"/>
          </w:r>
          <w:r>
            <w:instrText xml:space="preserve"> PAGEREF _Toc132019452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"_Toc132019453" </w:instrText>
          </w:r>
          <w:r>
            <w:fldChar w:fldCharType="separate"/>
          </w:r>
          <w:r>
            <w:rPr>
              <w:rStyle w:val="27"/>
            </w:rPr>
            <w:t>4.1.3 景点信息管理</w:t>
          </w:r>
          <w:r>
            <w:tab/>
          </w:r>
          <w:r>
            <w:fldChar w:fldCharType="begin"/>
          </w:r>
          <w:r>
            <w:instrText xml:space="preserve"> PAGEREF _Toc132019453 \h </w:instrText>
          </w:r>
          <w:r>
            <w:fldChar w:fldCharType="separate"/>
          </w:r>
          <w:r>
            <w:t>19</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"_Toc132019454" </w:instrText>
          </w:r>
          <w:r>
            <w:fldChar w:fldCharType="separate"/>
          </w:r>
          <w:r>
            <w:rPr>
              <w:rStyle w:val="27"/>
            </w:rPr>
            <w:t>4.2主要功能程序的实现</w:t>
          </w:r>
          <w:r>
            <w:tab/>
          </w:r>
          <w:r>
            <w:fldChar w:fldCharType="begin"/>
          </w:r>
          <w:r>
            <w:instrText xml:space="preserve"> PAGEREF _Toc132019454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"_Toc132019455" </w:instrText>
          </w:r>
          <w:r>
            <w:fldChar w:fldCharType="separate"/>
          </w:r>
          <w:r>
            <w:rPr>
              <w:rStyle w:val="27"/>
            </w:rPr>
            <w:t>4.2.1 数据库连接的建立</w:t>
          </w:r>
          <w:r>
            <w:tab/>
          </w:r>
          <w:r>
            <w:fldChar w:fldCharType="begin"/>
          </w:r>
          <w:r>
            <w:instrText xml:space="preserve"> PAGEREF _Toc132019455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"_Toc132019456" </w:instrText>
          </w:r>
          <w:r>
            <w:fldChar w:fldCharType="separate"/>
          </w:r>
          <w:r>
            <w:rPr>
              <w:rStyle w:val="27"/>
            </w:rPr>
            <w:t>4.2.2用户登陆</w:t>
          </w:r>
          <w:r>
            <w:tab/>
          </w:r>
          <w:r>
            <w:fldChar w:fldCharType="begin"/>
          </w:r>
          <w:r>
            <w:instrText xml:space="preserve"> PAGEREF _Toc132019456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"_Toc132019457" </w:instrText>
          </w:r>
          <w:r>
            <w:fldChar w:fldCharType="separate"/>
          </w:r>
          <w:r>
            <w:rPr>
              <w:rStyle w:val="27"/>
            </w:rPr>
            <w:t>第五章 系统的测试</w:t>
          </w:r>
          <w:r>
            <w:tab/>
          </w:r>
          <w:r>
            <w:fldChar w:fldCharType="begin"/>
          </w:r>
          <w:r>
            <w:instrText xml:space="preserve"> PAGEREF _Toc132019457 \h </w:instrText>
          </w:r>
          <w:r>
            <w:fldChar w:fldCharType="separate"/>
          </w:r>
          <w:r>
            <w:t>34</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"_Toc132019458" </w:instrText>
          </w:r>
          <w:r>
            <w:fldChar w:fldCharType="separate"/>
          </w:r>
          <w:r>
            <w:rPr>
              <w:rStyle w:val="27"/>
            </w:rPr>
            <w:t>5.1  软件测试的目的和原则</w:t>
          </w:r>
          <w:r>
            <w:tab/>
          </w:r>
          <w:r>
            <w:fldChar w:fldCharType="begin"/>
          </w:r>
          <w:r>
            <w:instrText xml:space="preserve"> PAGEREF _Toc132019458 \h </w:instrText>
          </w:r>
          <w:r>
            <w:fldChar w:fldCharType="separate"/>
          </w:r>
          <w:r>
            <w:t>34</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"_Toc132019459" </w:instrText>
          </w:r>
          <w:r>
            <w:fldChar w:fldCharType="separate"/>
          </w:r>
          <w:r>
            <w:rPr>
              <w:rStyle w:val="27"/>
            </w:rPr>
            <w:t>第六章  总结</w:t>
          </w:r>
          <w:r>
            <w:tab/>
          </w:r>
          <w:r>
            <w:fldChar w:fldCharType="begin"/>
          </w:r>
          <w:r>
            <w:instrText xml:space="preserve"> PAGEREF _Toc132019459 \h </w:instrText>
          </w:r>
          <w:r>
            <w:fldChar w:fldCharType="separate"/>
          </w:r>
          <w:r>
            <w:t>35</w:t>
          </w:r>
          <w:r>
            <w:fldChar w:fldCharType="end"/>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"_Toc132019460" </w:instrText>
          </w:r>
          <w:r>
            <w:fldChar w:fldCharType="separate"/>
          </w:r>
          <w:r>
            <w:rPr>
              <w:rStyle w:val="27"/>
            </w:rPr>
            <w:t>1．学习到了很多Java开发中需要的技术。</w:t>
          </w:r>
          <w:r>
            <w:tab/>
          </w:r>
          <w:r>
            <w:fldChar w:fldCharType="begin"/>
          </w:r>
          <w:r>
            <w:instrText xml:space="preserve"> PAGEREF _Toc132019460 \h </w:instrText>
          </w:r>
          <w:r>
            <w:fldChar w:fldCharType="separate"/>
          </w:r>
          <w:r>
            <w:t>35</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"_Toc132019461" </w:instrText>
          </w:r>
          <w:r>
            <w:fldChar w:fldCharType="separate"/>
          </w:r>
          <w:r>
            <w:rPr>
              <w:rStyle w:val="27"/>
            </w:rPr>
            <w:t>参考文献</w:t>
          </w:r>
          <w:r>
            <w:tab/>
          </w:r>
          <w:r>
            <w:fldChar w:fldCharType="begin"/>
          </w:r>
          <w:r>
            <w:instrText xml:space="preserve"> PAGEREF _Toc132019461 \h </w:instrText>
          </w:r>
          <w:r>
            <w:fldChar w:fldCharType="separate"/>
          </w:r>
          <w:r>
            <w:t>36</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"_Toc132019462" </w:instrText>
          </w:r>
          <w:r>
            <w:fldChar w:fldCharType="separate"/>
          </w:r>
          <w:r>
            <w:rPr>
              <w:rStyle w:val="27"/>
              <w:rFonts w:ascii="宋体" w:hAnsi="宋体"/>
              <w:b/>
            </w:rPr>
            <w:t>致谢：</w:t>
          </w:r>
          <w:r>
            <w:tab/>
          </w:r>
          <w:r>
            <w:fldChar w:fldCharType="begin"/>
          </w:r>
          <w:r>
            <w:instrText xml:space="preserve"> PAGEREF _Toc132019462 \h </w:instrText>
          </w:r>
          <w:r>
            <w:fldChar w:fldCharType="separate"/>
          </w:r>
          <w:r>
            <w:t>36</w:t>
          </w:r>
          <w:r>
            <w:fldChar w:fldCharType="end"/>
          </w:r>
          <w:r>
            <w:fldChar w:fldCharType="end"/>
          </w:r>
        </w:p>
        <w:p>
          <w:r>
            <w:rPr>
              <w:b/>
              <w:bCs/>
              <w:lang w:val="zh-CN"/>
            </w:rPr>
            <w:fldChar w:fldCharType="end"/>
          </w:r>
        </w:p>
      </w:sdtContent>
    </w:sdt>
    <w:p>
      <w:pPr>
        <w:rPr>
          <w:b/>
          <w:bCs/>
          <w:lang w:val="zh-CN"/>
        </w:rPr>
      </w:pPr>
    </w:p>
    <w:p>
      <w:pPr>
        <w:rPr>
          <w:b/>
          <w:bCs/>
          <w:lang w:val="zh-CN"/>
        </w:rPr>
      </w:pPr>
    </w:p>
    <w:p>
      <w:pPr>
        <w:spacing w:line="360" w:lineRule="auto"/>
        <w:jc w:val="center"/>
        <w:outlineLvl w:val="0"/>
        <w:rPr>
          <w:rFonts w:ascii="黑体" w:hAnsi="黑体" w:eastAsia="黑体"/>
          <w:b/>
          <w:sz w:val="32"/>
        </w:rPr>
      </w:pPr>
      <w:bookmarkStart w:id="3" w:name="_Toc132019425"/>
      <w:bookmarkStart w:id="4" w:name="_Toc1575"/>
      <w:r>
        <w:rPr>
          <w:rFonts w:hint="eastAsia" w:ascii="黑体" w:hAnsi="黑体" w:eastAsia="黑体"/>
          <w:b/>
          <w:sz w:val="28"/>
        </w:rPr>
        <w:t>摘要</w:t>
      </w:r>
      <w:bookmarkEnd w:id="3"/>
      <w:bookmarkEnd w:id="4"/>
    </w:p>
    <w:p>
      <w:pPr>
        <w:spacing w:line="360" w:lineRule="auto"/>
        <w:ind w:firstLine="480" w:firstLineChars="200"/>
        <w:rPr>
          <w:sz w:val="24"/>
        </w:rPr>
      </w:pPr>
      <w:r>
        <w:rPr>
          <w:rFonts w:hint="eastAsia"/>
          <w:sz w:val="24"/>
        </w:rPr>
        <w:t>旅游信息管理系统是对旅游信息资源进行管理的系统。随着旅游信息在种类和数量上的增多，以及涉及的方面相对较广，旅游信息的管理难度也在增大。伴随计算机的普及，人们也愿意并习惯通过计算机来获取信息资源，人们可以在最短的时间内获信息，然后拟定适合自己的旅游方案，既节省人力物力又提高工作效率，达到了事半功倍的效果。</w:t>
      </w:r>
    </w:p>
    <w:p>
      <w:pPr>
        <w:spacing w:line="360" w:lineRule="auto"/>
        <w:ind w:firstLine="480" w:firstLineChars="200"/>
        <w:rPr>
          <w:sz w:val="24"/>
        </w:rPr>
      </w:pPr>
      <w:r>
        <w:rPr>
          <w:rFonts w:hint="eastAsia"/>
          <w:sz w:val="24"/>
        </w:rPr>
        <w:t>本次毕业设计开发的旅游信息管理系统就提供了一个操作的平台，可以将信息进行分类管理，并以旅游信息所涉及的具体方面作为模块划分的依据。具体内容包括:系统管理员模块、旅游信息模块、酒店信息模块、交通信息模块、常见问题解决模块、大连特色节日模块和退出系统模块等，并在这些模块中完成了添加、修改、删除、查询等功能。</w:t>
      </w:r>
    </w:p>
    <w:p>
      <w:pPr>
        <w:spacing w:line="360" w:lineRule="auto"/>
        <w:ind w:firstLine="480" w:firstLineChars="200"/>
        <w:rPr>
          <w:sz w:val="24"/>
        </w:rPr>
      </w:pPr>
      <w:r>
        <w:rPr>
          <w:rFonts w:hint="eastAsia"/>
          <w:sz w:val="24"/>
        </w:rPr>
        <w:t>关键词：Java，Mysql，旅游信息管理</w:t>
      </w:r>
    </w:p>
    <w:p/>
    <w:p>
      <w:pPr>
        <w:pStyle w:val="2"/>
      </w:pPr>
      <w:bookmarkStart w:id="5" w:name="_Toc6434"/>
      <w:bookmarkStart w:id="6" w:name="_Toc132019426"/>
      <w:bookmarkStart w:id="7" w:name="_Toc4141"/>
      <w:r>
        <w:rPr>
          <w:rFonts w:hint="eastAsia"/>
        </w:rPr>
        <w:t>第一章 绪论</w:t>
      </w:r>
      <w:bookmarkEnd w:id="0"/>
      <w:bookmarkEnd w:id="1"/>
      <w:bookmarkEnd w:id="2"/>
      <w:bookmarkEnd w:id="5"/>
      <w:bookmarkEnd w:id="6"/>
      <w:bookmarkEnd w:id="7"/>
    </w:p>
    <w:p>
      <w:pPr>
        <w:spacing w:line="360" w:lineRule="auto"/>
        <w:jc w:val="center"/>
        <w:rPr>
          <w:rFonts w:ascii="黑体" w:eastAsia="黑体"/>
          <w:b/>
          <w:sz w:val="32"/>
        </w:rPr>
      </w:pPr>
    </w:p>
    <w:p>
      <w:pPr>
        <w:pStyle w:val="3"/>
      </w:pPr>
      <w:bookmarkStart w:id="8" w:name="_Toc17031"/>
      <w:bookmarkStart w:id="9" w:name="_Toc25658"/>
      <w:bookmarkStart w:id="10" w:name="_Toc27116"/>
      <w:bookmarkStart w:id="11" w:name="_Toc132019427"/>
      <w:bookmarkStart w:id="12" w:name="_Toc1076"/>
      <w:bookmarkStart w:id="13" w:name="_Toc19513"/>
      <w:r>
        <w:rPr>
          <w:rFonts w:hint="eastAsia"/>
        </w:rPr>
        <w:t>1.1 开发背景</w:t>
      </w:r>
      <w:bookmarkEnd w:id="8"/>
      <w:bookmarkEnd w:id="9"/>
      <w:bookmarkEnd w:id="10"/>
      <w:bookmarkEnd w:id="11"/>
      <w:bookmarkEnd w:id="12"/>
      <w:bookmarkEnd w:id="13"/>
    </w:p>
    <w:p>
      <w:pPr>
        <w:spacing w:line="360" w:lineRule="auto"/>
        <w:ind w:firstLine="480" w:firstLineChars="200"/>
        <w:rPr>
          <w:rFonts w:hint="eastAsia"/>
          <w:sz w:val="24"/>
        </w:rPr>
      </w:pPr>
      <w:r>
        <w:rPr>
          <w:rFonts w:hint="eastAsia"/>
          <w:sz w:val="24"/>
          <w:lang w:val="en-US" w:eastAsia="zh-CN"/>
        </w:rPr>
        <w:t>旅游信息</w:t>
      </w:r>
      <w:r>
        <w:rPr>
          <w:rFonts w:hint="eastAsia"/>
          <w:sz w:val="24"/>
        </w:rPr>
        <w:t>管理系统的特点是从</w:t>
      </w:r>
      <w:r>
        <w:rPr>
          <w:rFonts w:hint="eastAsia"/>
          <w:sz w:val="24"/>
          <w:lang w:val="en-US" w:eastAsia="zh-CN"/>
        </w:rPr>
        <w:t>旅游</w:t>
      </w:r>
      <w:r>
        <w:rPr>
          <w:rFonts w:hint="eastAsia"/>
          <w:sz w:val="24"/>
        </w:rPr>
        <w:t>管理的角度出发，用集中的数据库将几乎所有与</w:t>
      </w:r>
      <w:r>
        <w:rPr>
          <w:rFonts w:hint="eastAsia"/>
          <w:sz w:val="24"/>
          <w:lang w:val="en-US" w:eastAsia="zh-CN"/>
        </w:rPr>
        <w:t>旅游</w:t>
      </w:r>
      <w:r>
        <w:rPr>
          <w:rFonts w:hint="eastAsia"/>
          <w:sz w:val="24"/>
        </w:rPr>
        <w:t>相关的数据统一管理起来，形成了集成的信息源。有好的用户界面，</w:t>
      </w:r>
    </w:p>
    <w:p>
      <w:pPr>
        <w:spacing w:line="360" w:lineRule="auto"/>
        <w:rPr>
          <w:rFonts w:hint="default" w:eastAsia="宋体"/>
          <w:sz w:val="24"/>
          <w:lang w:val="en-US" w:eastAsia="zh-CN"/>
        </w:rPr>
      </w:pPr>
      <w:r>
        <w:rPr>
          <w:rFonts w:hint="eastAsia"/>
          <w:sz w:val="24"/>
          <w:lang w:val="en-US" w:eastAsia="zh-CN"/>
        </w:rPr>
        <w:t>用户功能，给用户带来完整的用户体验。</w:t>
      </w:r>
      <w:bookmarkStart w:id="412" w:name="_GoBack"/>
      <w:bookmarkEnd w:id="412"/>
    </w:p>
    <w:p>
      <w:pPr>
        <w:pStyle w:val="3"/>
      </w:pPr>
      <w:bookmarkStart w:id="14" w:name="_Toc24767"/>
      <w:bookmarkStart w:id="15" w:name="_Toc132019428"/>
      <w:bookmarkStart w:id="16" w:name="_Toc25001"/>
      <w:bookmarkStart w:id="17" w:name="_Toc19"/>
      <w:bookmarkStart w:id="18" w:name="_Toc9731"/>
      <w:bookmarkStart w:id="19" w:name="_Toc29862"/>
      <w:r>
        <w:rPr>
          <w:rFonts w:hint="eastAsia"/>
        </w:rPr>
        <w:t>1.2 开发意义</w:t>
      </w:r>
      <w:bookmarkEnd w:id="14"/>
      <w:bookmarkEnd w:id="15"/>
      <w:bookmarkEnd w:id="16"/>
      <w:bookmarkEnd w:id="17"/>
      <w:bookmarkEnd w:id="18"/>
      <w:bookmarkEnd w:id="19"/>
    </w:p>
    <w:p>
      <w:pPr>
        <w:spacing w:line="360" w:lineRule="auto"/>
        <w:ind w:firstLine="420"/>
        <w:rPr>
          <w:rFonts w:ascii="宋体" w:hAnsi="宋体"/>
          <w:sz w:val="24"/>
        </w:rPr>
      </w:pPr>
      <w:r>
        <w:rPr>
          <w:rFonts w:hint="eastAsia" w:ascii="宋体" w:hAnsi="宋体"/>
          <w:sz w:val="24"/>
        </w:rPr>
        <w:t>随着社会的高速发展，人们生活水平的不断提高，以及工作节奏的加快，旅游逐渐成为一个热门的话题，因为其形式的多样，涉及的面比较广，成为人们放松压力，调节情绪的首要选择。</w:t>
      </w:r>
    </w:p>
    <w:p>
      <w:pPr>
        <w:spacing w:line="360" w:lineRule="auto"/>
        <w:ind w:firstLine="420"/>
        <w:rPr>
          <w:rFonts w:ascii="宋体" w:hAnsi="宋体"/>
          <w:sz w:val="24"/>
        </w:rPr>
      </w:pPr>
      <w:r>
        <w:rPr>
          <w:rFonts w:hint="eastAsia" w:ascii="宋体" w:hAnsi="宋体"/>
          <w:sz w:val="24"/>
        </w:rPr>
        <w:t>我国的计算机技术诞生于20世纪40年代，起步晚但是发展非常迅速，虽然把计算机引入管理的领域也就只有短短的30年，但是，却给管理领域带来了翻天覆地的变化。伴随计算机的普及，人们也愿意并习惯通过计算机来获取信息资源，人们可以在最短的时间内获取旅游信息，然后拟定适合自己的旅游方案，大大的节省自己的时间、精力，获得最大限度的身心满足。</w:t>
      </w:r>
    </w:p>
    <w:p>
      <w:pPr>
        <w:spacing w:line="360" w:lineRule="auto"/>
        <w:ind w:firstLine="420"/>
        <w:rPr>
          <w:rFonts w:ascii="宋体" w:hAnsi="宋体"/>
          <w:sz w:val="24"/>
        </w:rPr>
      </w:pPr>
      <w:r>
        <w:rPr>
          <w:rFonts w:hint="eastAsia" w:ascii="宋体" w:hAnsi="宋体"/>
          <w:sz w:val="24"/>
        </w:rPr>
        <w:t>传统的管理方法采用的是人管理人的方法，由相关人员去制定一些规定 并监督执行，这当然会给管理带来很多的主观性，而传统的旅游信息管理也是采用人力的自然管理和纸制记录。在查询，更新时都是由人一条一条的记录，这样不仅需要大量的人力还需要大量的办公用品。这必然造成对人力和物力的浪费，而且由于工作量大并且繁琐，就会带来效率方面的低下，而这些就会无形地使利润下滑。</w:t>
      </w:r>
    </w:p>
    <w:p>
      <w:pPr>
        <w:spacing w:line="360" w:lineRule="auto"/>
        <w:ind w:firstLine="420"/>
        <w:rPr>
          <w:rFonts w:ascii="宋体" w:hAnsi="宋体"/>
          <w:sz w:val="24"/>
        </w:rPr>
      </w:pPr>
      <w:r>
        <w:rPr>
          <w:rFonts w:hint="eastAsia" w:ascii="宋体" w:hAnsi="宋体"/>
          <w:sz w:val="24"/>
        </w:rPr>
        <w:t>旅游信息管理系统正是在这样的背景下应运而生了。现实的要求是旅游信息管理需要一个既可以节省人力物力又可以节省财力，并且在同等时间的基础上提高效率，从而提高整个利润。旅游信息管理系统采取的是信息分类管理的理念，根据旅游所涉及的方方面面的具体要求进行系统开发的。</w:t>
      </w:r>
    </w:p>
    <w:p>
      <w:pPr>
        <w:spacing w:line="360" w:lineRule="auto"/>
        <w:jc w:val="center"/>
        <w:rPr>
          <w:rFonts w:ascii="黑体" w:eastAsia="黑体"/>
          <w:b/>
          <w:sz w:val="32"/>
        </w:rPr>
      </w:pPr>
    </w:p>
    <w:p>
      <w:bookmarkStart w:id="20" w:name="_Toc18968"/>
      <w:bookmarkStart w:id="21" w:name="_Toc5800"/>
      <w:bookmarkStart w:id="22" w:name="_Toc13452"/>
    </w:p>
    <w:p>
      <w:pPr>
        <w:pStyle w:val="2"/>
      </w:pPr>
      <w:bookmarkStart w:id="23" w:name="_Toc20217"/>
      <w:bookmarkStart w:id="24" w:name="_Toc132019429"/>
      <w:bookmarkStart w:id="25" w:name="_Toc4979"/>
      <w:r>
        <w:rPr>
          <w:rFonts w:hint="eastAsia"/>
        </w:rPr>
        <w:t>第二章 系统分析</w:t>
      </w:r>
      <w:bookmarkEnd w:id="20"/>
      <w:bookmarkEnd w:id="21"/>
      <w:bookmarkEnd w:id="22"/>
      <w:bookmarkEnd w:id="23"/>
      <w:bookmarkEnd w:id="24"/>
      <w:bookmarkEnd w:id="25"/>
    </w:p>
    <w:p>
      <w:pPr>
        <w:pStyle w:val="3"/>
      </w:pPr>
      <w:bookmarkStart w:id="26" w:name="_Toc132019430"/>
      <w:bookmarkStart w:id="27" w:name="_Toc8532"/>
      <w:bookmarkStart w:id="28" w:name="_Toc9597"/>
      <w:bookmarkStart w:id="29" w:name="_Toc1515"/>
      <w:bookmarkStart w:id="30" w:name="_Toc3857"/>
      <w:bookmarkStart w:id="31" w:name="_Toc23948"/>
      <w:r>
        <w:rPr>
          <w:rFonts w:hint="eastAsia"/>
        </w:rPr>
        <w:t>2.1 系统的需求分析</w:t>
      </w:r>
      <w:bookmarkEnd w:id="26"/>
      <w:bookmarkEnd w:id="27"/>
      <w:bookmarkEnd w:id="28"/>
      <w:r>
        <w:rPr>
          <w:rFonts w:hint="eastAsia"/>
        </w:rPr>
        <w:t xml:space="preserve"> </w:t>
      </w:r>
      <w:bookmarkEnd w:id="29"/>
      <w:bookmarkEnd w:id="30"/>
      <w:bookmarkEnd w:id="31"/>
    </w:p>
    <w:p>
      <w:pPr>
        <w:spacing w:line="360" w:lineRule="auto"/>
        <w:ind w:firstLine="420"/>
        <w:rPr>
          <w:rFonts w:ascii="宋体" w:hAnsi="宋体"/>
          <w:sz w:val="24"/>
        </w:rPr>
      </w:pPr>
      <w:r>
        <w:rPr>
          <w:rFonts w:hint="eastAsia" w:ascii="宋体" w:hAnsi="宋体"/>
          <w:sz w:val="24"/>
        </w:rPr>
        <w:t>根据本校图书馆的工作流程与实际的需求和特色，本系统需满足以下几个方面的要求：</w:t>
      </w:r>
    </w:p>
    <w:p>
      <w:pPr>
        <w:numPr>
          <w:ilvl w:val="0"/>
          <w:numId w:val="1"/>
        </w:numPr>
        <w:spacing w:line="360" w:lineRule="auto"/>
        <w:rPr>
          <w:rFonts w:ascii="宋体" w:hAnsi="宋体"/>
          <w:sz w:val="24"/>
        </w:rPr>
      </w:pPr>
      <w:r>
        <w:rPr>
          <w:rFonts w:hint="eastAsia" w:ascii="宋体" w:hAnsi="宋体"/>
          <w:sz w:val="24"/>
        </w:rPr>
        <w:t>账号权限管理，分为管理员账号，游客账号</w:t>
      </w:r>
    </w:p>
    <w:p>
      <w:pPr>
        <w:numPr>
          <w:ilvl w:val="0"/>
          <w:numId w:val="1"/>
        </w:numPr>
        <w:spacing w:line="360" w:lineRule="auto"/>
        <w:rPr>
          <w:rFonts w:ascii="宋体" w:hAnsi="宋体"/>
          <w:sz w:val="24"/>
        </w:rPr>
      </w:pPr>
      <w:r>
        <w:rPr>
          <w:rFonts w:hint="eastAsia" w:ascii="宋体" w:hAnsi="宋体"/>
          <w:sz w:val="24"/>
        </w:rPr>
        <w:t>旅游新闻展示。</w:t>
      </w:r>
    </w:p>
    <w:p>
      <w:pPr>
        <w:numPr>
          <w:ilvl w:val="0"/>
          <w:numId w:val="1"/>
        </w:numPr>
        <w:spacing w:line="360" w:lineRule="auto"/>
        <w:rPr>
          <w:rFonts w:ascii="宋体" w:hAnsi="宋体"/>
          <w:sz w:val="24"/>
        </w:rPr>
      </w:pPr>
      <w:r>
        <w:rPr>
          <w:rFonts w:hint="eastAsia" w:ascii="宋体" w:hAnsi="宋体"/>
          <w:sz w:val="24"/>
        </w:rPr>
        <w:t>留言功能。</w:t>
      </w:r>
    </w:p>
    <w:p>
      <w:pPr>
        <w:numPr>
          <w:ilvl w:val="0"/>
          <w:numId w:val="1"/>
        </w:numPr>
        <w:spacing w:line="360" w:lineRule="auto"/>
        <w:rPr>
          <w:rFonts w:ascii="宋体" w:hAnsi="宋体"/>
          <w:sz w:val="24"/>
        </w:rPr>
      </w:pPr>
      <w:r>
        <w:rPr>
          <w:rFonts w:hint="eastAsia" w:ascii="宋体" w:hAnsi="宋体"/>
          <w:sz w:val="24"/>
        </w:rPr>
        <w:t>账号管理、地区管理、景区管理。</w:t>
      </w:r>
    </w:p>
    <w:p>
      <w:pPr>
        <w:pStyle w:val="3"/>
      </w:pPr>
      <w:bookmarkStart w:id="32" w:name="_Toc14910"/>
      <w:bookmarkStart w:id="33" w:name="_Toc12765"/>
      <w:bookmarkStart w:id="34" w:name="_Toc18897"/>
      <w:bookmarkStart w:id="35" w:name="_Toc132019431"/>
      <w:bookmarkStart w:id="36" w:name="_Toc1829"/>
      <w:bookmarkStart w:id="37" w:name="_Toc2812"/>
      <w:r>
        <w:rPr>
          <w:rFonts w:hint="eastAsia"/>
        </w:rPr>
        <w:t>2.2 系统开发设计思想</w:t>
      </w:r>
      <w:bookmarkEnd w:id="32"/>
      <w:bookmarkEnd w:id="33"/>
      <w:bookmarkEnd w:id="34"/>
      <w:bookmarkEnd w:id="35"/>
      <w:bookmarkEnd w:id="36"/>
      <w:bookmarkEnd w:id="37"/>
    </w:p>
    <w:p>
      <w:pPr>
        <w:pStyle w:val="12"/>
        <w:spacing w:line="360" w:lineRule="auto"/>
        <w:ind w:firstLine="480" w:firstLineChars="200"/>
      </w:pPr>
      <w:r>
        <w:rPr>
          <w:rFonts w:hint="eastAsia"/>
        </w:rPr>
        <w:t>系统采用前后端分离技术，既便于系统功能的各种组合和修改，又便于未参与开发的技术维护人员补充、维护;</w:t>
      </w:r>
    </w:p>
    <w:p>
      <w:pPr>
        <w:pStyle w:val="12"/>
        <w:spacing w:line="360" w:lineRule="auto"/>
        <w:ind w:firstLine="480" w:firstLineChars="200"/>
      </w:pPr>
      <w:r>
        <w:rPr>
          <w:rFonts w:hint="eastAsia"/>
        </w:rPr>
        <w:t>系统应具备数据库维护功能，及时根据用户需求进行数据的添加、删除、修改、备份等操作。</w:t>
      </w:r>
    </w:p>
    <w:p>
      <w:pPr>
        <w:pStyle w:val="3"/>
        <w:rPr>
          <w:lang w:val="en-JM"/>
        </w:rPr>
      </w:pPr>
      <w:bookmarkStart w:id="38" w:name="_Toc32754"/>
      <w:bookmarkStart w:id="39" w:name="_Toc17517"/>
      <w:bookmarkStart w:id="40" w:name="_Toc24465"/>
      <w:bookmarkStart w:id="41" w:name="_Toc6346"/>
      <w:bookmarkStart w:id="42" w:name="_Toc132019432"/>
      <w:bookmarkStart w:id="43" w:name="_Toc3432"/>
      <w:r>
        <w:rPr>
          <w:rFonts w:hint="eastAsia"/>
          <w:lang w:val="en-JM"/>
        </w:rPr>
        <w:t>2.3系统开发步骤</w:t>
      </w:r>
      <w:bookmarkEnd w:id="38"/>
      <w:bookmarkEnd w:id="39"/>
      <w:bookmarkEnd w:id="40"/>
      <w:bookmarkEnd w:id="41"/>
      <w:bookmarkEnd w:id="42"/>
      <w:bookmarkEnd w:id="43"/>
    </w:p>
    <w:p>
      <w:pPr>
        <w:spacing w:line="360" w:lineRule="auto"/>
        <w:ind w:firstLine="420"/>
        <w:rPr>
          <w:kern w:val="3"/>
          <w:sz w:val="24"/>
          <w:lang w:val="en-JM"/>
        </w:rPr>
      </w:pPr>
      <w:r>
        <w:rPr>
          <w:rFonts w:hint="eastAsia"/>
          <w:kern w:val="3"/>
          <w:sz w:val="24"/>
        </w:rPr>
        <w:t>旅游</w:t>
      </w:r>
      <w:r>
        <w:rPr>
          <w:rFonts w:hint="eastAsia"/>
          <w:kern w:val="3"/>
          <w:sz w:val="24"/>
          <w:lang w:val="en-JM"/>
        </w:rPr>
        <w:t>系统的建立与应用可以划分成总体规划、系统开发和系统运行三个阶段，其中系统开发阶段还可进一步分为系统分析、系统设计和系统实施等工作环节。上述各个阶段排列成一个严格的线性开发序列，在每个工作阶段均产生完整的技术文档作为下一阶段工作的指导和依据，每一阶段都应对文档进行评审，确信该阶段工作已完成并达到要求后才能进入下一阶段，同时在以后的工作中不能轻易改变前面经过评审的成果。</w:t>
      </w:r>
    </w:p>
    <w:p>
      <w:pPr>
        <w:spacing w:line="360" w:lineRule="auto"/>
        <w:ind w:firstLine="420"/>
        <w:rPr>
          <w:kern w:val="3"/>
          <w:sz w:val="24"/>
          <w:lang w:val="en-JM"/>
        </w:rPr>
      </w:pPr>
      <w:r>
        <w:rPr>
          <w:rFonts w:hint="eastAsia"/>
          <w:kern w:val="3"/>
          <w:sz w:val="24"/>
          <w:lang w:val="en-JM"/>
        </w:rPr>
        <w:t>上述开发方式的主要优点是便于开发工作的组织和管理，并且可大大降低在线学习系统开发的复杂性。国内外许多系统开发的实例都证明这是一种行之有效的开发方式。</w:t>
      </w:r>
    </w:p>
    <w:p>
      <w:pPr>
        <w:pStyle w:val="3"/>
      </w:pPr>
      <w:bookmarkStart w:id="44" w:name="_Toc10115"/>
      <w:bookmarkStart w:id="45" w:name="_Toc74582777"/>
      <w:bookmarkStart w:id="46" w:name="_Toc9917"/>
      <w:bookmarkStart w:id="47" w:name="_Toc74494241"/>
      <w:bookmarkStart w:id="48" w:name="_Toc74388744"/>
      <w:bookmarkStart w:id="49" w:name="_Toc74714631"/>
      <w:bookmarkStart w:id="50" w:name="_Toc74388810"/>
      <w:bookmarkStart w:id="51" w:name="_Toc74358972"/>
      <w:bookmarkStart w:id="52" w:name="_Toc74494352"/>
      <w:bookmarkStart w:id="53" w:name="_Toc28267"/>
      <w:bookmarkStart w:id="54" w:name="_Toc25433"/>
      <w:bookmarkStart w:id="55" w:name="_Toc74369407"/>
      <w:bookmarkStart w:id="56" w:name="_Toc24194"/>
      <w:bookmarkStart w:id="57" w:name="_Toc74369177"/>
      <w:bookmarkStart w:id="58" w:name="_Toc74494176"/>
      <w:bookmarkStart w:id="59" w:name="_Toc74388875"/>
      <w:bookmarkStart w:id="60" w:name="_Toc132019433"/>
      <w:bookmarkStart w:id="61" w:name="_Toc74390657"/>
      <w:bookmarkStart w:id="62" w:name="_Toc74366633"/>
      <w:r>
        <w:rPr>
          <w:rFonts w:hint="eastAsia"/>
        </w:rPr>
        <w:t>2.4 系统的主要技术</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4"/>
      </w:pPr>
      <w:bookmarkStart w:id="63" w:name="_Toc5747"/>
      <w:bookmarkStart w:id="64" w:name="_Toc74494242"/>
      <w:bookmarkStart w:id="65" w:name="_Toc74494353"/>
      <w:bookmarkStart w:id="66" w:name="_Toc74369408"/>
      <w:bookmarkStart w:id="67" w:name="_Toc20806"/>
      <w:bookmarkStart w:id="68" w:name="_Toc27818"/>
      <w:bookmarkStart w:id="69" w:name="_Toc74366634"/>
      <w:bookmarkStart w:id="70" w:name="_Toc74390658"/>
      <w:bookmarkStart w:id="71" w:name="_Toc74388811"/>
      <w:bookmarkStart w:id="72" w:name="_Toc74582778"/>
      <w:bookmarkStart w:id="73" w:name="_Toc74494177"/>
      <w:bookmarkStart w:id="74" w:name="_Toc19161"/>
      <w:bookmarkStart w:id="75" w:name="_Toc74358973"/>
      <w:bookmarkStart w:id="76" w:name="_Toc74388876"/>
      <w:bookmarkStart w:id="77" w:name="_Toc74714632"/>
      <w:bookmarkStart w:id="78" w:name="_Toc74369178"/>
      <w:bookmarkStart w:id="79" w:name="_Toc74388745"/>
      <w:bookmarkStart w:id="80" w:name="_Toc680"/>
      <w:bookmarkStart w:id="81" w:name="_Toc132019434"/>
      <w:bookmarkStart w:id="82" w:name="_Toc517446333"/>
      <w:bookmarkStart w:id="83" w:name="_Toc516881727"/>
      <w:bookmarkStart w:id="84" w:name="_Toc517078106"/>
      <w:bookmarkStart w:id="85" w:name="_Toc74369183"/>
      <w:bookmarkStart w:id="86" w:name="_Toc517446379"/>
      <w:bookmarkStart w:id="87" w:name="_Toc516114249"/>
      <w:bookmarkStart w:id="88" w:name="_Toc517587818"/>
      <w:bookmarkStart w:id="89" w:name="_Toc517059214"/>
      <w:bookmarkStart w:id="90" w:name="_Toc74388881"/>
      <w:bookmarkStart w:id="91" w:name="_Toc517077476"/>
      <w:bookmarkStart w:id="92" w:name="_Toc516646130"/>
      <w:bookmarkStart w:id="93" w:name="_Toc74366639"/>
      <w:bookmarkStart w:id="94" w:name="_Toc516650514"/>
      <w:bookmarkStart w:id="95" w:name="_Toc516390577"/>
      <w:bookmarkStart w:id="96" w:name="_Toc516210170"/>
      <w:bookmarkStart w:id="97" w:name="_Toc74358978"/>
      <w:bookmarkStart w:id="98" w:name="_Toc517446511"/>
      <w:bookmarkStart w:id="99" w:name="_Toc74494247"/>
      <w:bookmarkStart w:id="100" w:name="_Toc517077441"/>
      <w:bookmarkStart w:id="101" w:name="_Toc74714636"/>
      <w:bookmarkStart w:id="102" w:name="_Toc74494358"/>
      <w:bookmarkStart w:id="103" w:name="_Toc516112679"/>
      <w:bookmarkStart w:id="104" w:name="_Toc517445224"/>
      <w:bookmarkStart w:id="105" w:name="_Toc74388750"/>
      <w:bookmarkStart w:id="106" w:name="_Toc516976866"/>
      <w:bookmarkStart w:id="107" w:name="_Toc516223654"/>
      <w:bookmarkStart w:id="108" w:name="_Toc517445321"/>
      <w:bookmarkStart w:id="109" w:name="_Toc516650186"/>
      <w:bookmarkStart w:id="110" w:name="_Toc517446006"/>
      <w:bookmarkStart w:id="111" w:name="_Toc74388816"/>
      <w:bookmarkStart w:id="112" w:name="_Toc517446173"/>
      <w:bookmarkStart w:id="113" w:name="_Toc517446229"/>
      <w:bookmarkStart w:id="114" w:name="_Toc74369413"/>
      <w:bookmarkStart w:id="115" w:name="_Toc517507435"/>
      <w:bookmarkStart w:id="116" w:name="_Toc516205626"/>
      <w:bookmarkStart w:id="117" w:name="_Toc516114035"/>
      <w:bookmarkStart w:id="118" w:name="_Toc74390663"/>
      <w:bookmarkStart w:id="119" w:name="_Toc74494182"/>
      <w:bookmarkStart w:id="120" w:name="_Toc74582783"/>
      <w:bookmarkStart w:id="121" w:name="_Toc516318752"/>
      <w:r>
        <w:rPr>
          <w:rFonts w:hint="eastAsia"/>
        </w:rPr>
        <w:t>2.4.1 B/S系统的三层体系结构</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pPr>
        <w:spacing w:line="360" w:lineRule="auto"/>
        <w:ind w:firstLine="420"/>
        <w:rPr>
          <w:kern w:val="3"/>
          <w:sz w:val="24"/>
        </w:rPr>
      </w:pPr>
      <w:r>
        <w:rPr>
          <w:rStyle w:val="34"/>
          <w:rFonts w:hint="eastAsia"/>
          <w:kern w:val="3"/>
          <w:sz w:val="24"/>
        </w:rPr>
        <w:t>在B/S的系统中，用户可以通过浏览器向分布在网络上的许多服务器发出请求。B/S结构极大的简化了客户机的工作，客户机上只需安装、配置少量的客户端软件即可，服务器将担负更多的工作，对数据库的访问和应用程序的执行将在服务器上完成。</w:t>
      </w:r>
    </w:p>
    <w:p>
      <w:pPr>
        <w:spacing w:line="360" w:lineRule="auto"/>
        <w:ind w:firstLine="420"/>
        <w:rPr>
          <w:kern w:val="3"/>
          <w:sz w:val="24"/>
        </w:rPr>
      </w:pPr>
      <w:r>
        <w:rPr>
          <w:rStyle w:val="34"/>
          <w:rFonts w:hint="eastAsia"/>
          <w:kern w:val="3"/>
          <w:sz w:val="24"/>
        </w:rPr>
        <w:t>在B/S三层体系结构下，表示层(view)、功能层(controller)、数据层(model)被分割成三个相对独立的单元：</w:t>
      </w:r>
    </w:p>
    <w:p>
      <w:pPr>
        <w:spacing w:line="360" w:lineRule="auto"/>
        <w:rPr>
          <w:rStyle w:val="34"/>
          <w:kern w:val="3"/>
          <w:sz w:val="24"/>
        </w:rPr>
      </w:pPr>
      <w:r>
        <w:rPr>
          <w:rStyle w:val="34"/>
          <w:rFonts w:hint="eastAsia"/>
          <w:kern w:val="3"/>
          <w:sz w:val="24"/>
        </w:rPr>
        <w:t>第一层--表示层：Web浏览器</w:t>
      </w:r>
    </w:p>
    <w:p>
      <w:pPr>
        <w:spacing w:line="360" w:lineRule="auto"/>
        <w:ind w:firstLine="420"/>
        <w:rPr>
          <w:rStyle w:val="34"/>
          <w:kern w:val="3"/>
          <w:sz w:val="24"/>
        </w:rPr>
      </w:pPr>
      <w:r>
        <w:rPr>
          <w:rStyle w:val="34"/>
          <w:rFonts w:hint="eastAsia"/>
          <w:kern w:val="3"/>
          <w:sz w:val="24"/>
        </w:rPr>
        <w:t>在表示层中包含系统的显示逻辑，位于客户端。它的任务是由Web浏览器向网络上的某一Web服务器提出服务请求，Web服务器对用户身份进行验证后用HTTP协议把所需的主页传送给客户端，客户机接受传来的主页文件，并把它显示在Web浏览器上。</w:t>
      </w:r>
    </w:p>
    <w:p>
      <w:pPr>
        <w:spacing w:line="360" w:lineRule="auto"/>
        <w:rPr>
          <w:kern w:val="3"/>
          <w:sz w:val="24"/>
        </w:rPr>
      </w:pPr>
      <w:r>
        <w:rPr>
          <w:rStyle w:val="34"/>
          <w:rFonts w:hint="eastAsia"/>
          <w:kern w:val="3"/>
          <w:sz w:val="24"/>
        </w:rPr>
        <w:t>第二层--功能层：具有应用程序扩展功能的Web服务器</w:t>
      </w:r>
    </w:p>
    <w:p>
      <w:pPr>
        <w:spacing w:line="360" w:lineRule="auto"/>
        <w:ind w:firstLine="420"/>
        <w:rPr>
          <w:rStyle w:val="34"/>
          <w:kern w:val="3"/>
          <w:sz w:val="24"/>
        </w:rPr>
      </w:pPr>
      <w:r>
        <w:rPr>
          <w:rStyle w:val="34"/>
          <w:rFonts w:hint="eastAsia"/>
          <w:kern w:val="3"/>
          <w:sz w:val="24"/>
        </w:rPr>
        <w:t>在功能层中包含系统的事务处理逻辑，位于Web服务器端。它的任务是接受用户的请求，首先需要执行相应的扩展应用程序与数据库进行连接，通过SQL等方式向数据库服务器提出数据处理申请，后台数据库服务器将数据处理的结果提交给Web服务器，再由Web服务器传送回客户端。</w:t>
      </w:r>
    </w:p>
    <w:p>
      <w:pPr>
        <w:spacing w:line="360" w:lineRule="auto"/>
        <w:rPr>
          <w:rStyle w:val="34"/>
          <w:kern w:val="3"/>
          <w:sz w:val="24"/>
        </w:rPr>
      </w:pPr>
      <w:r>
        <w:rPr>
          <w:rStyle w:val="34"/>
          <w:rFonts w:hint="eastAsia"/>
          <w:kern w:val="3"/>
          <w:sz w:val="24"/>
        </w:rPr>
        <w:t>第三层--数据层：数据库服务器</w:t>
      </w:r>
    </w:p>
    <w:p>
      <w:pPr>
        <w:spacing w:line="360" w:lineRule="auto"/>
        <w:ind w:firstLine="420"/>
        <w:rPr>
          <w:rStyle w:val="34"/>
          <w:kern w:val="3"/>
          <w:sz w:val="24"/>
        </w:rPr>
      </w:pPr>
      <w:r>
        <w:rPr>
          <w:rStyle w:val="34"/>
          <w:rFonts w:hint="eastAsia"/>
          <w:kern w:val="3"/>
          <w:sz w:val="24"/>
        </w:rPr>
        <w:t>在数据层中包含系统的数据处理逻辑，位于数据库服务器端。它的任务是接受Web服务器对数据库操纵的请求，实现对数据库查询、修改、更新、删除功能，把运行结果提交给Web服务器。</w:t>
      </w:r>
    </w:p>
    <w:p>
      <w:pPr>
        <w:spacing w:line="360" w:lineRule="auto"/>
        <w:ind w:firstLine="420"/>
        <w:rPr>
          <w:rStyle w:val="34"/>
          <w:kern w:val="3"/>
          <w:sz w:val="24"/>
        </w:rPr>
      </w:pPr>
      <w:r>
        <w:rPr>
          <w:rStyle w:val="34"/>
          <w:rFonts w:hint="eastAsia"/>
          <w:kern w:val="3"/>
          <w:sz w:val="24"/>
        </w:rPr>
        <w:t>从上面的分析中可以看出，B/S体系结构是把C/S结构的事务处理逻辑模块从客户机的任务中分离出来，由单独组成的一层来负担其任务，这样客户机的压力大大减轻了，把负荷均衡地分配给了Web服务器，于是由原来的C/S结构转变成B/S结构。</w:t>
      </w:r>
    </w:p>
    <w:p>
      <w:pPr>
        <w:pStyle w:val="4"/>
      </w:pPr>
      <w:bookmarkStart w:id="122" w:name="_Toc132019435"/>
      <w:bookmarkStart w:id="123" w:name="_Toc3010"/>
      <w:r>
        <w:rPr>
          <w:rFonts w:hint="eastAsia"/>
        </w:rPr>
        <w:t>2.4.2springboot简介</w:t>
      </w:r>
      <w:bookmarkEnd w:id="122"/>
      <w:bookmarkEnd w:id="123"/>
    </w:p>
    <w:p>
      <w:pPr>
        <w:pStyle w:val="21"/>
        <w:widowControl/>
        <w:spacing w:line="360" w:lineRule="auto"/>
        <w:rPr>
          <w:rStyle w:val="34"/>
          <w:rFonts w:ascii="宋体" w:hAnsi="宋体" w:cs="宋体"/>
          <w:kern w:val="3"/>
        </w:rPr>
      </w:pPr>
      <w:r>
        <w:rPr>
          <w:rStyle w:val="34"/>
          <w:rFonts w:hint="eastAsia" w:ascii="宋体" w:hAnsi="宋体" w:cs="宋体"/>
          <w:kern w:val="3"/>
        </w:rPr>
        <w:t> SpringBoot是一种全新的框架，目的是为了简化Spring应用的初始搭建以及开发过程。该框架使用特定的方式(集成starter，约定优于配置)来进行配置，从而使开发人员不需要再定义样板化的配置。SpringBoot提供了一种新的编程范式，可以更加快速便捷地开发Spring项目，在开发过程当中可以专注于应用程序本身的功能开发，而无需在Spring配置上花太大的工夫。</w:t>
      </w:r>
    </w:p>
    <w:p>
      <w:pPr>
        <w:pStyle w:val="21"/>
        <w:widowControl/>
        <w:spacing w:line="360" w:lineRule="auto"/>
        <w:rPr>
          <w:rStyle w:val="34"/>
          <w:rFonts w:ascii="宋体" w:hAnsi="宋体" w:cs="宋体"/>
          <w:kern w:val="3"/>
        </w:rPr>
      </w:pPr>
      <w:r>
        <w:rPr>
          <w:rStyle w:val="34"/>
          <w:rFonts w:hint="eastAsia" w:ascii="宋体" w:hAnsi="宋体" w:cs="宋体"/>
          <w:kern w:val="3"/>
        </w:rPr>
        <w:t>     SpringBoot基于Sring4进行设计，继承了原有Spring框架的优秀基因。SpringBoot并不是一个框架，而是一些类库的集合。maven或者gradle项目导入相应依赖即可使用SpringBoot，而无需自行管理这些类库的版本。</w:t>
      </w:r>
    </w:p>
    <w:p>
      <w:pPr>
        <w:pStyle w:val="4"/>
      </w:pPr>
      <w:bookmarkStart w:id="124" w:name="_Toc20337"/>
      <w:bookmarkStart w:id="125" w:name="_Toc132019436"/>
      <w:r>
        <w:rPr>
          <w:rFonts w:hint="eastAsia"/>
        </w:rPr>
        <w:t>2.4.3springboot优点</w:t>
      </w:r>
      <w:bookmarkEnd w:id="124"/>
      <w:bookmarkEnd w:id="125"/>
    </w:p>
    <w:p>
      <w:pPr>
        <w:pStyle w:val="21"/>
        <w:widowControl/>
        <w:spacing w:line="30" w:lineRule="atLeast"/>
        <w:rPr>
          <w:rFonts w:ascii="宋体" w:hAnsi="宋体" w:cs="宋体"/>
          <w:szCs w:val="24"/>
        </w:rPr>
      </w:pPr>
      <w:r>
        <w:rPr>
          <w:rFonts w:hint="eastAsia" w:ascii="宋体" w:hAnsi="宋体" w:cs="宋体"/>
          <w:szCs w:val="24"/>
        </w:rPr>
        <w:t>       1、为基于Spring的项目开发提供更快捷的入门体验：特别是对于刚开始使用Spring框架的开发人员，无需关心使用Spring框架都需要引入哪些jar包，无需关心Spring框架与其他框架整合时都需要哪些配置文件。SpringBoot会自动配置Spring。</w:t>
      </w:r>
    </w:p>
    <w:p>
      <w:pPr>
        <w:pStyle w:val="21"/>
        <w:widowControl/>
        <w:spacing w:line="30" w:lineRule="atLeast"/>
        <w:rPr>
          <w:rFonts w:ascii="宋体" w:hAnsi="宋体" w:cs="宋体"/>
          <w:szCs w:val="24"/>
        </w:rPr>
      </w:pPr>
      <w:r>
        <w:rPr>
          <w:rFonts w:hint="eastAsia" w:ascii="宋体" w:hAnsi="宋体" w:cs="宋体"/>
          <w:szCs w:val="24"/>
        </w:rPr>
        <w:t>      2、无需手动管理依赖jar包的版本：SringBoot通过 spring boot starter管理其提供的所有依赖的版本，当升级SpringBoot时，这些依赖的版本也会随之升级，个人无需指定版本号，但是也可以自定义版本号覆盖SpringBoot的默认值。</w:t>
      </w:r>
    </w:p>
    <w:p>
      <w:pPr>
        <w:pStyle w:val="21"/>
        <w:widowControl/>
        <w:spacing w:line="30" w:lineRule="atLeast"/>
        <w:rPr>
          <w:rFonts w:ascii="宋体" w:hAnsi="宋体" w:cs="宋体"/>
          <w:szCs w:val="24"/>
        </w:rPr>
      </w:pPr>
      <w:r>
        <w:rPr>
          <w:rFonts w:hint="eastAsia" w:ascii="宋体" w:hAnsi="宋体" w:cs="宋体"/>
          <w:szCs w:val="24"/>
        </w:rPr>
        <w:t>      3、自动配置，无需XML：SpringBoot尝试根据你添加的jar依赖自动配置你的应用。</w:t>
      </w:r>
    </w:p>
    <w:p>
      <w:pPr>
        <w:pStyle w:val="21"/>
        <w:widowControl/>
        <w:spacing w:line="30" w:lineRule="atLeast"/>
        <w:rPr>
          <w:rFonts w:ascii="宋体" w:hAnsi="宋体" w:cs="宋体"/>
          <w:szCs w:val="24"/>
        </w:rPr>
      </w:pPr>
      <w:r>
        <w:rPr>
          <w:rFonts w:hint="eastAsia" w:ascii="宋体" w:hAnsi="宋体" w:cs="宋体"/>
          <w:szCs w:val="24"/>
        </w:rPr>
        <w:t>      4、嵌入式的Tomcat，无需部署war文件。传统的项目我们在启动或者部署的时候，需要将项目的war包放到服务器(如Tomcat、JBoss)的指定目录下，然后再启动服务器。而SpringBoot项目在启动时无需将war文件部署到服务器中。SpringBoot内置了Tomcat和Jetty容器。在服务器启动SpringBoot项目时可以通过jar指令直接启动， 在开发IDE中启动时只需运行Application类的main方法即可。</w:t>
      </w:r>
    </w:p>
    <w:p>
      <w:pPr>
        <w:pStyle w:val="21"/>
        <w:widowControl/>
        <w:spacing w:line="30" w:lineRule="atLeast"/>
        <w:rPr>
          <w:rStyle w:val="34"/>
          <w:rFonts w:ascii="宋体" w:hAnsi="宋体" w:cs="宋体"/>
          <w:kern w:val="3"/>
        </w:rPr>
      </w:pPr>
      <w:r>
        <w:rPr>
          <w:rFonts w:hint="eastAsia" w:ascii="宋体" w:hAnsi="宋体" w:cs="宋体"/>
          <w:szCs w:val="24"/>
        </w:rPr>
        <w:t>      5、简化Maven配置:SpringBoot通过 spring boot starter管理jar包，无需手动配置jar包的版本。之前我们在进行jar包配置时，需要找到jar包的版本号，而在SpringBoot项目中，则无需去管理版本号。</w:t>
      </w:r>
    </w:p>
    <w:p>
      <w:pPr>
        <w:pStyle w:val="4"/>
      </w:pPr>
      <w:bookmarkStart w:id="126" w:name="_Toc5665"/>
      <w:bookmarkStart w:id="127" w:name="_Toc132019437"/>
      <w:r>
        <w:rPr>
          <w:rFonts w:hint="eastAsia"/>
        </w:rPr>
        <w:t>2.4.4vue</w:t>
      </w:r>
      <w:bookmarkEnd w:id="126"/>
      <w:bookmarkEnd w:id="127"/>
    </w:p>
    <w:p>
      <w:pPr>
        <w:pStyle w:val="21"/>
        <w:widowControl/>
        <w:spacing w:line="360" w:lineRule="auto"/>
        <w:ind w:firstLine="480" w:firstLineChars="200"/>
        <w:rPr>
          <w:rFonts w:ascii="宋体" w:hAnsi="宋体" w:cs="宋体"/>
        </w:rPr>
      </w:pPr>
      <w:r>
        <w:rPr>
          <w:rFonts w:hint="eastAsia" w:ascii="宋体" w:hAnsi="宋体" w:cs="宋体"/>
        </w:rPr>
        <w:t>vue是一套构建用户界面的框架。在我看来，渐进式代表的含义是：主张最少。每个框架都不可避免会有自己的一些特点，从而会对使用者有一定的要求，这些要求就是主张，主张有强有弱，它的强势程度会影响在业务开发中的使用方式。简单说就是对于vue中你不熟悉不太把握的模块或者功能，你可以不用它，或者你可以用你熟悉有把握的技术进行代替 。这样子看来是不是感觉很友好，相对于其他框架硬要求很少了，你可以逐渐性的使用框架。</w:t>
      </w:r>
    </w:p>
    <w:p>
      <w:pPr>
        <w:pStyle w:val="21"/>
        <w:widowControl/>
        <w:spacing w:line="360" w:lineRule="auto"/>
        <w:ind w:firstLine="480" w:firstLineChars="200"/>
        <w:rPr>
          <w:rFonts w:ascii="宋体" w:hAnsi="宋体" w:cs="宋体"/>
        </w:rPr>
      </w:pPr>
      <w:r>
        <w:rPr>
          <w:rFonts w:hint="eastAsia" w:ascii="宋体" w:hAnsi="宋体" w:cs="宋体"/>
        </w:rPr>
        <w:t>为了实现前后端分离的开发理念，开发前端 SPA（single page web application） 项目，实现数据绑定，路由配置，项目编译打包等一系列工作的技术框架。</w:t>
      </w:r>
    </w:p>
    <w:p>
      <w:pPr>
        <w:pStyle w:val="21"/>
        <w:widowControl/>
        <w:spacing w:line="360" w:lineRule="auto"/>
        <w:ind w:firstLine="480" w:firstLineChars="200"/>
        <w:rPr>
          <w:rFonts w:ascii="宋体" w:hAnsi="宋体" w:cs="宋体"/>
        </w:rPr>
      </w:pPr>
      <w:r>
        <w:rPr>
          <w:rFonts w:hint="eastAsia" w:ascii="宋体" w:hAnsi="宋体" w:cs="宋体"/>
        </w:rPr>
        <w:t>Vue有著名的全家桶系列，包含了vue-router（http://router.vuejs.org），vuex（http://vuex.vuejs.org）， vue-resource（https://github.com/pagekit/vue-resource）。再加上构建工具vue-cli，sass样式,就是一个完整的vue项目的核心构成。</w:t>
      </w:r>
    </w:p>
    <w:p>
      <w:pPr>
        <w:pStyle w:val="4"/>
      </w:pPr>
      <w:bookmarkStart w:id="128" w:name="_Toc16586"/>
      <w:bookmarkStart w:id="129" w:name="_Toc132019438"/>
      <w:r>
        <w:rPr>
          <w:rFonts w:hint="eastAsia"/>
        </w:rPr>
        <w:t>2.4.5vue优点</w:t>
      </w:r>
      <w:bookmarkEnd w:id="128"/>
      <w:bookmarkEnd w:id="129"/>
    </w:p>
    <w:p>
      <w:pPr>
        <w:pStyle w:val="21"/>
        <w:widowControl/>
        <w:shd w:val="clear" w:color="auto" w:fill="FFFFFF"/>
        <w:spacing w:before="180" w:beforeAutospacing="0" w:after="180" w:afterAutospacing="0" w:line="360" w:lineRule="auto"/>
        <w:rPr>
          <w:rFonts w:ascii="宋体" w:hAnsi="宋体" w:cs="宋体"/>
          <w:szCs w:val="24"/>
        </w:rPr>
      </w:pPr>
      <w:r>
        <w:rPr>
          <w:rStyle w:val="25"/>
          <w:rFonts w:hint="eastAsia" w:ascii="宋体" w:hAnsi="宋体" w:cs="宋体"/>
          <w:szCs w:val="24"/>
          <w:shd w:val="clear" w:color="auto" w:fill="FFFFFF"/>
        </w:rPr>
        <w:t>1、轻量级框架</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只关注视图层,是一个构建数据的视图集合,大小只有几十kb</w:t>
      </w:r>
    </w:p>
    <w:p>
      <w:pPr>
        <w:pStyle w:val="21"/>
        <w:widowControl/>
        <w:shd w:val="clear" w:color="auto" w:fill="FFFFFF"/>
        <w:spacing w:before="180" w:beforeAutospacing="0" w:after="180" w:afterAutospacing="0" w:line="360" w:lineRule="auto"/>
        <w:rPr>
          <w:rFonts w:ascii="宋体" w:hAnsi="宋体" w:cs="宋体"/>
          <w:szCs w:val="24"/>
          <w:shd w:val="clear" w:color="auto" w:fill="FFFFFF"/>
        </w:rPr>
      </w:pPr>
      <w:r>
        <w:rPr>
          <w:rFonts w:hint="eastAsia" w:ascii="宋体" w:hAnsi="宋体" w:cs="宋体"/>
          <w:szCs w:val="24"/>
          <w:shd w:val="clear" w:color="auto" w:fill="FFFFFF"/>
        </w:rPr>
        <w:t>Vue.js通过简洁的API提供高效的数据绑定和灵活的组件系统</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2、</w:t>
      </w:r>
      <w:r>
        <w:rPr>
          <w:rStyle w:val="25"/>
          <w:rFonts w:hint="eastAsia" w:ascii="宋体" w:hAnsi="宋体" w:cs="宋体"/>
          <w:szCs w:val="24"/>
          <w:shd w:val="clear" w:color="auto" w:fill="FFFFFF"/>
        </w:rPr>
        <w:t>简单易学</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国人开发,中文文档,不存在语言障碍,易于理解和学习</w:t>
      </w:r>
    </w:p>
    <w:p>
      <w:pPr>
        <w:pStyle w:val="21"/>
        <w:widowControl/>
        <w:shd w:val="clear" w:color="auto" w:fill="FFFFFF"/>
        <w:spacing w:before="180" w:beforeAutospacing="0" w:after="180" w:afterAutospacing="0" w:line="360" w:lineRule="auto"/>
        <w:rPr>
          <w:rFonts w:ascii="宋体" w:hAnsi="宋体" w:cs="宋体"/>
          <w:szCs w:val="24"/>
        </w:rPr>
      </w:pPr>
      <w:r>
        <w:rPr>
          <w:rStyle w:val="25"/>
          <w:rFonts w:hint="eastAsia" w:ascii="宋体" w:hAnsi="宋体" w:cs="宋体"/>
          <w:szCs w:val="24"/>
          <w:shd w:val="clear" w:color="auto" w:fill="FFFFFF"/>
        </w:rPr>
        <w:t>3、双向数据绑定</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也就是所谓的响应式数据绑定。这里的响应式不是@media 媒体查询中的响应式布局，而是指vue.js会自动对页面中某些数据的变化做出同步的响应。</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也就是说，vue.js会自动响应数据的变化情况，并且根据用户在代码中预先写好的绑定关系，对所有绑定在一起的数据和视图内容都进行修改。而这种绑定关系，就是以input 标签的v-model属性来声明的，因此你在别的地方可能也会看到有人粗略的称vue.js为声明式渲染的模版引擎。</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这也就是vue.js最大的优点，通过MVVM思想实现数据的双向绑定，让开发者不用再操作dom对象，有更多的时间去思考业务逻辑。</w:t>
      </w:r>
    </w:p>
    <w:p>
      <w:pPr>
        <w:pStyle w:val="21"/>
        <w:widowControl/>
        <w:shd w:val="clear" w:color="auto" w:fill="FFFFFF"/>
        <w:spacing w:before="180" w:beforeAutospacing="0" w:after="180" w:afterAutospacing="0" w:line="360" w:lineRule="auto"/>
        <w:rPr>
          <w:rFonts w:ascii="宋体" w:hAnsi="宋体" w:cs="宋体"/>
          <w:szCs w:val="24"/>
        </w:rPr>
      </w:pPr>
      <w:r>
        <w:rPr>
          <w:rStyle w:val="25"/>
          <w:rFonts w:hint="eastAsia" w:ascii="宋体" w:hAnsi="宋体" w:cs="宋体"/>
          <w:szCs w:val="24"/>
          <w:shd w:val="clear" w:color="auto" w:fill="FFFFFF"/>
        </w:rPr>
        <w:t>4、组件化</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在前端应用，我们是否也可以像编程一样把模块封装呢？这就引入了组件化开发的思想。</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Vue.js通过组件，把一个单页应用中的各种模块拆分到一个一个单独的组件（component）中，我们只要先在父级应用中写好各种组件标签（占坑），并且在组件标签中写好要传入组件的参数（就像给函数传入参数一样，这个参数叫做组件的属性），然后再分别写好各种组件的实现（填坑），然后整个应用就算做完了。</w:t>
      </w:r>
    </w:p>
    <w:p>
      <w:pPr>
        <w:pStyle w:val="21"/>
        <w:widowControl/>
        <w:shd w:val="clear" w:color="auto" w:fill="FFFFFF"/>
        <w:spacing w:before="180" w:beforeAutospacing="0" w:after="180" w:afterAutospacing="0" w:line="360" w:lineRule="auto"/>
        <w:rPr>
          <w:rFonts w:ascii="宋体" w:hAnsi="宋体" w:cs="宋体"/>
          <w:szCs w:val="24"/>
        </w:rPr>
      </w:pPr>
      <w:r>
        <w:rPr>
          <w:rStyle w:val="25"/>
          <w:rFonts w:hint="eastAsia" w:ascii="宋体" w:hAnsi="宋体" w:cs="宋体"/>
          <w:szCs w:val="24"/>
          <w:shd w:val="clear" w:color="auto" w:fill="FFFFFF"/>
        </w:rPr>
        <w:t>5、视图,数据,结构分离</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使数据的更改更为简单,不需要进行逻辑代码的修改,只需要操作数据就能完成相关操作</w:t>
      </w:r>
    </w:p>
    <w:p>
      <w:pPr>
        <w:pStyle w:val="21"/>
        <w:widowControl/>
        <w:shd w:val="clear" w:color="auto" w:fill="FFFFFF"/>
        <w:spacing w:before="180" w:beforeAutospacing="0" w:after="180" w:afterAutospacing="0" w:line="360" w:lineRule="auto"/>
        <w:rPr>
          <w:rFonts w:ascii="宋体" w:hAnsi="宋体" w:cs="宋体"/>
          <w:szCs w:val="24"/>
        </w:rPr>
      </w:pPr>
      <w:r>
        <w:rPr>
          <w:rStyle w:val="25"/>
          <w:rFonts w:hint="eastAsia" w:ascii="宋体" w:hAnsi="宋体" w:cs="宋体"/>
          <w:szCs w:val="24"/>
          <w:shd w:val="clear" w:color="auto" w:fill="FFFFFF"/>
        </w:rPr>
        <w:t>6、虚拟DOM</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现在的网速越来越快了，很多人家里都是几十甚至上百M的光纤，手机也是4G起步了，按道理一个网页才几百K，而且浏览器本身还会缓存很多资源文件，那么几十M的光纤为什么打开一个之前已经打开过，已经有缓存的页面还是感觉很慢呢？这就是因为浏览器本身处理DOM也是有性能瓶颈的，尤其是在传统开发中，用JQuery或者原生的JavaScript DOM操作函数对DOM进行频繁操作的时候，浏览器要不停的渲染新的DOM树，导致页面看起来非常卡顿。</w:t>
      </w:r>
    </w:p>
    <w:p>
      <w:pPr>
        <w:pStyle w:val="21"/>
        <w:widowControl/>
        <w:shd w:val="clear" w:color="auto" w:fill="FFFFFF"/>
        <w:spacing w:before="180" w:beforeAutospacing="0" w:after="180" w:afterAutospacing="0" w:line="360" w:lineRule="auto"/>
        <w:rPr>
          <w:rFonts w:ascii="宋体" w:hAnsi="宋体" w:cs="宋体"/>
          <w:szCs w:val="24"/>
        </w:rPr>
      </w:pPr>
      <w:r>
        <w:rPr>
          <w:rFonts w:hint="eastAsia" w:ascii="宋体" w:hAnsi="宋体" w:cs="宋体"/>
          <w:szCs w:val="24"/>
          <w:shd w:val="clear" w:color="auto" w:fill="FFFFFF"/>
        </w:rPr>
        <w:t>而Virtual DOM则是虚拟DOM的英文，简单来说，他就是一种可以预先通过JavaScript进行各种计算，把最终的DOM操作计算出来并优化，由于这个DOM操作属于预处理操作，并没有真实的操作DOM，所以叫做虚拟DOM。最后在计算完毕才真正将DOM操作提交，将DOM操作变化反映到DOM树上。</w:t>
      </w:r>
    </w:p>
    <w:p>
      <w:pPr>
        <w:pStyle w:val="21"/>
        <w:widowControl/>
        <w:shd w:val="clear" w:color="auto" w:fill="FFFFFF"/>
        <w:spacing w:before="180" w:beforeAutospacing="0" w:after="180" w:afterAutospacing="0" w:line="360" w:lineRule="auto"/>
        <w:rPr>
          <w:rFonts w:ascii="宋体" w:hAnsi="宋体" w:cs="宋体"/>
          <w:szCs w:val="24"/>
        </w:rPr>
      </w:pPr>
      <w:r>
        <w:rPr>
          <w:rStyle w:val="25"/>
          <w:rFonts w:hint="eastAsia" w:ascii="宋体" w:hAnsi="宋体" w:cs="宋体"/>
          <w:szCs w:val="24"/>
          <w:shd w:val="clear" w:color="auto" w:fill="FFFFFF"/>
        </w:rPr>
        <w:t>7、运行速度更快</w:t>
      </w:r>
    </w:p>
    <w:p>
      <w:pPr>
        <w:pStyle w:val="21"/>
        <w:widowControl/>
        <w:shd w:val="clear" w:color="auto" w:fill="FFFFFF"/>
        <w:spacing w:before="180" w:beforeAutospacing="0" w:after="180" w:afterAutospacing="0" w:line="360" w:lineRule="auto"/>
        <w:rPr>
          <w:rFonts w:ascii="宋体" w:hAnsi="宋体" w:cs="宋体"/>
        </w:rPr>
      </w:pPr>
      <w:r>
        <w:rPr>
          <w:rFonts w:hint="eastAsia" w:ascii="宋体" w:hAnsi="宋体" w:cs="宋体"/>
          <w:szCs w:val="24"/>
          <w:shd w:val="clear" w:color="auto" w:fill="FFFFFF"/>
        </w:rPr>
        <w:t>像比较与react而言,同样都是操作虚拟dom,就性能而言,vue存在很大的优势</w:t>
      </w:r>
    </w:p>
    <w:p>
      <w:pPr>
        <w:autoSpaceDE w:val="0"/>
        <w:autoSpaceDN w:val="0"/>
        <w:adjustRightInd w:val="0"/>
        <w:spacing w:line="300" w:lineRule="auto"/>
        <w:jc w:val="left"/>
        <w:textAlignment w:val="baseline"/>
        <w:outlineLvl w:val="1"/>
        <w:rPr>
          <w:rFonts w:ascii="黑体" w:eastAsia="黑体"/>
          <w:b/>
          <w:sz w:val="30"/>
        </w:rPr>
      </w:pPr>
      <w:bookmarkStart w:id="130" w:name="_Toc26141"/>
      <w:bookmarkStart w:id="131" w:name="_Toc132019439"/>
      <w:bookmarkStart w:id="132" w:name="_Toc19442"/>
      <w:bookmarkStart w:id="133" w:name="_Toc23342"/>
      <w:bookmarkStart w:id="134" w:name="_Toc22893"/>
      <w:bookmarkStart w:id="135" w:name="_Toc21842"/>
      <w:r>
        <w:rPr>
          <w:rFonts w:hint="eastAsia" w:ascii="黑体" w:eastAsia="黑体"/>
          <w:b/>
          <w:sz w:val="30"/>
        </w:rPr>
        <w:t>2.5 系统的运行环境和开发平台</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30"/>
      <w:bookmarkEnd w:id="131"/>
      <w:bookmarkEnd w:id="132"/>
      <w:bookmarkEnd w:id="133"/>
      <w:bookmarkEnd w:id="134"/>
      <w:bookmarkEnd w:id="135"/>
      <w:bookmarkStart w:id="136" w:name="_Toc74582784"/>
      <w:bookmarkStart w:id="137" w:name="_Toc74494248"/>
      <w:bookmarkStart w:id="138" w:name="_Toc74494359"/>
      <w:bookmarkStart w:id="139" w:name="_Toc74366640"/>
      <w:bookmarkStart w:id="140" w:name="_Toc74388751"/>
      <w:bookmarkStart w:id="141" w:name="_Toc74714637"/>
      <w:bookmarkStart w:id="142" w:name="_Toc74390664"/>
      <w:bookmarkStart w:id="143" w:name="_Toc74494183"/>
      <w:bookmarkStart w:id="144" w:name="_Toc74358979"/>
      <w:bookmarkStart w:id="145" w:name="_Toc74388882"/>
      <w:bookmarkStart w:id="146" w:name="_Toc74388817"/>
      <w:bookmarkStart w:id="147" w:name="_Toc74369184"/>
      <w:bookmarkStart w:id="148" w:name="_Toc74369414"/>
    </w:p>
    <w:p>
      <w:pPr>
        <w:pStyle w:val="4"/>
        <w:rPr>
          <w:rFonts w:hAnsi="宋体"/>
          <w:kern w:val="0"/>
        </w:rPr>
      </w:pPr>
      <w:bookmarkStart w:id="149" w:name="_Toc3839"/>
      <w:bookmarkStart w:id="150" w:name="_Toc31870"/>
      <w:bookmarkStart w:id="151" w:name="_Toc132019440"/>
      <w:bookmarkStart w:id="152" w:name="_Toc8509"/>
      <w:bookmarkStart w:id="153" w:name="_Toc26434"/>
      <w:bookmarkStart w:id="154" w:name="_Toc6001"/>
      <w:r>
        <w:rPr>
          <w:rFonts w:hint="eastAsia"/>
        </w:rPr>
        <w:t>2.5.1 硬件设备及操作系统</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pPr>
        <w:spacing w:line="300" w:lineRule="auto"/>
        <w:ind w:firstLine="480" w:firstLineChars="200"/>
        <w:rPr>
          <w:sz w:val="24"/>
        </w:rPr>
      </w:pPr>
      <w:r>
        <w:rPr>
          <w:rFonts w:hint="eastAsia"/>
          <w:sz w:val="24"/>
        </w:rPr>
        <w:t>服务器：</w:t>
      </w:r>
      <w:r>
        <w:rPr>
          <w:rFonts w:hint="eastAsia"/>
          <w:kern w:val="0"/>
          <w:sz w:val="24"/>
        </w:rPr>
        <w:t>inter Xeon e3</w:t>
      </w:r>
      <w:r>
        <w:rPr>
          <w:rFonts w:hint="eastAsia"/>
          <w:sz w:val="24"/>
        </w:rPr>
        <w:t>（或与此相当的</w:t>
      </w:r>
      <w:r>
        <w:rPr>
          <w:rFonts w:hint="eastAsia"/>
          <w:kern w:val="0"/>
          <w:sz w:val="24"/>
        </w:rPr>
        <w:t>CPU</w:t>
      </w:r>
      <w:r>
        <w:rPr>
          <w:rFonts w:hint="eastAsia"/>
          <w:sz w:val="24"/>
        </w:rPr>
        <w:t>）以上配置的高性能PC机，有网络接口卡（</w:t>
      </w:r>
      <w:r>
        <w:rPr>
          <w:rFonts w:hint="eastAsia"/>
          <w:kern w:val="0"/>
          <w:sz w:val="24"/>
        </w:rPr>
        <w:t>NIC</w:t>
      </w:r>
      <w:r>
        <w:rPr>
          <w:rFonts w:hint="eastAsia"/>
          <w:sz w:val="24"/>
        </w:rPr>
        <w:t>），内存应在</w:t>
      </w:r>
      <w:r>
        <w:rPr>
          <w:rFonts w:hint="eastAsia"/>
          <w:kern w:val="0"/>
          <w:sz w:val="24"/>
        </w:rPr>
        <w:t>4g</w:t>
      </w:r>
      <w:r>
        <w:rPr>
          <w:rFonts w:hint="eastAsia"/>
          <w:sz w:val="24"/>
        </w:rPr>
        <w:t>以上，硬盘在</w:t>
      </w:r>
      <w:r>
        <w:rPr>
          <w:rFonts w:hint="eastAsia"/>
          <w:kern w:val="0"/>
          <w:sz w:val="24"/>
        </w:rPr>
        <w:t>1T</w:t>
      </w:r>
      <w:r>
        <w:rPr>
          <w:rFonts w:hint="eastAsia"/>
          <w:sz w:val="24"/>
        </w:rPr>
        <w:t>以上。数据库软件mysql，还可选用备份服务器。</w:t>
      </w:r>
    </w:p>
    <w:p>
      <w:pPr>
        <w:pStyle w:val="20"/>
        <w:shd w:val="clear" w:color="auto" w:fill="FFFFFF"/>
        <w:spacing w:after="150" w:line="360" w:lineRule="atLeast"/>
        <w:ind w:firstLine="480" w:firstLineChars="200"/>
        <w:rPr>
          <w:rFonts w:ascii="Arial" w:hAnsi="Arial" w:cs="Arial"/>
          <w:color w:val="333333"/>
          <w:sz w:val="21"/>
          <w:szCs w:val="21"/>
        </w:rPr>
      </w:pPr>
      <w:r>
        <w:rPr>
          <w:rFonts w:hint="eastAsia"/>
        </w:rPr>
        <w:t>操作系统：</w:t>
      </w:r>
      <w:r>
        <w:rPr>
          <w:rFonts w:ascii="Arial" w:hAnsi="Arial" w:cs="Arial"/>
          <w:color w:val="333333"/>
          <w:sz w:val="21"/>
          <w:szCs w:val="21"/>
        </w:rPr>
        <w:t>OpenSuSE</w:t>
      </w:r>
    </w:p>
    <w:p>
      <w:pPr>
        <w:spacing w:line="300" w:lineRule="auto"/>
        <w:ind w:firstLine="480" w:firstLineChars="200"/>
        <w:rPr>
          <w:sz w:val="24"/>
        </w:rPr>
      </w:pPr>
      <w:r>
        <w:rPr>
          <w:rFonts w:hint="eastAsia"/>
          <w:sz w:val="24"/>
        </w:rPr>
        <w:t>客户端：</w:t>
      </w:r>
      <w:r>
        <w:rPr>
          <w:rFonts w:hint="eastAsia"/>
          <w:kern w:val="0"/>
          <w:sz w:val="24"/>
        </w:rPr>
        <w:t>i3</w:t>
      </w:r>
      <w:r>
        <w:rPr>
          <w:rFonts w:hint="eastAsia"/>
          <w:sz w:val="24"/>
        </w:rPr>
        <w:t>（或与此相当的</w:t>
      </w:r>
      <w:r>
        <w:rPr>
          <w:rFonts w:hint="eastAsia"/>
          <w:kern w:val="0"/>
          <w:sz w:val="24"/>
        </w:rPr>
        <w:t>CPU</w:t>
      </w:r>
      <w:r>
        <w:rPr>
          <w:rFonts w:hint="eastAsia"/>
          <w:sz w:val="24"/>
        </w:rPr>
        <w:t>）以上配置的PC机，有网络接口卡（</w:t>
      </w:r>
      <w:r>
        <w:rPr>
          <w:rFonts w:hint="eastAsia"/>
          <w:kern w:val="0"/>
          <w:sz w:val="24"/>
        </w:rPr>
        <w:t>NIC</w:t>
      </w:r>
      <w:r>
        <w:rPr>
          <w:rFonts w:hint="eastAsia"/>
          <w:sz w:val="24"/>
        </w:rPr>
        <w:t>），内存应在1g以上，硬盘在80G以上。</w:t>
      </w:r>
      <w:r>
        <w:rPr>
          <w:rFonts w:hint="eastAsia"/>
          <w:kern w:val="0"/>
          <w:sz w:val="24"/>
        </w:rPr>
        <w:t>Windows XP</w:t>
      </w:r>
      <w:r>
        <w:rPr>
          <w:rFonts w:hint="eastAsia"/>
          <w:sz w:val="24"/>
        </w:rPr>
        <w:t>以上操作系统，安装</w:t>
      </w:r>
      <w:r>
        <w:rPr>
          <w:rFonts w:hint="eastAsia"/>
          <w:kern w:val="0"/>
          <w:sz w:val="24"/>
        </w:rPr>
        <w:t>Web</w:t>
      </w:r>
      <w:r>
        <w:rPr>
          <w:rFonts w:hint="eastAsia"/>
          <w:sz w:val="24"/>
        </w:rPr>
        <w:t>浏览器。</w:t>
      </w:r>
    </w:p>
    <w:p>
      <w:pPr>
        <w:spacing w:line="300" w:lineRule="auto"/>
        <w:ind w:firstLine="480" w:firstLineChars="200"/>
        <w:rPr>
          <w:sz w:val="24"/>
        </w:rPr>
      </w:pPr>
      <w:r>
        <w:rPr>
          <w:rFonts w:hint="eastAsia"/>
          <w:sz w:val="24"/>
        </w:rPr>
        <w:t>网络：服务器和客户端应有网络连通。配置</w:t>
      </w:r>
      <w:r>
        <w:rPr>
          <w:rFonts w:hint="eastAsia"/>
          <w:kern w:val="0"/>
          <w:sz w:val="24"/>
        </w:rPr>
        <w:t>TCP</w:t>
      </w:r>
      <w:r>
        <w:rPr>
          <w:rFonts w:hint="eastAsia"/>
          <w:sz w:val="24"/>
        </w:rPr>
        <w:t>/IP协议。</w:t>
      </w:r>
      <w:bookmarkStart w:id="155" w:name="_Toc74494249"/>
      <w:bookmarkStart w:id="156" w:name="_Toc74388752"/>
      <w:bookmarkStart w:id="157" w:name="_Toc74369185"/>
      <w:bookmarkStart w:id="158" w:name="_Toc74388818"/>
      <w:bookmarkStart w:id="159" w:name="_Toc74390665"/>
      <w:bookmarkStart w:id="160" w:name="_Toc74369415"/>
      <w:bookmarkStart w:id="161" w:name="_Toc74366641"/>
      <w:bookmarkStart w:id="162" w:name="_Toc74358980"/>
      <w:bookmarkStart w:id="163" w:name="_Toc74494184"/>
      <w:bookmarkStart w:id="164" w:name="_Toc74714638"/>
      <w:bookmarkStart w:id="165" w:name="_Toc74388883"/>
      <w:bookmarkStart w:id="166" w:name="_Toc74494360"/>
      <w:bookmarkStart w:id="167" w:name="_Toc74582785"/>
    </w:p>
    <w:p>
      <w:pPr>
        <w:pStyle w:val="4"/>
      </w:pPr>
      <w:bookmarkStart w:id="168" w:name="_Toc22045"/>
      <w:bookmarkStart w:id="169" w:name="_Toc7128"/>
      <w:bookmarkStart w:id="170" w:name="_Toc132019441"/>
      <w:bookmarkStart w:id="171" w:name="_Toc28007"/>
      <w:bookmarkStart w:id="172" w:name="_Toc14851"/>
      <w:bookmarkStart w:id="173" w:name="_Toc6379"/>
      <w:r>
        <w:rPr>
          <w:rFonts w:hint="eastAsia"/>
        </w:rPr>
        <w:t>2.5.2 系统开发</w:t>
      </w:r>
      <w:bookmarkEnd w:id="155"/>
      <w:bookmarkEnd w:id="156"/>
      <w:bookmarkEnd w:id="157"/>
      <w:bookmarkEnd w:id="158"/>
      <w:bookmarkEnd w:id="159"/>
      <w:bookmarkEnd w:id="160"/>
      <w:bookmarkEnd w:id="161"/>
      <w:bookmarkEnd w:id="162"/>
      <w:bookmarkEnd w:id="163"/>
      <w:bookmarkEnd w:id="164"/>
      <w:bookmarkEnd w:id="165"/>
      <w:bookmarkEnd w:id="166"/>
      <w:bookmarkEnd w:id="167"/>
      <w:r>
        <w:rPr>
          <w:rFonts w:hint="eastAsia"/>
        </w:rPr>
        <w:t>工具</w:t>
      </w:r>
      <w:bookmarkEnd w:id="168"/>
      <w:bookmarkEnd w:id="169"/>
      <w:bookmarkEnd w:id="170"/>
      <w:bookmarkEnd w:id="171"/>
      <w:bookmarkEnd w:id="172"/>
      <w:bookmarkEnd w:id="173"/>
    </w:p>
    <w:p>
      <w:pPr>
        <w:spacing w:line="300" w:lineRule="auto"/>
        <w:ind w:firstLine="480" w:firstLineChars="200"/>
        <w:rPr>
          <w:sz w:val="24"/>
        </w:rPr>
      </w:pPr>
      <w:r>
        <w:rPr>
          <w:rFonts w:hint="eastAsia"/>
          <w:sz w:val="24"/>
        </w:rPr>
        <w:t>电脑配置：</w:t>
      </w:r>
      <w:r>
        <w:rPr>
          <w:rFonts w:hint="eastAsia"/>
          <w:kern w:val="0"/>
          <w:sz w:val="24"/>
        </w:rPr>
        <w:t>thinkpad</w:t>
      </w:r>
      <w:r>
        <w:rPr>
          <w:rFonts w:hint="eastAsia"/>
          <w:sz w:val="24"/>
        </w:rPr>
        <w:t>品牌机</w:t>
      </w:r>
      <w:r>
        <w:rPr>
          <w:rFonts w:hint="eastAsia"/>
          <w:kern w:val="0"/>
          <w:sz w:val="24"/>
        </w:rPr>
        <w:t>CPU</w:t>
      </w:r>
      <w:r>
        <w:rPr>
          <w:rFonts w:hint="eastAsia"/>
          <w:sz w:val="24"/>
        </w:rPr>
        <w:t>: i5 内存：DD</w:t>
      </w:r>
      <w:r>
        <w:rPr>
          <w:rFonts w:hint="eastAsia"/>
          <w:kern w:val="0"/>
          <w:sz w:val="24"/>
        </w:rPr>
        <w:t xml:space="preserve">R </w:t>
      </w:r>
      <w:r>
        <w:rPr>
          <w:rFonts w:hint="eastAsia"/>
          <w:sz w:val="24"/>
        </w:rPr>
        <w:t>2G 硬盘：150G</w:t>
      </w:r>
    </w:p>
    <w:p>
      <w:pPr>
        <w:spacing w:line="300" w:lineRule="auto"/>
        <w:ind w:firstLine="480" w:firstLineChars="200"/>
        <w:rPr>
          <w:rFonts w:ascii="宋体" w:hAnsi="宋体"/>
          <w:sz w:val="24"/>
        </w:rPr>
      </w:pPr>
      <w:r>
        <w:rPr>
          <w:rFonts w:hint="eastAsia" w:ascii="宋体" w:hAnsi="宋体"/>
          <w:sz w:val="24"/>
        </w:rPr>
        <w:t>操作系统：</w:t>
      </w:r>
      <w:r>
        <w:rPr>
          <w:rFonts w:hint="eastAsia"/>
          <w:sz w:val="24"/>
        </w:rPr>
        <w:t>win 10</w:t>
      </w:r>
    </w:p>
    <w:p>
      <w:pPr>
        <w:spacing w:line="300" w:lineRule="auto"/>
        <w:ind w:firstLine="480" w:firstLineChars="200"/>
        <w:rPr>
          <w:rFonts w:ascii="宋体" w:hAnsi="宋体"/>
          <w:sz w:val="24"/>
        </w:rPr>
      </w:pPr>
      <w:r>
        <w:rPr>
          <w:rFonts w:hint="eastAsia" w:ascii="宋体" w:hAnsi="宋体"/>
          <w:sz w:val="24"/>
        </w:rPr>
        <w:t xml:space="preserve">开发环境：idea </w:t>
      </w:r>
      <w:r>
        <w:rPr>
          <w:rFonts w:hint="eastAsia"/>
          <w:sz w:val="24"/>
        </w:rPr>
        <w:t>webstorm</w:t>
      </w:r>
      <w:r>
        <w:rPr>
          <w:sz w:val="24"/>
        </w:rPr>
        <w:t> </w:t>
      </w:r>
    </w:p>
    <w:p>
      <w:pPr>
        <w:spacing w:line="300" w:lineRule="auto"/>
        <w:ind w:firstLine="480" w:firstLineChars="200"/>
        <w:rPr>
          <w:rFonts w:ascii="宋体" w:hAnsi="宋体"/>
          <w:sz w:val="24"/>
        </w:rPr>
      </w:pPr>
      <w:r>
        <w:rPr>
          <w:rFonts w:hint="eastAsia"/>
          <w:sz w:val="24"/>
        </w:rPr>
        <w:t>Web</w:t>
      </w:r>
      <w:r>
        <w:rPr>
          <w:rFonts w:hint="eastAsia" w:ascii="宋体" w:hAnsi="宋体"/>
          <w:sz w:val="24"/>
        </w:rPr>
        <w:t>服务平台：</w:t>
      </w:r>
      <w:r>
        <w:rPr>
          <w:rFonts w:hint="eastAsia"/>
          <w:sz w:val="24"/>
        </w:rPr>
        <w:t>Tomcat 8.0</w:t>
      </w:r>
    </w:p>
    <w:p>
      <w:pPr>
        <w:spacing w:line="300" w:lineRule="auto"/>
        <w:ind w:firstLine="480" w:firstLineChars="200"/>
        <w:rPr>
          <w:kern w:val="0"/>
          <w:sz w:val="24"/>
        </w:rPr>
      </w:pPr>
      <w:r>
        <w:rPr>
          <w:rFonts w:hint="eastAsia" w:ascii="宋体" w:hAnsi="宋体"/>
          <w:sz w:val="24"/>
        </w:rPr>
        <w:t>数据库：</w:t>
      </w:r>
      <w:r>
        <w:rPr>
          <w:rFonts w:hint="eastAsia"/>
          <w:kern w:val="0"/>
          <w:sz w:val="24"/>
        </w:rPr>
        <w:t>mysql 5.5</w:t>
      </w:r>
    </w:p>
    <w:p>
      <w:pPr>
        <w:spacing w:line="300" w:lineRule="auto"/>
        <w:ind w:firstLine="480" w:firstLineChars="200"/>
        <w:rPr>
          <w:sz w:val="24"/>
        </w:rPr>
      </w:pPr>
      <w:r>
        <w:rPr>
          <w:kern w:val="0"/>
          <w:sz w:val="24"/>
        </w:rPr>
        <w:t>j</w:t>
      </w:r>
      <w:r>
        <w:rPr>
          <w:rFonts w:hint="eastAsia"/>
          <w:kern w:val="0"/>
          <w:sz w:val="24"/>
        </w:rPr>
        <w:t>dk：8.0</w:t>
      </w:r>
    </w:p>
    <w:p>
      <w:pPr>
        <w:pStyle w:val="4"/>
      </w:pPr>
      <w:bookmarkStart w:id="174" w:name="_Toc7831"/>
      <w:bookmarkStart w:id="175" w:name="_Toc132019442"/>
      <w:bookmarkStart w:id="176" w:name="_Toc21935"/>
      <w:bookmarkStart w:id="177" w:name="_Toc2752"/>
      <w:bookmarkStart w:id="178" w:name="_Toc1329"/>
      <w:bookmarkStart w:id="179" w:name="_Toc3727"/>
      <w:r>
        <w:rPr>
          <w:rFonts w:hint="eastAsia"/>
        </w:rPr>
        <w:t>2.5.3 开发工具简介</w:t>
      </w:r>
      <w:bookmarkEnd w:id="174"/>
      <w:bookmarkEnd w:id="175"/>
      <w:bookmarkEnd w:id="176"/>
      <w:bookmarkEnd w:id="177"/>
      <w:bookmarkEnd w:id="178"/>
      <w:bookmarkEnd w:id="179"/>
    </w:p>
    <w:p>
      <w:pPr>
        <w:spacing w:line="480" w:lineRule="exact"/>
        <w:ind w:firstLine="360" w:firstLineChars="150"/>
        <w:rPr>
          <w:rFonts w:ascii="宋体" w:hAnsi="宋体"/>
          <w:sz w:val="24"/>
        </w:rPr>
      </w:pPr>
      <w:r>
        <w:rPr>
          <w:sz w:val="24"/>
        </w:rPr>
        <w:t>(1)</w:t>
      </w:r>
      <w:r>
        <w:rPr>
          <w:rFonts w:ascii="宋体" w:hAnsi="宋体"/>
          <w:sz w:val="24"/>
        </w:rPr>
        <w:t xml:space="preserve"> </w:t>
      </w:r>
      <w:r>
        <w:rPr>
          <w:rFonts w:hint="eastAsia" w:ascii="宋体" w:hAnsi="宋体"/>
          <w:sz w:val="24"/>
        </w:rPr>
        <w:t>Idea概述</w:t>
      </w:r>
    </w:p>
    <w:p>
      <w:pPr>
        <w:widowControl/>
        <w:jc w:val="left"/>
      </w:pPr>
      <w:r>
        <w:rPr>
          <w:rFonts w:ascii="宋体" w:hAnsi="宋体" w:cs="宋体"/>
          <w:kern w:val="0"/>
          <w:sz w:val="24"/>
          <w:szCs w:val="24"/>
          <w:lang w:bidi="ar"/>
        </w:rPr>
        <w:t>IDEA 全称 IntelliJ IDEA，是 Java 语言开发的集成环境，IntelliJ 在业界被公认为最好的 Java 开发工具之一，尤其在智能代码助手、代码自动提示、重构、J2EE 支持、各类版本工具(</w:t>
      </w:r>
      <w:r>
        <w:rPr>
          <w:rStyle w:val="28"/>
          <w:rFonts w:ascii="宋体" w:hAnsi="宋体" w:cs="宋体"/>
          <w:kern w:val="0"/>
          <w:sz w:val="24"/>
          <w:szCs w:val="24"/>
          <w:lang w:bidi="ar"/>
        </w:rPr>
        <w:t>git</w:t>
      </w:r>
      <w:r>
        <w:rPr>
          <w:rFonts w:ascii="宋体" w:hAnsi="宋体" w:cs="宋体"/>
          <w:kern w:val="0"/>
          <w:sz w:val="24"/>
          <w:szCs w:val="24"/>
          <w:lang w:bidi="ar"/>
        </w:rPr>
        <w:t>、</w:t>
      </w:r>
      <w:r>
        <w:rPr>
          <w:rStyle w:val="28"/>
          <w:rFonts w:ascii="宋体" w:hAnsi="宋体" w:cs="宋体"/>
          <w:kern w:val="0"/>
          <w:sz w:val="24"/>
          <w:szCs w:val="24"/>
          <w:lang w:bidi="ar"/>
        </w:rPr>
        <w:t>svn</w:t>
      </w:r>
      <w:r>
        <w:rPr>
          <w:rFonts w:ascii="宋体" w:hAnsi="宋体" w:cs="宋体"/>
          <w:kern w:val="0"/>
          <w:sz w:val="24"/>
          <w:szCs w:val="24"/>
          <w:lang w:bidi="ar"/>
        </w:rPr>
        <w:t>、</w:t>
      </w:r>
      <w:r>
        <w:rPr>
          <w:rStyle w:val="28"/>
          <w:rFonts w:ascii="宋体" w:hAnsi="宋体" w:cs="宋体"/>
          <w:kern w:val="0"/>
          <w:sz w:val="24"/>
          <w:szCs w:val="24"/>
          <w:lang w:bidi="ar"/>
        </w:rPr>
        <w:t>github</w:t>
      </w:r>
      <w:r>
        <w:rPr>
          <w:rFonts w:ascii="宋体" w:hAnsi="宋体" w:cs="宋体"/>
          <w:kern w:val="0"/>
          <w:sz w:val="24"/>
          <w:szCs w:val="24"/>
          <w:lang w:bidi="ar"/>
        </w:rPr>
        <w:t xml:space="preserve"> 等)、JUnit、CVS 整合、代码分析、 创新的 GUI 设计等方面的功能可以说是超常的。IDEA 是 JetBrains 公司的产品，这家公司总部位于捷克共和国的首都布拉格，开发人员以严谨著称的东欧程序员为主。</w:t>
      </w:r>
    </w:p>
    <w:p>
      <w:pPr>
        <w:widowControl/>
        <w:rPr>
          <w:rFonts w:ascii="宋体" w:hAnsi="宋体"/>
          <w:sz w:val="24"/>
        </w:rPr>
      </w:pPr>
      <w:r>
        <w:rPr>
          <w:rFonts w:ascii="宋体" w:hAnsi="宋体"/>
          <w:sz w:val="24"/>
        </w:rPr>
        <w:t>利用</w:t>
      </w:r>
      <w:r>
        <w:rPr>
          <w:rFonts w:hint="eastAsia" w:ascii="宋体" w:hAnsi="宋体"/>
          <w:sz w:val="24"/>
        </w:rPr>
        <w:t>Idea</w:t>
      </w:r>
      <w:r>
        <w:rPr>
          <w:rFonts w:ascii="宋体" w:hAnsi="宋体"/>
          <w:sz w:val="24"/>
        </w:rPr>
        <w:t>我们可以在数据库和J2EE的开发、发布，以及应用程序服务器的整合方面极大的提高工作效率。</w:t>
      </w:r>
    </w:p>
    <w:p>
      <w:pPr>
        <w:numPr>
          <w:ilvl w:val="0"/>
          <w:numId w:val="2"/>
        </w:numPr>
        <w:spacing w:line="480" w:lineRule="exact"/>
        <w:ind w:firstLine="360" w:firstLineChars="150"/>
        <w:rPr>
          <w:rFonts w:ascii="宋体" w:hAnsi="宋体"/>
          <w:sz w:val="24"/>
        </w:rPr>
      </w:pPr>
      <w:r>
        <w:rPr>
          <w:rFonts w:hint="eastAsia" w:ascii="宋体" w:hAnsi="宋体"/>
          <w:sz w:val="24"/>
        </w:rPr>
        <w:t>Idea功能简介</w:t>
      </w:r>
    </w:p>
    <w:p>
      <w:pPr>
        <w:widowControl/>
      </w:pPr>
      <w:r>
        <w:rPr>
          <w:rFonts w:hint="eastAsia" w:ascii="宋体" w:hAnsi="宋体" w:cs="宋体"/>
          <w:sz w:val="24"/>
        </w:rPr>
        <w:t xml:space="preserve"> </w:t>
      </w:r>
      <w:r>
        <w:t xml:space="preserve">智能的选取：在很多时候我们要选取某个方法，或某个循环或想一步一步从一个变量到整个类慢慢扩充着选取，IDEA就提供这种基于语法的选择，在默认设置中 </w:t>
      </w:r>
      <w:r>
        <w:rPr>
          <w:rStyle w:val="28"/>
        </w:rPr>
        <w:t>Ctrl + W</w:t>
      </w:r>
      <w:r>
        <w:t>，可以实现选取范围的不断扩充，这种方式在重构的时候尤其显得方便。</w:t>
      </w:r>
    </w:p>
    <w:p>
      <w:pPr>
        <w:widowControl/>
      </w:pPr>
      <w:r>
        <w:rPr>
          <w:rFonts w:hint="eastAsia" w:ascii="Symbol" w:hAnsi="Symbol" w:cs="Symbol"/>
          <w:sz w:val="24"/>
        </w:rPr>
        <w:t>1、</w:t>
      </w:r>
      <w:r>
        <w:t xml:space="preserve">丰富的导航模式：IDEA 提供了丰富的导航查看模式，例如 </w:t>
      </w:r>
      <w:r>
        <w:rPr>
          <w:rStyle w:val="28"/>
        </w:rPr>
        <w:t>Ctrl + E</w:t>
      </w:r>
      <w:r>
        <w:t xml:space="preserve"> 显示最近打开过的文件，</w:t>
      </w:r>
      <w:r>
        <w:rPr>
          <w:rStyle w:val="28"/>
        </w:rPr>
        <w:t>Ctrl + N</w:t>
      </w:r>
      <w:r>
        <w:t xml:space="preserve"> 显示你希望显示的类名查找框（该框同样有智能补充功能，当你输入字母后IDEA将显示所有候选类名）。在最基本的 Project 视图中，你还可以选择多种的视图方式。</w:t>
      </w:r>
    </w:p>
    <w:p>
      <w:pPr>
        <w:widowControl/>
      </w:pPr>
      <w:r>
        <w:rPr>
          <w:rFonts w:hint="eastAsia" w:ascii="宋体" w:hAnsi="宋体" w:cs="宋体"/>
          <w:sz w:val="24"/>
        </w:rPr>
        <w:t xml:space="preserve">2、 </w:t>
      </w:r>
      <w:r>
        <w:t>历史记录功能：不用通过版本管理服务器，单纯的 IDEA 就可以查看任何工程中文件的历史记录，在版本恢复时你可以很容易的将其恢复。</w:t>
      </w:r>
    </w:p>
    <w:p>
      <w:pPr>
        <w:widowControl/>
      </w:pPr>
      <w:r>
        <w:rPr>
          <w:rFonts w:hint="eastAsia" w:ascii="Symbol" w:hAnsi="Symbol" w:cs="Symbol"/>
          <w:sz w:val="24"/>
        </w:rPr>
        <w:t>3、</w:t>
      </w:r>
      <w:r>
        <w:rPr>
          <w:rFonts w:hint="eastAsia" w:ascii="宋体" w:hAnsi="宋体" w:cs="宋体"/>
          <w:sz w:val="24"/>
        </w:rPr>
        <w:t xml:space="preserve"> </w:t>
      </w:r>
      <w:r>
        <w:t>JUnit 的完美支持</w:t>
      </w:r>
    </w:p>
    <w:p>
      <w:pPr>
        <w:widowControl/>
      </w:pPr>
      <w:r>
        <w:rPr>
          <w:rFonts w:hint="eastAsia" w:ascii="宋体" w:hAnsi="宋体" w:cs="宋体"/>
          <w:sz w:val="24"/>
        </w:rPr>
        <w:t xml:space="preserve">4、 </w:t>
      </w:r>
      <w:r>
        <w:t>对重构的优越支持：IDEA 是所有 IDE 中最早支持重构的，其优秀的重构能力一直是其主要卖点之一。</w:t>
      </w:r>
    </w:p>
    <w:p>
      <w:pPr>
        <w:widowControl/>
      </w:pPr>
      <w:r>
        <w:rPr>
          <w:rFonts w:hint="eastAsia" w:ascii="Symbol" w:hAnsi="Symbol" w:cs="Symbol"/>
          <w:sz w:val="24"/>
        </w:rPr>
        <w:t>5、</w:t>
      </w:r>
      <w:r>
        <w:rPr>
          <w:rFonts w:hint="eastAsia" w:ascii="宋体" w:hAnsi="宋体" w:cs="宋体"/>
          <w:sz w:val="24"/>
        </w:rPr>
        <w:t xml:space="preserve">  </w:t>
      </w:r>
      <w:r>
        <w:t xml:space="preserve">编码辅助：Java 规范中提倡的 </w:t>
      </w:r>
      <w:r>
        <w:rPr>
          <w:rStyle w:val="28"/>
        </w:rPr>
        <w:t>toString()</w:t>
      </w:r>
      <w:r>
        <w:t>、</w:t>
      </w:r>
      <w:r>
        <w:rPr>
          <w:rStyle w:val="28"/>
        </w:rPr>
        <w:t>hashCode()</w:t>
      </w:r>
      <w:r>
        <w:t>、</w:t>
      </w:r>
      <w:r>
        <w:rPr>
          <w:rStyle w:val="28"/>
        </w:rPr>
        <w:t>equals()</w:t>
      </w:r>
      <w:r>
        <w:t xml:space="preserve"> 以及所有的 </w:t>
      </w:r>
      <w:r>
        <w:rPr>
          <w:rStyle w:val="28"/>
        </w:rPr>
        <w:t>get/set</w:t>
      </w:r>
      <w:r>
        <w:t xml:space="preserve"> 方法，你可以不用进行任何的输入就可以实现代码的自动生成，从而把你从无聊的基本方法编码中解放出来。</w:t>
      </w:r>
    </w:p>
    <w:p>
      <w:pPr>
        <w:widowControl/>
      </w:pPr>
      <w:r>
        <w:rPr>
          <w:rFonts w:hint="eastAsia" w:ascii="宋体" w:hAnsi="宋体" w:cs="宋体"/>
          <w:sz w:val="24"/>
        </w:rPr>
        <w:t xml:space="preserve">6、  </w:t>
      </w:r>
      <w:r>
        <w:t>灵活的排版功能：基本所有的 IDE 都有重排版功能，但仅有 IDEA 的是人性的，因为它支持排版模式的定制，你可以根据不同的项目要求采用不同的排版方式。</w:t>
      </w:r>
    </w:p>
    <w:p>
      <w:pPr>
        <w:widowControl/>
      </w:pPr>
      <w:r>
        <w:rPr>
          <w:rFonts w:hint="eastAsia" w:ascii="Symbol" w:hAnsi="Symbol" w:cs="Symbol"/>
          <w:sz w:val="24"/>
        </w:rPr>
        <w:t>7、</w:t>
      </w:r>
      <w:r>
        <w:t>XML 的完美支持：XML 全提示支持：所有流行框架的 XML 文件都支持全提示，谁用谁知道。</w:t>
      </w:r>
    </w:p>
    <w:p>
      <w:pPr>
        <w:widowControl/>
      </w:pPr>
      <w:r>
        <w:rPr>
          <w:rFonts w:hint="eastAsia"/>
        </w:rPr>
        <w:t>8、</w:t>
      </w:r>
      <w:r>
        <w:t>动态语法检测：任何不符合 Java 规范、自己预定义的规范、累赘都将在页面中加亮显示。</w:t>
      </w:r>
    </w:p>
    <w:p>
      <w:pPr>
        <w:widowControl/>
      </w:pPr>
      <w:r>
        <w:rPr>
          <w:rFonts w:hint="eastAsia" w:ascii="Symbol" w:hAnsi="Symbol" w:cs="Symbol"/>
          <w:sz w:val="24"/>
        </w:rPr>
        <w:t>9、</w:t>
      </w:r>
      <w:r>
        <w:t>代码检查：对代码进行自动分析，检测不符合规范的，存在风险的代码，并加亮显示。</w:t>
      </w:r>
    </w:p>
    <w:p>
      <w:pPr>
        <w:widowControl/>
      </w:pPr>
      <w:r>
        <w:rPr>
          <w:rFonts w:hint="eastAsia"/>
        </w:rPr>
        <w:t>10、</w:t>
      </w:r>
      <w:r>
        <w:t>对 JSP 的完全支持：不需要任何的插件，完全支持 JSP。</w:t>
      </w:r>
    </w:p>
    <w:p>
      <w:pPr>
        <w:widowControl/>
      </w:pPr>
      <w:r>
        <w:rPr>
          <w:rFonts w:hint="eastAsia"/>
        </w:rPr>
        <w:t>11、</w:t>
      </w:r>
      <w:r>
        <w:t>智能编辑：代码输入过程中，自动补充方法或类。</w:t>
      </w:r>
    </w:p>
    <w:p>
      <w:pPr>
        <w:spacing w:line="480" w:lineRule="exact"/>
        <w:ind w:firstLine="480" w:firstLineChars="200"/>
        <w:rPr>
          <w:rFonts w:ascii="宋体" w:hAnsi="宋体"/>
          <w:sz w:val="24"/>
        </w:rPr>
      </w:pPr>
      <w:r>
        <w:rPr>
          <w:sz w:val="24"/>
        </w:rPr>
        <w:t>(2)</w:t>
      </w:r>
      <w:r>
        <w:rPr>
          <w:rFonts w:ascii="宋体" w:hAnsi="宋体"/>
          <w:sz w:val="24"/>
        </w:rPr>
        <w:t xml:space="preserve"> </w:t>
      </w:r>
      <w:r>
        <w:rPr>
          <w:rFonts w:hint="eastAsia" w:ascii="宋体" w:hAnsi="宋体"/>
          <w:sz w:val="24"/>
        </w:rPr>
        <w:t>T</w:t>
      </w:r>
      <w:r>
        <w:rPr>
          <w:rFonts w:ascii="宋体" w:hAnsi="宋体"/>
          <w:sz w:val="24"/>
        </w:rPr>
        <w:t>omcat</w:t>
      </w:r>
      <w:r>
        <w:rPr>
          <w:rFonts w:hint="eastAsia" w:ascii="宋体" w:hAnsi="宋体"/>
          <w:sz w:val="24"/>
        </w:rPr>
        <w:t>8.0概述</w:t>
      </w:r>
    </w:p>
    <w:p>
      <w:pPr>
        <w:spacing w:line="480" w:lineRule="exact"/>
        <w:ind w:firstLine="480" w:firstLineChars="200"/>
        <w:rPr>
          <w:rFonts w:ascii="宋体" w:hAnsi="宋体"/>
          <w:sz w:val="24"/>
        </w:rPr>
      </w:pPr>
      <w:r>
        <w:rPr>
          <w:rFonts w:ascii="宋体" w:hAnsi="宋体"/>
          <w:sz w:val="24"/>
        </w:rPr>
        <w:t>Tomcat</w:t>
      </w:r>
      <w:r>
        <w:rPr>
          <w:rFonts w:hint="eastAsia" w:ascii="宋体" w:hAnsi="宋体"/>
          <w:sz w:val="24"/>
        </w:rPr>
        <w:t>8.0</w:t>
      </w:r>
      <w:r>
        <w:rPr>
          <w:rFonts w:ascii="宋体" w:hAnsi="宋体"/>
          <w:sz w:val="24"/>
        </w:rPr>
        <w:t xml:space="preserve"> 服务器是一个免费的开放源代码的Web 应用服务器</w:t>
      </w:r>
      <w:r>
        <w:rPr>
          <w:rFonts w:hint="eastAsia" w:ascii="宋体" w:hAnsi="宋体"/>
          <w:sz w:val="24"/>
        </w:rPr>
        <w:t>,</w:t>
      </w:r>
      <w:r>
        <w:rPr>
          <w:rFonts w:ascii="宋体" w:hAnsi="宋体"/>
          <w:sz w:val="24"/>
        </w:rPr>
        <w:t>Tomcat是Apache 软件基金会（Apache Software Foundation）的Jakarta 项目中的一个核心项目，由Apache、</w:t>
      </w:r>
      <w:r>
        <w:fldChar w:fldCharType="begin"/>
      </w:r>
      <w:r>
        <w:instrText xml:space="preserve"> HYPERLINK "http://baike.baidu.com/view/24856.htm" \t "_blank" </w:instrText>
      </w:r>
      <w:r>
        <w:fldChar w:fldCharType="separate"/>
      </w:r>
      <w:r>
        <w:rPr>
          <w:rFonts w:ascii="宋体" w:hAnsi="宋体"/>
          <w:sz w:val="24"/>
        </w:rPr>
        <w:t>Sun</w:t>
      </w:r>
      <w:r>
        <w:rPr>
          <w:rFonts w:ascii="宋体" w:hAnsi="宋体"/>
          <w:sz w:val="24"/>
        </w:rPr>
        <w:fldChar w:fldCharType="end"/>
      </w:r>
      <w:r>
        <w:rPr>
          <w:rFonts w:ascii="宋体" w:hAnsi="宋体"/>
          <w:sz w:val="24"/>
        </w:rPr>
        <w:t xml:space="preserve"> 和其他一些公司及个人共同开发而成。由于有了Sun 的参与和支持，最新的</w:t>
      </w:r>
      <w:r>
        <w:fldChar w:fldCharType="begin"/>
      </w:r>
      <w:r>
        <w:instrText xml:space="preserve"> HYPERLINK "http://baike.baidu.com/view/25169.htm" \t "_blank" </w:instrText>
      </w:r>
      <w:r>
        <w:fldChar w:fldCharType="separate"/>
      </w:r>
      <w:r>
        <w:rPr>
          <w:rFonts w:ascii="宋体" w:hAnsi="宋体"/>
          <w:sz w:val="24"/>
        </w:rPr>
        <w:t>Servlet</w:t>
      </w:r>
      <w:r>
        <w:rPr>
          <w:rFonts w:ascii="宋体" w:hAnsi="宋体"/>
          <w:sz w:val="24"/>
        </w:rPr>
        <w:fldChar w:fldCharType="end"/>
      </w:r>
      <w:r>
        <w:rPr>
          <w:rFonts w:ascii="宋体" w:hAnsi="宋体"/>
          <w:sz w:val="24"/>
        </w:rPr>
        <w:t xml:space="preserve"> 和JSP 规范总是能在Tomcat 中得到体现，Tomcat </w:t>
      </w:r>
      <w:r>
        <w:rPr>
          <w:rFonts w:hint="eastAsia" w:ascii="宋体" w:hAnsi="宋体"/>
          <w:sz w:val="24"/>
        </w:rPr>
        <w:t>8.0</w:t>
      </w:r>
      <w:r>
        <w:rPr>
          <w:rFonts w:ascii="宋体" w:hAnsi="宋体"/>
          <w:sz w:val="24"/>
        </w:rPr>
        <w:t xml:space="preserve"> 支持最新的Servlet </w:t>
      </w:r>
      <w:r>
        <w:rPr>
          <w:rFonts w:hint="eastAsia" w:ascii="宋体" w:hAnsi="宋体"/>
          <w:sz w:val="24"/>
        </w:rPr>
        <w:t>3.0</w:t>
      </w:r>
      <w:r>
        <w:rPr>
          <w:rFonts w:ascii="宋体" w:hAnsi="宋体"/>
          <w:sz w:val="24"/>
        </w:rPr>
        <w:t xml:space="preserve"> 和JSP 2.</w:t>
      </w:r>
      <w:r>
        <w:rPr>
          <w:rFonts w:hint="eastAsia" w:ascii="宋体" w:hAnsi="宋体"/>
          <w:sz w:val="24"/>
        </w:rPr>
        <w:t>2</w:t>
      </w:r>
      <w:r>
        <w:rPr>
          <w:rFonts w:ascii="宋体" w:hAnsi="宋体"/>
          <w:sz w:val="24"/>
        </w:rPr>
        <w:t xml:space="preserve"> 规范。因为Tomcat 技术先进、性能稳定，而且免费，因而深受Java 爱好者的喜爱并得到了部分软件开发商的认可，成为目前比较流行的Web 应用服务器。</w:t>
      </w:r>
    </w:p>
    <w:p>
      <w:pPr>
        <w:spacing w:line="480" w:lineRule="exact"/>
        <w:ind w:firstLine="480" w:firstLineChars="200"/>
        <w:rPr>
          <w:rFonts w:ascii="宋体" w:hAnsi="宋体"/>
          <w:sz w:val="24"/>
        </w:rPr>
      </w:pPr>
      <w:r>
        <w:rPr>
          <w:sz w:val="24"/>
        </w:rPr>
        <w:t>(3)</w:t>
      </w:r>
      <w:r>
        <w:rPr>
          <w:rFonts w:ascii="宋体" w:hAnsi="宋体"/>
          <w:sz w:val="24"/>
        </w:rPr>
        <w:t xml:space="preserve"> mysql</w:t>
      </w:r>
      <w:r>
        <w:rPr>
          <w:rFonts w:hint="eastAsia" w:ascii="宋体" w:hAnsi="宋体"/>
          <w:sz w:val="24"/>
        </w:rPr>
        <w:t>概述</w:t>
      </w:r>
    </w:p>
    <w:p>
      <w:pPr>
        <w:spacing w:line="480" w:lineRule="exact"/>
        <w:ind w:firstLine="480" w:firstLineChars="200"/>
        <w:rPr>
          <w:rFonts w:ascii="宋体" w:hAnsi="宋体"/>
          <w:sz w:val="24"/>
        </w:rPr>
      </w:pPr>
      <w:r>
        <w:rPr>
          <w:rFonts w:ascii="宋体" w:hAnsi="宋体"/>
          <w:sz w:val="24"/>
        </w:rPr>
        <w:t>MySQL是一个</w:t>
      </w:r>
      <w:r>
        <w:fldChar w:fldCharType="begin"/>
      </w:r>
      <w:r>
        <w:instrText xml:space="preserve"> HYPERLINK "http://baike.baidu.com/view/1450387.htm" \t "_blank" </w:instrText>
      </w:r>
      <w:r>
        <w:fldChar w:fldCharType="separate"/>
      </w:r>
      <w:r>
        <w:rPr>
          <w:rFonts w:ascii="宋体" w:hAnsi="宋体"/>
          <w:sz w:val="24"/>
        </w:rPr>
        <w:t>关系型数据库管理系统</w:t>
      </w:r>
      <w:r>
        <w:rPr>
          <w:rFonts w:ascii="宋体" w:hAnsi="宋体"/>
          <w:sz w:val="24"/>
        </w:rPr>
        <w:fldChar w:fldCharType="end"/>
      </w:r>
      <w:r>
        <w:rPr>
          <w:rFonts w:ascii="宋体" w:hAnsi="宋体"/>
          <w:sz w:val="24"/>
        </w:rPr>
        <w:t>，目前属于</w:t>
      </w:r>
      <w:r>
        <w:fldChar w:fldCharType="begin"/>
      </w:r>
      <w:r>
        <w:instrText xml:space="preserve"> HYPERLINK "http://baike.baidu.com/view/15020.htm" \t "_blank" </w:instrText>
      </w:r>
      <w:r>
        <w:fldChar w:fldCharType="separate"/>
      </w:r>
      <w:r>
        <w:rPr>
          <w:rFonts w:ascii="宋体" w:hAnsi="宋体"/>
          <w:sz w:val="24"/>
        </w:rPr>
        <w:t>Oracle</w:t>
      </w:r>
      <w:r>
        <w:rPr>
          <w:rFonts w:ascii="宋体" w:hAnsi="宋体"/>
          <w:sz w:val="24"/>
        </w:rPr>
        <w:fldChar w:fldCharType="end"/>
      </w:r>
      <w:r>
        <w:rPr>
          <w:rFonts w:ascii="宋体" w:hAnsi="宋体"/>
          <w:sz w:val="24"/>
        </w:rPr>
        <w:t>公司。MySQL是一种关联</w:t>
      </w:r>
      <w:r>
        <w:fldChar w:fldCharType="begin"/>
      </w:r>
      <w:r>
        <w:instrText xml:space="preserve"> HYPERLINK "http://baike.baidu.com/view/68446.htm" \t "_blank" </w:instrText>
      </w:r>
      <w:r>
        <w:fldChar w:fldCharType="separate"/>
      </w:r>
      <w:r>
        <w:rPr>
          <w:rFonts w:ascii="宋体" w:hAnsi="宋体"/>
          <w:sz w:val="24"/>
        </w:rPr>
        <w:t>数据库管理系统</w:t>
      </w:r>
      <w:r>
        <w:rPr>
          <w:rFonts w:ascii="宋体" w:hAnsi="宋体"/>
          <w:sz w:val="24"/>
        </w:rPr>
        <w:fldChar w:fldCharType="end"/>
      </w:r>
      <w:r>
        <w:rPr>
          <w:rFonts w:ascii="宋体" w:hAnsi="宋体"/>
          <w:sz w:val="24"/>
        </w:rPr>
        <w:t>，关联数据库将数据保存在不同的表中，而不是将所有数据放在一个大仓库内，这样就增加了速度并提高了</w:t>
      </w:r>
      <w:r>
        <w:fldChar w:fldCharType="begin"/>
      </w:r>
      <w:r>
        <w:instrText xml:space="preserve"> HYPERLINK "http://baike.baidu.com/view/474022.htm" \t "_blank" </w:instrText>
      </w:r>
      <w:r>
        <w:fldChar w:fldCharType="separate"/>
      </w:r>
      <w:r>
        <w:rPr>
          <w:rFonts w:ascii="宋体" w:hAnsi="宋体"/>
          <w:sz w:val="24"/>
        </w:rPr>
        <w:t>灵活</w:t>
      </w:r>
      <w:r>
        <w:rPr>
          <w:rFonts w:ascii="宋体" w:hAnsi="宋体"/>
          <w:sz w:val="24"/>
        </w:rPr>
        <w:fldChar w:fldCharType="end"/>
      </w:r>
      <w:r>
        <w:rPr>
          <w:rFonts w:ascii="宋体" w:hAnsi="宋体"/>
          <w:sz w:val="24"/>
        </w:rPr>
        <w:t>性。MySQL所使用的SQL语言是用于访问</w:t>
      </w:r>
      <w:r>
        <w:fldChar w:fldCharType="begin"/>
      </w:r>
      <w:r>
        <w:instrText xml:space="preserve"> HYPERLINK "http://baike.baidu.com/view/1088.htm" \t "_blank" </w:instrText>
      </w:r>
      <w:r>
        <w:fldChar w:fldCharType="separate"/>
      </w:r>
      <w:r>
        <w:rPr>
          <w:rFonts w:ascii="宋体" w:hAnsi="宋体"/>
          <w:sz w:val="24"/>
        </w:rPr>
        <w:t>数据库</w:t>
      </w:r>
      <w:r>
        <w:rPr>
          <w:rFonts w:ascii="宋体" w:hAnsi="宋体"/>
          <w:sz w:val="24"/>
        </w:rPr>
        <w:fldChar w:fldCharType="end"/>
      </w:r>
      <w:r>
        <w:rPr>
          <w:rFonts w:ascii="宋体" w:hAnsi="宋体"/>
          <w:sz w:val="24"/>
        </w:rPr>
        <w:t>的最常用标准化语言。MySQL软件采用了双授权政策（本词条“授权政策”），它分为社区版和商业版，由于其体积小、速度快、总体拥有成本低，尤其是</w:t>
      </w:r>
      <w:r>
        <w:fldChar w:fldCharType="begin"/>
      </w:r>
      <w:r>
        <w:instrText xml:space="preserve"> HYPERLINK "http://baike.baidu.com/view/394804.htm" \t "_blank" </w:instrText>
      </w:r>
      <w:r>
        <w:fldChar w:fldCharType="separate"/>
      </w:r>
      <w:r>
        <w:rPr>
          <w:rFonts w:ascii="宋体" w:hAnsi="宋体"/>
          <w:sz w:val="24"/>
        </w:rPr>
        <w:t>开放源码</w:t>
      </w:r>
      <w:r>
        <w:rPr>
          <w:rFonts w:ascii="宋体" w:hAnsi="宋体"/>
          <w:sz w:val="24"/>
        </w:rPr>
        <w:fldChar w:fldCharType="end"/>
      </w:r>
      <w:r>
        <w:rPr>
          <w:rFonts w:ascii="宋体" w:hAnsi="宋体"/>
          <w:sz w:val="24"/>
        </w:rPr>
        <w:t>这一特点，一般中小型</w:t>
      </w:r>
      <w:r>
        <w:rPr>
          <w:rFonts w:hint="eastAsia" w:ascii="宋体" w:hAnsi="宋体"/>
          <w:sz w:val="24"/>
        </w:rPr>
        <w:t>系统</w:t>
      </w:r>
      <w:r>
        <w:rPr>
          <w:rFonts w:ascii="宋体" w:hAnsi="宋体"/>
          <w:sz w:val="24"/>
        </w:rPr>
        <w:t>的开发都选择MySQL作为</w:t>
      </w:r>
      <w:r>
        <w:fldChar w:fldCharType="begin"/>
      </w:r>
      <w:r>
        <w:instrText xml:space="preserve"> HYPERLINK "http://baike.baidu.com/view/1088.htm" \t "_blank" </w:instrText>
      </w:r>
      <w:r>
        <w:fldChar w:fldCharType="separate"/>
      </w:r>
      <w:r>
        <w:rPr>
          <w:rFonts w:ascii="宋体" w:hAnsi="宋体"/>
          <w:sz w:val="24"/>
        </w:rPr>
        <w:t>数据库</w:t>
      </w:r>
      <w:r>
        <w:rPr>
          <w:rFonts w:ascii="宋体" w:hAnsi="宋体"/>
          <w:sz w:val="24"/>
        </w:rPr>
        <w:fldChar w:fldCharType="end"/>
      </w:r>
      <w:r>
        <w:rPr>
          <w:rFonts w:ascii="宋体" w:hAnsi="宋体"/>
          <w:sz w:val="24"/>
        </w:rPr>
        <w:t>。</w:t>
      </w:r>
    </w:p>
    <w:p>
      <w:pPr>
        <w:spacing w:line="480" w:lineRule="exact"/>
        <w:rPr>
          <w:rFonts w:ascii="宋体" w:hAnsi="宋体"/>
          <w:kern w:val="0"/>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bookmarkStart w:id="180" w:name="_Toc9157"/>
      <w:bookmarkStart w:id="181" w:name="_Toc14368"/>
      <w:bookmarkStart w:id="182" w:name="_Toc17252"/>
      <w:r>
        <w:rPr>
          <w:rFonts w:hint="eastAsia" w:ascii="宋体" w:hAnsi="宋体"/>
          <w:kern w:val="0"/>
          <w:sz w:val="24"/>
        </w:rPr>
        <w:t xml:space="preserve">                    </w:t>
      </w:r>
      <w:r>
        <w:rPr>
          <w:rFonts w:hint="eastAsia" w:ascii="宋体" w:hAnsi="宋体"/>
          <w:kern w:val="0"/>
          <w:sz w:val="24"/>
        </w:rPr>
        <w:tab/>
      </w:r>
      <w:r>
        <w:rPr>
          <w:rFonts w:hint="eastAsia" w:ascii="宋体" w:hAnsi="宋体"/>
          <w:kern w:val="0"/>
          <w:sz w:val="24"/>
        </w:rPr>
        <w:t xml:space="preserve">  </w:t>
      </w:r>
    </w:p>
    <w:p>
      <w:pPr>
        <w:pStyle w:val="2"/>
      </w:pPr>
      <w:bookmarkStart w:id="183" w:name="_Toc23445"/>
      <w:bookmarkStart w:id="184" w:name="_Toc31030"/>
      <w:bookmarkStart w:id="185" w:name="_Toc132019443"/>
      <w:r>
        <w:rPr>
          <w:rFonts w:hint="eastAsia"/>
        </w:rPr>
        <w:t>第三章 系统设计</w:t>
      </w:r>
      <w:bookmarkEnd w:id="180"/>
      <w:bookmarkEnd w:id="181"/>
      <w:bookmarkEnd w:id="182"/>
      <w:bookmarkEnd w:id="183"/>
      <w:bookmarkEnd w:id="184"/>
      <w:bookmarkEnd w:id="185"/>
    </w:p>
    <w:p>
      <w:pPr>
        <w:pStyle w:val="3"/>
      </w:pPr>
      <w:bookmarkStart w:id="186" w:name="_Toc10333"/>
      <w:bookmarkStart w:id="187" w:name="_Toc8201"/>
      <w:bookmarkStart w:id="188" w:name="_Toc6722"/>
      <w:bookmarkStart w:id="189" w:name="_Toc14027"/>
      <w:bookmarkStart w:id="190" w:name="_Toc18594"/>
      <w:bookmarkStart w:id="191" w:name="_Toc132019444"/>
      <w:r>
        <w:rPr>
          <w:rFonts w:hint="eastAsia"/>
        </w:rPr>
        <w:t>3.1系统</w:t>
      </w:r>
      <w:bookmarkEnd w:id="186"/>
      <w:bookmarkEnd w:id="187"/>
      <w:bookmarkEnd w:id="188"/>
      <w:r>
        <w:rPr>
          <w:rFonts w:hint="eastAsia"/>
        </w:rPr>
        <w:t>流程</w:t>
      </w:r>
      <w:bookmarkEnd w:id="189"/>
      <w:bookmarkEnd w:id="190"/>
      <w:bookmarkEnd w:id="191"/>
    </w:p>
    <w:p>
      <w:pPr>
        <w:spacing w:line="480" w:lineRule="exact"/>
        <w:ind w:firstLine="600" w:firstLineChars="250"/>
        <w:rPr>
          <w:sz w:val="24"/>
        </w:rPr>
      </w:pPr>
      <w:r>
        <w:rPr>
          <w:rFonts w:hint="eastAsia"/>
          <w:sz w:val="24"/>
        </w:rPr>
        <w:t>与本系统相关的角色包括：</w:t>
      </w:r>
    </w:p>
    <w:p>
      <w:pPr>
        <w:pStyle w:val="18"/>
        <w:ind w:left="0" w:leftChars="0"/>
        <w:rPr>
          <w:sz w:val="24"/>
        </w:rPr>
      </w:pPr>
      <w:r>
        <w:rPr>
          <w:rFonts w:hint="eastAsia"/>
          <w:sz w:val="24"/>
        </w:rPr>
        <w:t>系统管理员：管理系统用户、角色与权限、拥有系统全部权限，保证系统正常运行。</w:t>
      </w:r>
    </w:p>
    <w:p>
      <w:pPr>
        <w:pStyle w:val="3"/>
        <w:rPr>
          <w:lang w:val="en-JM"/>
        </w:rPr>
      </w:pPr>
      <w:bookmarkStart w:id="192" w:name="_Toc5623"/>
      <w:bookmarkStart w:id="193" w:name="_Toc26887"/>
      <w:bookmarkStart w:id="194" w:name="_Toc8446"/>
      <w:bookmarkStart w:id="195" w:name="_Toc11828"/>
      <w:bookmarkStart w:id="196" w:name="_Toc1419"/>
      <w:bookmarkStart w:id="197" w:name="_Toc132019445"/>
      <w:r>
        <w:rPr>
          <w:rFonts w:hint="eastAsia"/>
          <w:lang w:val="en-JM"/>
        </w:rPr>
        <w:t>3.2 系统功能模块的划分</w:t>
      </w:r>
      <w:bookmarkEnd w:id="192"/>
      <w:bookmarkEnd w:id="193"/>
      <w:bookmarkEnd w:id="194"/>
      <w:bookmarkEnd w:id="195"/>
      <w:bookmarkEnd w:id="196"/>
      <w:bookmarkEnd w:id="197"/>
    </w:p>
    <w:p>
      <w:pPr>
        <w:spacing w:line="360" w:lineRule="auto"/>
        <w:ind w:firstLine="420"/>
        <w:jc w:val="left"/>
        <w:rPr>
          <w:b/>
          <w:kern w:val="3"/>
          <w:sz w:val="24"/>
          <w:lang w:val="en-JM"/>
        </w:rPr>
      </w:pPr>
      <w:r>
        <w:rPr>
          <w:rFonts w:hint="eastAsia"/>
          <w:sz w:val="24"/>
        </w:rPr>
        <w:t>软件所实现的功能强弱是衡量一个软件的最根本的标准。经过对系统的需求分析和实际应用需求，确定了本子系统的功能模块如图3.2所示</w:t>
      </w:r>
      <w:r>
        <w:rPr>
          <w:rFonts w:hint="eastAsia"/>
          <w:b/>
          <w:kern w:val="3"/>
          <w:sz w:val="24"/>
          <w:lang w:val="en-JM"/>
        </w:rPr>
        <w:t>：</w:t>
      </w:r>
    </w:p>
    <w:p>
      <w:pPr>
        <w:spacing w:line="360" w:lineRule="auto"/>
        <w:jc w:val="center"/>
        <w:rPr>
          <w:kern w:val="3"/>
          <w:sz w:val="24"/>
          <w:lang w:val="en-JM"/>
        </w:rPr>
      </w:pPr>
      <w:r>
        <w:drawing>
          <wp:inline distT="0" distB="0" distL="114300" distR="114300">
            <wp:extent cx="5271135" cy="2311400"/>
            <wp:effectExtent l="0" t="0" r="190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5271135" cy="2311400"/>
                    </a:xfrm>
                    <a:prstGeom prst="rect">
                      <a:avLst/>
                    </a:prstGeom>
                    <a:noFill/>
                    <a:ln>
                      <a:noFill/>
                    </a:ln>
                  </pic:spPr>
                </pic:pic>
              </a:graphicData>
            </a:graphic>
          </wp:inline>
        </w:drawing>
      </w:r>
      <w:r>
        <w:rPr>
          <w:rFonts w:hint="eastAsia"/>
          <w:kern w:val="3"/>
          <w:lang w:val="en-JM"/>
        </w:rPr>
        <w:t>图3.1 系统功能模块图</w:t>
      </w:r>
    </w:p>
    <w:p>
      <w:pPr>
        <w:pStyle w:val="3"/>
      </w:pPr>
      <w:bookmarkStart w:id="198" w:name="_Toc3738"/>
      <w:bookmarkStart w:id="199" w:name="_Toc132019446"/>
      <w:bookmarkStart w:id="200" w:name="_Toc19344"/>
      <w:bookmarkStart w:id="201" w:name="_Toc5655"/>
      <w:bookmarkStart w:id="202" w:name="_Toc27220"/>
      <w:bookmarkStart w:id="203" w:name="_Toc32474"/>
      <w:r>
        <w:rPr>
          <w:rFonts w:hint="eastAsia"/>
        </w:rPr>
        <w:t>3.3数据库设计</w:t>
      </w:r>
      <w:bookmarkEnd w:id="198"/>
      <w:bookmarkEnd w:id="199"/>
      <w:bookmarkEnd w:id="200"/>
      <w:bookmarkEnd w:id="201"/>
      <w:bookmarkEnd w:id="202"/>
      <w:bookmarkEnd w:id="203"/>
    </w:p>
    <w:p>
      <w:pPr>
        <w:pStyle w:val="4"/>
      </w:pPr>
      <w:bookmarkStart w:id="204" w:name="_Toc9202"/>
      <w:bookmarkStart w:id="205" w:name="_Toc31731"/>
      <w:bookmarkStart w:id="206" w:name="_Toc26772"/>
      <w:bookmarkStart w:id="207" w:name="_Toc132019447"/>
      <w:bookmarkStart w:id="208" w:name="_Toc269"/>
      <w:bookmarkStart w:id="209" w:name="_Toc28132"/>
      <w:r>
        <w:rPr>
          <w:rFonts w:hint="eastAsia"/>
        </w:rPr>
        <w:t>3.3.1数据库需求分析</w:t>
      </w:r>
      <w:bookmarkEnd w:id="204"/>
      <w:bookmarkEnd w:id="205"/>
      <w:bookmarkEnd w:id="206"/>
      <w:bookmarkEnd w:id="207"/>
      <w:bookmarkEnd w:id="208"/>
      <w:bookmarkEnd w:id="209"/>
    </w:p>
    <w:p>
      <w:pPr>
        <w:spacing w:line="360" w:lineRule="auto"/>
        <w:ind w:right="25" w:rightChars="12" w:firstLine="564"/>
        <w:rPr>
          <w:rFonts w:ascii="宋体" w:hAnsi="宋体"/>
          <w:sz w:val="24"/>
        </w:rPr>
      </w:pPr>
      <w:r>
        <w:rPr>
          <w:rFonts w:hint="eastAsia" w:ascii="宋体" w:hAnsi="宋体"/>
          <w:sz w:val="24"/>
        </w:rPr>
        <w:t>数据库的设计在一个系统中的作用十分重要，数据库建立的是否完善直接影响到你个系统的实现。数据库的设计既要满足用户的需求又要尽最大可能的降低数据的冗余，尽可能降低数据间的依赖，将他们分离。在各种信息的提供，保存，更新和查询，这就要求数据库结构能充分满足各种信息的输出和输入，收集基本数据，数据结</w:t>
      </w:r>
      <w:r>
        <w:rPr>
          <w:rFonts w:hint="eastAsia" w:ascii="宋体" w:hAnsi="宋体"/>
          <w:sz w:val="28"/>
        </w:rPr>
        <w:t>构，</w:t>
      </w:r>
      <w:r>
        <w:rPr>
          <w:rFonts w:hint="eastAsia" w:ascii="宋体" w:hAnsi="宋体"/>
          <w:sz w:val="24"/>
        </w:rPr>
        <w:t>以及数据处理的流程，组成一份详尽的数据字典，为后面的具体设计打下基础．</w:t>
      </w:r>
    </w:p>
    <w:p>
      <w:pPr>
        <w:pStyle w:val="4"/>
      </w:pPr>
      <w:bookmarkStart w:id="210" w:name="_Toc74494257"/>
      <w:bookmarkStart w:id="211" w:name="_Toc74388760"/>
      <w:bookmarkStart w:id="212" w:name="_Toc74494368"/>
      <w:bookmarkStart w:id="213" w:name="_Toc74390673"/>
      <w:bookmarkStart w:id="214" w:name="_Toc74358988"/>
      <w:bookmarkStart w:id="215" w:name="_Toc74494192"/>
      <w:bookmarkStart w:id="216" w:name="_Toc74582793"/>
      <w:bookmarkStart w:id="217" w:name="_Toc74714646"/>
      <w:bookmarkStart w:id="218" w:name="_Toc67282982"/>
      <w:bookmarkStart w:id="219" w:name="_Toc74366649"/>
      <w:bookmarkStart w:id="220" w:name="_Toc74369423"/>
      <w:bookmarkStart w:id="221" w:name="_Toc74369193"/>
      <w:bookmarkStart w:id="222" w:name="_Toc74388826"/>
      <w:bookmarkStart w:id="223" w:name="_Toc74388891"/>
      <w:bookmarkStart w:id="224" w:name="_Toc15025"/>
      <w:bookmarkStart w:id="225" w:name="_Toc31911"/>
      <w:bookmarkStart w:id="226" w:name="_Toc132019448"/>
      <w:bookmarkStart w:id="227" w:name="_Toc13067"/>
      <w:bookmarkStart w:id="228" w:name="_Toc30275"/>
      <w:bookmarkStart w:id="229" w:name="_Toc21062"/>
      <w:r>
        <w:rPr>
          <w:rFonts w:hint="eastAsia"/>
        </w:rPr>
        <w:t>3</w:t>
      </w:r>
      <w:r>
        <w:t>.</w:t>
      </w:r>
      <w:r>
        <w:rPr>
          <w:rFonts w:hint="eastAsia"/>
        </w:rPr>
        <w:t>3.2数据库的逻辑</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Pr>
          <w:rFonts w:hint="eastAsia"/>
        </w:rPr>
        <w:t>设计</w:t>
      </w:r>
      <w:bookmarkEnd w:id="224"/>
      <w:bookmarkEnd w:id="225"/>
      <w:bookmarkEnd w:id="226"/>
      <w:bookmarkEnd w:id="227"/>
      <w:bookmarkEnd w:id="228"/>
      <w:bookmarkEnd w:id="229"/>
    </w:p>
    <w:p>
      <w:pPr>
        <w:spacing w:line="360" w:lineRule="auto"/>
        <w:ind w:firstLine="480" w:firstLineChars="200"/>
        <w:rPr>
          <w:rFonts w:ascii="宋体" w:hAnsi="宋体"/>
          <w:sz w:val="24"/>
        </w:rPr>
      </w:pPr>
      <w:r>
        <w:rPr>
          <w:rFonts w:hint="eastAsia" w:ascii="宋体" w:hAnsi="宋体"/>
          <w:sz w:val="24"/>
        </w:rPr>
        <w:t>逻辑结构设计的原则如下：</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w:t>
      </w:r>
      <w:r>
        <w:rPr>
          <w:rFonts w:ascii="宋体" w:hAnsi="宋体"/>
          <w:sz w:val="24"/>
        </w:rPr>
        <w:tab/>
      </w:r>
      <w:r>
        <w:rPr>
          <w:rFonts w:hint="eastAsia" w:ascii="宋体" w:hAnsi="宋体"/>
          <w:sz w:val="24"/>
        </w:rPr>
        <w:t>尽可能的减少数据冗余和重复。</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w:t>
      </w:r>
      <w:r>
        <w:rPr>
          <w:rFonts w:ascii="宋体" w:hAnsi="宋体"/>
          <w:sz w:val="24"/>
        </w:rPr>
        <w:tab/>
      </w:r>
      <w:r>
        <w:rPr>
          <w:rFonts w:hint="eastAsia" w:ascii="宋体" w:hAnsi="宋体"/>
          <w:sz w:val="24"/>
        </w:rPr>
        <w:t>结构设计与操作设计相结合。</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w:t>
      </w:r>
      <w:r>
        <w:rPr>
          <w:rFonts w:ascii="宋体" w:hAnsi="宋体"/>
          <w:sz w:val="24"/>
        </w:rPr>
        <w:tab/>
      </w:r>
      <w:r>
        <w:rPr>
          <w:rFonts w:hint="eastAsia" w:ascii="宋体" w:hAnsi="宋体"/>
          <w:sz w:val="24"/>
        </w:rPr>
        <w:t>数据结构具有相对的稳定性。</w:t>
      </w:r>
    </w:p>
    <w:p>
      <w:pPr>
        <w:spacing w:line="360" w:lineRule="auto"/>
        <w:ind w:firstLine="480" w:firstLineChars="200"/>
        <w:rPr>
          <w:rFonts w:ascii="宋体" w:hAnsi="宋体"/>
          <w:sz w:val="24"/>
        </w:rPr>
      </w:pPr>
      <w:r>
        <w:rPr>
          <w:rFonts w:hint="eastAsia" w:ascii="宋体" w:hAnsi="宋体"/>
          <w:sz w:val="24"/>
        </w:rPr>
        <w:t>（4）  遵循数据库设计三范式。</w:t>
      </w:r>
    </w:p>
    <w:p>
      <w:pPr>
        <w:spacing w:line="360" w:lineRule="auto"/>
        <w:ind w:firstLine="480" w:firstLineChars="200"/>
        <w:rPr>
          <w:rFonts w:ascii="宋体" w:hAnsi="宋体"/>
          <w:sz w:val="24"/>
        </w:rPr>
      </w:pPr>
    </w:p>
    <w:p>
      <w:pPr>
        <w:spacing w:line="360" w:lineRule="auto"/>
        <w:ind w:right="25" w:rightChars="12"/>
        <w:rPr>
          <w:rFonts w:ascii="宋体" w:hAnsi="宋体"/>
          <w:sz w:val="24"/>
        </w:rPr>
      </w:pPr>
      <w:r>
        <w:rPr>
          <w:rFonts w:hint="eastAsia" w:ascii="宋体" w:hAnsi="宋体"/>
          <w:sz w:val="24"/>
        </w:rPr>
        <w:t>基于以上设计原则，本系统设计了如下数据库：</w:t>
      </w:r>
    </w:p>
    <w:p>
      <w:pPr>
        <w:spacing w:line="360" w:lineRule="auto"/>
        <w:ind w:right="25" w:rightChars="12"/>
        <w:rPr>
          <w:rFonts w:ascii="宋体" w:hAnsi="宋体"/>
          <w:sz w:val="24"/>
        </w:rPr>
      </w:pPr>
      <w:r>
        <w:rPr>
          <w:rFonts w:hint="eastAsia" w:ascii="宋体" w:hAnsi="宋体"/>
          <w:sz w:val="24"/>
        </w:rPr>
        <w:t>全部都使用逻辑删除，为了便于开发，所以不添加任何表关联。</w:t>
      </w:r>
    </w:p>
    <w:tbl>
      <w:tblPr>
        <w:tblStyle w:val="22"/>
        <w:tblW w:w="7200" w:type="dxa"/>
        <w:tblCellSpacing w:w="7" w:type="dxa"/>
        <w:tblInd w:w="18" w:type="dxa"/>
        <w:tblLayout w:type="autofit"/>
        <w:tblCellMar>
          <w:top w:w="90" w:type="dxa"/>
          <w:left w:w="90" w:type="dxa"/>
          <w:bottom w:w="90" w:type="dxa"/>
          <w:right w:w="90" w:type="dxa"/>
        </w:tblCellMar>
      </w:tblPr>
      <w:tblGrid>
        <w:gridCol w:w="1880"/>
        <w:gridCol w:w="2656"/>
        <w:gridCol w:w="2664"/>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bookmarkStart w:id="230" w:name="_Toc74494385"/>
            <w:bookmarkStart w:id="231" w:name="_Toc74388908"/>
            <w:bookmarkStart w:id="232" w:name="_Toc74359005"/>
            <w:bookmarkStart w:id="233" w:name="_Toc74369210"/>
            <w:bookmarkStart w:id="234" w:name="_Toc74366666"/>
            <w:bookmarkStart w:id="235" w:name="_Toc74494209"/>
            <w:bookmarkStart w:id="236" w:name="_Toc74714700"/>
            <w:bookmarkStart w:id="237" w:name="_Toc74390690"/>
            <w:bookmarkStart w:id="238" w:name="_Toc74494274"/>
            <w:bookmarkStart w:id="239" w:name="_Toc74388843"/>
            <w:bookmarkStart w:id="240" w:name="_Toc74582810"/>
            <w:bookmarkStart w:id="241" w:name="_Toc74388777"/>
            <w:bookmarkStart w:id="242" w:name="_Toc74369440"/>
            <w:r>
              <w:rPr>
                <w:rFonts w:ascii="宋体" w:hAnsi="宋体" w:cs="宋体"/>
                <w:sz w:val="24"/>
                <w:szCs w:val="24"/>
              </w:rPr>
              <w:t>【收藏记录】模块,表名：</w:t>
            </w:r>
            <w:r>
              <w:rPr>
                <w:rFonts w:ascii="宋体" w:hAnsi="宋体" w:cs="宋体"/>
                <w:color w:val="990000"/>
                <w:sz w:val="24"/>
                <w:szCs w:val="24"/>
              </w:rPr>
              <w:t>shoucangjilu</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username</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收藏用户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xwid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 xml:space="preserve">对应模块id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biao</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收藏得模块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biaoti</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显示的标题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url</w:t>
            </w:r>
          </w:p>
        </w:tc>
        <w:tc>
          <w:tcPr>
            <w:tcW w:w="0" w:type="auto"/>
            <w:shd w:val="clear" w:color="auto" w:fill="auto"/>
            <w:vAlign w:val="center"/>
          </w:tcPr>
          <w:p>
            <w:pPr>
              <w:widowControl/>
              <w:jc w:val="left"/>
            </w:pPr>
            <w:r>
              <w:rPr>
                <w:rFonts w:ascii="宋体" w:hAnsi="宋体" w:cs="宋体"/>
                <w:sz w:val="24"/>
                <w:szCs w:val="24"/>
              </w:rPr>
              <w:t>varchar(512)</w:t>
            </w:r>
          </w:p>
        </w:tc>
        <w:tc>
          <w:tcPr>
            <w:tcW w:w="0" w:type="auto"/>
            <w:shd w:val="clear" w:color="auto" w:fill="auto"/>
            <w:vAlign w:val="center"/>
          </w:tcPr>
          <w:p>
            <w:pPr>
              <w:widowControl/>
              <w:jc w:val="left"/>
            </w:pPr>
            <w:r>
              <w:rPr>
                <w:rFonts w:ascii="宋体" w:hAnsi="宋体" w:cs="宋体"/>
                <w:sz w:val="24"/>
                <w:szCs w:val="24"/>
              </w:rPr>
              <w:t xml:space="preserve">收藏URL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ziduan</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对应模块字段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2335"/>
        <w:gridCol w:w="2529"/>
        <w:gridCol w:w="2336"/>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【前端登录凭证】模块,表名：</w:t>
            </w:r>
            <w:r>
              <w:rPr>
                <w:rFonts w:ascii="宋体" w:hAnsi="宋体" w:cs="宋体"/>
                <w:color w:val="990000"/>
                <w:sz w:val="24"/>
                <w:szCs w:val="24"/>
              </w:rPr>
              <w:t>token</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token</w:t>
            </w:r>
          </w:p>
        </w:tc>
        <w:tc>
          <w:tcPr>
            <w:tcW w:w="0" w:type="auto"/>
            <w:shd w:val="clear" w:color="auto" w:fill="auto"/>
            <w:vAlign w:val="center"/>
          </w:tcPr>
          <w:p>
            <w:pPr>
              <w:widowControl/>
              <w:jc w:val="left"/>
            </w:pPr>
            <w:r>
              <w:rPr>
                <w:rFonts w:ascii="宋体" w:hAnsi="宋体" w:cs="宋体"/>
                <w:sz w:val="24"/>
                <w:szCs w:val="24"/>
              </w:rPr>
              <w:t>char(32)</w:t>
            </w:r>
          </w:p>
        </w:tc>
        <w:tc>
          <w:tcPr>
            <w:tcW w:w="0" w:type="auto"/>
            <w:shd w:val="clear" w:color="auto" w:fill="auto"/>
            <w:vAlign w:val="center"/>
          </w:tcPr>
          <w:p>
            <w:pPr>
              <w:widowControl/>
              <w:jc w:val="left"/>
            </w:pPr>
            <w:r>
              <w:rPr>
                <w:rFonts w:ascii="宋体" w:hAnsi="宋体" w:cs="宋体"/>
                <w:sz w:val="24"/>
                <w:szCs w:val="24"/>
              </w:rPr>
              <w:t xml:space="preserve">唯一值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session</w:t>
            </w:r>
          </w:p>
        </w:tc>
        <w:tc>
          <w:tcPr>
            <w:tcW w:w="0" w:type="auto"/>
            <w:shd w:val="clear" w:color="auto" w:fill="auto"/>
            <w:vAlign w:val="center"/>
          </w:tcPr>
          <w:p>
            <w:pPr>
              <w:widowControl/>
              <w:jc w:val="left"/>
            </w:pPr>
            <w:r>
              <w:rPr>
                <w:rFonts w:ascii="宋体" w:hAnsi="宋体" w:cs="宋体"/>
                <w:sz w:val="24"/>
                <w:szCs w:val="24"/>
              </w:rPr>
              <w:t>text</w:t>
            </w:r>
          </w:p>
        </w:tc>
        <w:tc>
          <w:tcPr>
            <w:tcW w:w="0" w:type="auto"/>
            <w:shd w:val="clear" w:color="auto" w:fill="auto"/>
            <w:vAlign w:val="center"/>
          </w:tcPr>
          <w:p>
            <w:pPr>
              <w:widowControl/>
              <w:jc w:val="left"/>
            </w:pPr>
            <w:r>
              <w:rPr>
                <w:rFonts w:ascii="宋体" w:hAnsi="宋体" w:cs="宋体"/>
                <w:sz w:val="24"/>
                <w:szCs w:val="24"/>
              </w:rPr>
              <w:t xml:space="preserve">保存得数据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cx</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登录权限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login</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登录模块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username</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登录用户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valueid</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用户id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token_time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当前时间 </w:t>
            </w:r>
          </w:p>
        </w:tc>
      </w:tr>
      <w:tr>
        <w:tblPrEx>
          <w:tblCellMar>
            <w:top w:w="90" w:type="dxa"/>
            <w:left w:w="90" w:type="dxa"/>
            <w:bottom w:w="90" w:type="dxa"/>
            <w:right w:w="90" w:type="dxa"/>
          </w:tblCellMar>
        </w:tblPrEx>
        <w:trPr>
          <w:tblCellSpacing w:w="7" w:type="dxa"/>
        </w:trPr>
        <w:tc>
          <w:tcPr>
            <w:tcW w:w="0" w:type="auto"/>
            <w:gridSpan w:val="3"/>
            <w:shd w:val="clear" w:color="auto" w:fill="auto"/>
            <w:vAlign w:val="center"/>
          </w:tcPr>
          <w:p>
            <w:pPr>
              <w:widowControl/>
              <w:jc w:val="left"/>
            </w:pPr>
            <w:r>
              <w:rPr>
                <w:rFonts w:ascii="宋体" w:hAnsi="宋体" w:cs="宋体"/>
                <w:sz w:val="24"/>
                <w:szCs w:val="24"/>
              </w:rPr>
              <w:t xml:space="preserve">， 字段：token ， 设置主键为token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2175"/>
        <w:gridCol w:w="2849"/>
        <w:gridCol w:w="2176"/>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【管理员】模块,表名：</w:t>
            </w:r>
            <w:r>
              <w:rPr>
                <w:rFonts w:ascii="宋体" w:hAnsi="宋体" w:cs="宋体"/>
                <w:color w:val="990000"/>
                <w:sz w:val="24"/>
                <w:szCs w:val="24"/>
              </w:rPr>
              <w:t>admins</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username</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帐号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pwd</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密码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2663"/>
        <w:gridCol w:w="2656"/>
        <w:gridCol w:w="1881"/>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【用户】模块,表名：</w:t>
            </w:r>
            <w:r>
              <w:rPr>
                <w:rFonts w:ascii="宋体" w:hAnsi="宋体" w:cs="宋体"/>
                <w:color w:val="990000"/>
                <w:sz w:val="24"/>
                <w:szCs w:val="24"/>
              </w:rPr>
              <w:t>yonghu</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yonghuming</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用户名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mima</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密码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xingming</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姓名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xingbie</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性别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shouji</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手机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youxiang</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邮箱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shenfenzheng</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身份证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touxiang</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头像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3083"/>
        <w:gridCol w:w="2333"/>
        <w:gridCol w:w="1784"/>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【新闻分类】模块,表名：</w:t>
            </w:r>
            <w:r>
              <w:rPr>
                <w:rFonts w:ascii="宋体" w:hAnsi="宋体" w:cs="宋体"/>
                <w:color w:val="990000"/>
                <w:sz w:val="24"/>
                <w:szCs w:val="24"/>
              </w:rPr>
              <w:t>xinwenfenlei</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fenleimingcheng</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分类名称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2416"/>
        <w:gridCol w:w="2826"/>
        <w:gridCol w:w="1958"/>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【新闻信息】模块,表名：</w:t>
            </w:r>
            <w:r>
              <w:rPr>
                <w:rFonts w:ascii="宋体" w:hAnsi="宋体" w:cs="宋体"/>
                <w:color w:val="990000"/>
                <w:sz w:val="24"/>
                <w:szCs w:val="24"/>
              </w:rPr>
              <w:t>xinwenxinxi</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biaoti</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标题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fenlei</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 xml:space="preserve">分类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tupian</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图片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tianjiaren</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添加人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dianjilv</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 xml:space="preserve">点击率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neirong</w:t>
            </w:r>
          </w:p>
        </w:tc>
        <w:tc>
          <w:tcPr>
            <w:tcW w:w="0" w:type="auto"/>
            <w:shd w:val="clear" w:color="auto" w:fill="auto"/>
            <w:vAlign w:val="center"/>
          </w:tcPr>
          <w:p>
            <w:pPr>
              <w:widowControl/>
              <w:jc w:val="left"/>
            </w:pPr>
            <w:r>
              <w:rPr>
                <w:rFonts w:ascii="宋体" w:hAnsi="宋体" w:cs="宋体"/>
                <w:sz w:val="24"/>
                <w:szCs w:val="24"/>
              </w:rPr>
              <w:t>longtext</w:t>
            </w:r>
          </w:p>
        </w:tc>
        <w:tc>
          <w:tcPr>
            <w:tcW w:w="0" w:type="auto"/>
            <w:shd w:val="clear" w:color="auto" w:fill="auto"/>
            <w:vAlign w:val="center"/>
          </w:tcPr>
          <w:p>
            <w:pPr>
              <w:widowControl/>
              <w:jc w:val="left"/>
            </w:pPr>
            <w:r>
              <w:rPr>
                <w:rFonts w:ascii="宋体" w:hAnsi="宋体" w:cs="宋体"/>
                <w:sz w:val="24"/>
                <w:szCs w:val="24"/>
              </w:rPr>
              <w:t xml:space="preserve">内容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r>
        <w:tblPrEx>
          <w:tblCellMar>
            <w:top w:w="90" w:type="dxa"/>
            <w:left w:w="90" w:type="dxa"/>
            <w:bottom w:w="90" w:type="dxa"/>
            <w:right w:w="90" w:type="dxa"/>
          </w:tblCellMar>
        </w:tblPrEx>
        <w:trPr>
          <w:tblCellSpacing w:w="7" w:type="dxa"/>
        </w:trPr>
        <w:tc>
          <w:tcPr>
            <w:tcW w:w="0" w:type="auto"/>
            <w:gridSpan w:val="3"/>
            <w:shd w:val="clear" w:color="auto" w:fill="auto"/>
            <w:vAlign w:val="center"/>
          </w:tcPr>
          <w:p>
            <w:pPr>
              <w:widowControl/>
              <w:jc w:val="left"/>
            </w:pPr>
            <w:r>
              <w:rPr>
                <w:rFonts w:ascii="宋体" w:hAnsi="宋体" w:cs="宋体"/>
                <w:sz w:val="24"/>
                <w:szCs w:val="24"/>
              </w:rPr>
              <w:t xml:space="preserve">设置索引， 字段：fenlei ， 关联表【xinwenfenlei】中的id 字段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3284"/>
        <w:gridCol w:w="2219"/>
        <w:gridCol w:w="1697"/>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【友情链接】模块,表名：</w:t>
            </w:r>
            <w:r>
              <w:rPr>
                <w:rFonts w:ascii="宋体" w:hAnsi="宋体" w:cs="宋体"/>
                <w:color w:val="990000"/>
                <w:sz w:val="24"/>
                <w:szCs w:val="24"/>
              </w:rPr>
              <w:t>youqinglianjie</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wangzhanmingcheng</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网站名称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wangzhi</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网址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2859"/>
        <w:gridCol w:w="2461"/>
        <w:gridCol w:w="1880"/>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【留言板】模块,表名：</w:t>
            </w:r>
            <w:r>
              <w:rPr>
                <w:rFonts w:ascii="宋体" w:hAnsi="宋体" w:cs="宋体"/>
                <w:color w:val="990000"/>
                <w:sz w:val="24"/>
                <w:szCs w:val="24"/>
              </w:rPr>
              <w:t>liuyanban</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xingming</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姓名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lianxidianhua</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联系电话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liuyanneirong</w:t>
            </w:r>
          </w:p>
        </w:tc>
        <w:tc>
          <w:tcPr>
            <w:tcW w:w="0" w:type="auto"/>
            <w:shd w:val="clear" w:color="auto" w:fill="auto"/>
            <w:vAlign w:val="center"/>
          </w:tcPr>
          <w:p>
            <w:pPr>
              <w:widowControl/>
              <w:jc w:val="left"/>
            </w:pPr>
            <w:r>
              <w:rPr>
                <w:rFonts w:ascii="宋体" w:hAnsi="宋体" w:cs="宋体"/>
                <w:sz w:val="24"/>
                <w:szCs w:val="24"/>
              </w:rPr>
              <w:t>text</w:t>
            </w:r>
          </w:p>
        </w:tc>
        <w:tc>
          <w:tcPr>
            <w:tcW w:w="0" w:type="auto"/>
            <w:shd w:val="clear" w:color="auto" w:fill="auto"/>
            <w:vAlign w:val="center"/>
          </w:tcPr>
          <w:p>
            <w:pPr>
              <w:widowControl/>
              <w:jc w:val="left"/>
            </w:pPr>
            <w:r>
              <w:rPr>
                <w:rFonts w:ascii="宋体" w:hAnsi="宋体" w:cs="宋体"/>
                <w:sz w:val="24"/>
                <w:szCs w:val="24"/>
              </w:rPr>
              <w:t xml:space="preserve">留言内容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liuyanren</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留言人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huifuneirong</w:t>
            </w:r>
          </w:p>
        </w:tc>
        <w:tc>
          <w:tcPr>
            <w:tcW w:w="0" w:type="auto"/>
            <w:shd w:val="clear" w:color="auto" w:fill="auto"/>
            <w:vAlign w:val="center"/>
          </w:tcPr>
          <w:p>
            <w:pPr>
              <w:widowControl/>
              <w:jc w:val="left"/>
            </w:pPr>
            <w:r>
              <w:rPr>
                <w:rFonts w:ascii="宋体" w:hAnsi="宋体" w:cs="宋体"/>
                <w:sz w:val="24"/>
                <w:szCs w:val="24"/>
              </w:rPr>
              <w:t>text</w:t>
            </w:r>
          </w:p>
        </w:tc>
        <w:tc>
          <w:tcPr>
            <w:tcW w:w="0" w:type="auto"/>
            <w:shd w:val="clear" w:color="auto" w:fill="auto"/>
            <w:vAlign w:val="center"/>
          </w:tcPr>
          <w:p>
            <w:pPr>
              <w:widowControl/>
              <w:jc w:val="left"/>
            </w:pPr>
            <w:r>
              <w:rPr>
                <w:rFonts w:ascii="宋体" w:hAnsi="宋体" w:cs="宋体"/>
                <w:sz w:val="24"/>
                <w:szCs w:val="24"/>
              </w:rPr>
              <w:t xml:space="preserve">回复内容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1948"/>
        <w:gridCol w:w="3076"/>
        <w:gridCol w:w="2176"/>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【轮播图】模块,表名：</w:t>
            </w:r>
            <w:r>
              <w:rPr>
                <w:rFonts w:ascii="宋体" w:hAnsi="宋体" w:cs="宋体"/>
                <w:color w:val="990000"/>
                <w:sz w:val="24"/>
                <w:szCs w:val="24"/>
              </w:rPr>
              <w:t>lunbotu</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title</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标题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image</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图片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url</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连接地址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3059"/>
        <w:gridCol w:w="2560"/>
        <w:gridCol w:w="1581"/>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【景点信息】模块,表名：</w:t>
            </w:r>
            <w:r>
              <w:rPr>
                <w:rFonts w:ascii="宋体" w:hAnsi="宋体" w:cs="宋体"/>
                <w:color w:val="990000"/>
                <w:sz w:val="24"/>
                <w:szCs w:val="24"/>
              </w:rPr>
              <w:t>jingdianxinxi</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jingdianbianhao</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景点编号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jingdianmingcheng</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景点名称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suoshudiqu</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 xml:space="preserve">所属地区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tupian</w:t>
            </w:r>
          </w:p>
        </w:tc>
        <w:tc>
          <w:tcPr>
            <w:tcW w:w="0" w:type="auto"/>
            <w:shd w:val="clear" w:color="auto" w:fill="auto"/>
            <w:vAlign w:val="center"/>
          </w:tcPr>
          <w:p>
            <w:pPr>
              <w:widowControl/>
              <w:jc w:val="left"/>
            </w:pPr>
            <w:r>
              <w:rPr>
                <w:rFonts w:ascii="宋体" w:hAnsi="宋体" w:cs="宋体"/>
                <w:sz w:val="24"/>
                <w:szCs w:val="24"/>
              </w:rPr>
              <w:t>text</w:t>
            </w:r>
          </w:p>
        </w:tc>
        <w:tc>
          <w:tcPr>
            <w:tcW w:w="0" w:type="auto"/>
            <w:shd w:val="clear" w:color="auto" w:fill="auto"/>
            <w:vAlign w:val="center"/>
          </w:tcPr>
          <w:p>
            <w:pPr>
              <w:widowControl/>
              <w:jc w:val="left"/>
            </w:pPr>
            <w:r>
              <w:rPr>
                <w:rFonts w:ascii="宋体" w:hAnsi="宋体" w:cs="宋体"/>
                <w:sz w:val="24"/>
                <w:szCs w:val="24"/>
              </w:rPr>
              <w:t xml:space="preserve">图片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kaifangshijian</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开放时间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fujinmeishi</w:t>
            </w:r>
          </w:p>
        </w:tc>
        <w:tc>
          <w:tcPr>
            <w:tcW w:w="0" w:type="auto"/>
            <w:shd w:val="clear" w:color="auto" w:fill="auto"/>
            <w:vAlign w:val="center"/>
          </w:tcPr>
          <w:p>
            <w:pPr>
              <w:widowControl/>
              <w:jc w:val="left"/>
            </w:pPr>
            <w:r>
              <w:rPr>
                <w:rFonts w:ascii="宋体" w:hAnsi="宋体" w:cs="宋体"/>
                <w:sz w:val="24"/>
                <w:szCs w:val="24"/>
              </w:rPr>
              <w:t>text</w:t>
            </w:r>
          </w:p>
        </w:tc>
        <w:tc>
          <w:tcPr>
            <w:tcW w:w="0" w:type="auto"/>
            <w:shd w:val="clear" w:color="auto" w:fill="auto"/>
            <w:vAlign w:val="center"/>
          </w:tcPr>
          <w:p>
            <w:pPr>
              <w:widowControl/>
              <w:jc w:val="left"/>
            </w:pPr>
            <w:r>
              <w:rPr>
                <w:rFonts w:ascii="宋体" w:hAnsi="宋体" w:cs="宋体"/>
                <w:sz w:val="24"/>
                <w:szCs w:val="24"/>
              </w:rPr>
              <w:t xml:space="preserve">附近美食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dizhi</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地址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piaojia</w:t>
            </w:r>
          </w:p>
        </w:tc>
        <w:tc>
          <w:tcPr>
            <w:tcW w:w="0" w:type="auto"/>
            <w:shd w:val="clear" w:color="auto" w:fill="auto"/>
            <w:vAlign w:val="center"/>
          </w:tcPr>
          <w:p>
            <w:pPr>
              <w:widowControl/>
              <w:jc w:val="left"/>
            </w:pPr>
            <w:r>
              <w:rPr>
                <w:rFonts w:ascii="宋体" w:hAnsi="宋体" w:cs="宋体"/>
                <w:sz w:val="24"/>
                <w:szCs w:val="24"/>
              </w:rPr>
              <w:t>decimal(18, 2)</w:t>
            </w:r>
          </w:p>
        </w:tc>
        <w:tc>
          <w:tcPr>
            <w:tcW w:w="0" w:type="auto"/>
            <w:shd w:val="clear" w:color="auto" w:fill="auto"/>
            <w:vAlign w:val="center"/>
          </w:tcPr>
          <w:p>
            <w:pPr>
              <w:widowControl/>
              <w:jc w:val="left"/>
            </w:pPr>
            <w:r>
              <w:rPr>
                <w:rFonts w:ascii="宋体" w:hAnsi="宋体" w:cs="宋体"/>
                <w:sz w:val="24"/>
                <w:szCs w:val="24"/>
              </w:rPr>
              <w:t xml:space="preserve">票价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liulanliang</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 xml:space="preserve">浏览量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miaoshu</w:t>
            </w:r>
          </w:p>
        </w:tc>
        <w:tc>
          <w:tcPr>
            <w:tcW w:w="0" w:type="auto"/>
            <w:shd w:val="clear" w:color="auto" w:fill="auto"/>
            <w:vAlign w:val="center"/>
          </w:tcPr>
          <w:p>
            <w:pPr>
              <w:widowControl/>
              <w:jc w:val="left"/>
            </w:pPr>
            <w:r>
              <w:rPr>
                <w:rFonts w:ascii="宋体" w:hAnsi="宋体" w:cs="宋体"/>
                <w:sz w:val="24"/>
                <w:szCs w:val="24"/>
              </w:rPr>
              <w:t>longtext</w:t>
            </w:r>
          </w:p>
        </w:tc>
        <w:tc>
          <w:tcPr>
            <w:tcW w:w="0" w:type="auto"/>
            <w:shd w:val="clear" w:color="auto" w:fill="auto"/>
            <w:vAlign w:val="center"/>
          </w:tcPr>
          <w:p>
            <w:pPr>
              <w:widowControl/>
              <w:jc w:val="left"/>
            </w:pPr>
            <w:r>
              <w:rPr>
                <w:rFonts w:ascii="宋体" w:hAnsi="宋体" w:cs="宋体"/>
                <w:sz w:val="24"/>
                <w:szCs w:val="24"/>
              </w:rPr>
              <w:t xml:space="preserve">描述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r>
        <w:tblPrEx>
          <w:tblCellMar>
            <w:top w:w="90" w:type="dxa"/>
            <w:left w:w="90" w:type="dxa"/>
            <w:bottom w:w="90" w:type="dxa"/>
            <w:right w:w="90" w:type="dxa"/>
          </w:tblCellMar>
        </w:tblPrEx>
        <w:trPr>
          <w:tblCellSpacing w:w="7" w:type="dxa"/>
        </w:trPr>
        <w:tc>
          <w:tcPr>
            <w:tcW w:w="0" w:type="auto"/>
            <w:gridSpan w:val="3"/>
            <w:shd w:val="clear" w:color="auto" w:fill="auto"/>
            <w:vAlign w:val="center"/>
          </w:tcPr>
          <w:p>
            <w:pPr>
              <w:widowControl/>
              <w:jc w:val="left"/>
            </w:pPr>
            <w:r>
              <w:rPr>
                <w:rFonts w:ascii="宋体" w:hAnsi="宋体" w:cs="宋体"/>
                <w:sz w:val="24"/>
                <w:szCs w:val="24"/>
              </w:rPr>
              <w:t xml:space="preserve">设置索引， 字段：suoshudiqu ， 关联表【diqu】中的id 字段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2783"/>
        <w:gridCol w:w="2586"/>
        <w:gridCol w:w="1831"/>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【地区】模块,表名：</w:t>
            </w:r>
            <w:r>
              <w:rPr>
                <w:rFonts w:ascii="宋体" w:hAnsi="宋体" w:cs="宋体"/>
                <w:color w:val="990000"/>
                <w:sz w:val="24"/>
                <w:szCs w:val="24"/>
              </w:rPr>
              <w:t>diqu</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diqumingcheng</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地区名称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2861"/>
        <w:gridCol w:w="2682"/>
        <w:gridCol w:w="1657"/>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【旅游线路】模块,表名：</w:t>
            </w:r>
            <w:r>
              <w:rPr>
                <w:rFonts w:ascii="宋体" w:hAnsi="宋体" w:cs="宋体"/>
                <w:color w:val="990000"/>
                <w:sz w:val="24"/>
                <w:szCs w:val="24"/>
              </w:rPr>
              <w:t>lvyouxianlu</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xianlubianhao</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线路编号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xianlumingcheng</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线路名称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tupian</w:t>
            </w:r>
          </w:p>
        </w:tc>
        <w:tc>
          <w:tcPr>
            <w:tcW w:w="0" w:type="auto"/>
            <w:shd w:val="clear" w:color="auto" w:fill="auto"/>
            <w:vAlign w:val="center"/>
          </w:tcPr>
          <w:p>
            <w:pPr>
              <w:widowControl/>
              <w:jc w:val="left"/>
            </w:pPr>
            <w:r>
              <w:rPr>
                <w:rFonts w:ascii="宋体" w:hAnsi="宋体" w:cs="宋体"/>
                <w:sz w:val="24"/>
                <w:szCs w:val="24"/>
              </w:rPr>
              <w:t>text</w:t>
            </w:r>
          </w:p>
        </w:tc>
        <w:tc>
          <w:tcPr>
            <w:tcW w:w="0" w:type="auto"/>
            <w:shd w:val="clear" w:color="auto" w:fill="auto"/>
            <w:vAlign w:val="center"/>
          </w:tcPr>
          <w:p>
            <w:pPr>
              <w:widowControl/>
              <w:jc w:val="left"/>
            </w:pPr>
            <w:r>
              <w:rPr>
                <w:rFonts w:ascii="宋体" w:hAnsi="宋体" w:cs="宋体"/>
                <w:sz w:val="24"/>
                <w:szCs w:val="24"/>
              </w:rPr>
              <w:t xml:space="preserve">图片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chufadi</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出发地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tujingdi</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途经地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zhongdian</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终点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jiage</w:t>
            </w:r>
          </w:p>
        </w:tc>
        <w:tc>
          <w:tcPr>
            <w:tcW w:w="0" w:type="auto"/>
            <w:shd w:val="clear" w:color="auto" w:fill="auto"/>
            <w:vAlign w:val="center"/>
          </w:tcPr>
          <w:p>
            <w:pPr>
              <w:widowControl/>
              <w:jc w:val="left"/>
            </w:pPr>
            <w:r>
              <w:rPr>
                <w:rFonts w:ascii="宋体" w:hAnsi="宋体" w:cs="宋体"/>
                <w:sz w:val="24"/>
                <w:szCs w:val="24"/>
              </w:rPr>
              <w:t>decimal(18, 2)</w:t>
            </w:r>
          </w:p>
        </w:tc>
        <w:tc>
          <w:tcPr>
            <w:tcW w:w="0" w:type="auto"/>
            <w:shd w:val="clear" w:color="auto" w:fill="auto"/>
            <w:vAlign w:val="center"/>
          </w:tcPr>
          <w:p>
            <w:pPr>
              <w:widowControl/>
              <w:jc w:val="left"/>
            </w:pPr>
            <w:r>
              <w:rPr>
                <w:rFonts w:ascii="宋体" w:hAnsi="宋体" w:cs="宋体"/>
                <w:sz w:val="24"/>
                <w:szCs w:val="24"/>
              </w:rPr>
              <w:t xml:space="preserve">价格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liulanliang</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 xml:space="preserve">浏览量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xianlutese</w:t>
            </w:r>
          </w:p>
        </w:tc>
        <w:tc>
          <w:tcPr>
            <w:tcW w:w="0" w:type="auto"/>
            <w:shd w:val="clear" w:color="auto" w:fill="auto"/>
            <w:vAlign w:val="center"/>
          </w:tcPr>
          <w:p>
            <w:pPr>
              <w:widowControl/>
              <w:jc w:val="left"/>
            </w:pPr>
            <w:r>
              <w:rPr>
                <w:rFonts w:ascii="宋体" w:hAnsi="宋体" w:cs="宋体"/>
                <w:sz w:val="24"/>
                <w:szCs w:val="24"/>
              </w:rPr>
              <w:t>longtext</w:t>
            </w:r>
          </w:p>
        </w:tc>
        <w:tc>
          <w:tcPr>
            <w:tcW w:w="0" w:type="auto"/>
            <w:shd w:val="clear" w:color="auto" w:fill="auto"/>
            <w:vAlign w:val="center"/>
          </w:tcPr>
          <w:p>
            <w:pPr>
              <w:widowControl/>
              <w:jc w:val="left"/>
            </w:pPr>
            <w:r>
              <w:rPr>
                <w:rFonts w:ascii="宋体" w:hAnsi="宋体" w:cs="宋体"/>
                <w:sz w:val="24"/>
                <w:szCs w:val="24"/>
              </w:rPr>
              <w:t xml:space="preserve">线路特色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xianlujianjie</w:t>
            </w:r>
          </w:p>
        </w:tc>
        <w:tc>
          <w:tcPr>
            <w:tcW w:w="0" w:type="auto"/>
            <w:shd w:val="clear" w:color="auto" w:fill="auto"/>
            <w:vAlign w:val="center"/>
          </w:tcPr>
          <w:p>
            <w:pPr>
              <w:widowControl/>
              <w:jc w:val="left"/>
            </w:pPr>
            <w:r>
              <w:rPr>
                <w:rFonts w:ascii="宋体" w:hAnsi="宋体" w:cs="宋体"/>
                <w:sz w:val="24"/>
                <w:szCs w:val="24"/>
              </w:rPr>
              <w:t>longtext</w:t>
            </w:r>
          </w:p>
        </w:tc>
        <w:tc>
          <w:tcPr>
            <w:tcW w:w="0" w:type="auto"/>
            <w:shd w:val="clear" w:color="auto" w:fill="auto"/>
            <w:vAlign w:val="center"/>
          </w:tcPr>
          <w:p>
            <w:pPr>
              <w:widowControl/>
              <w:jc w:val="left"/>
            </w:pPr>
            <w:r>
              <w:rPr>
                <w:rFonts w:ascii="宋体" w:hAnsi="宋体" w:cs="宋体"/>
                <w:sz w:val="24"/>
                <w:szCs w:val="24"/>
              </w:rPr>
              <w:t xml:space="preserve">线路简介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2979"/>
        <w:gridCol w:w="2448"/>
        <w:gridCol w:w="1773"/>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【预定】模块,表名：</w:t>
            </w:r>
            <w:r>
              <w:rPr>
                <w:rFonts w:ascii="宋体" w:hAnsi="宋体" w:cs="宋体"/>
                <w:color w:val="990000"/>
                <w:sz w:val="24"/>
                <w:szCs w:val="24"/>
              </w:rPr>
              <w:t>yuding</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lvyouxianluid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 xml:space="preserve">旅游线路id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xianlubianhao</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线路编号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xianlumingcheng</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线路名称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chufadi</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出发地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tujingdi</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途经地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zhongdian</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终点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jiage</w:t>
            </w:r>
          </w:p>
        </w:tc>
        <w:tc>
          <w:tcPr>
            <w:tcW w:w="0" w:type="auto"/>
            <w:shd w:val="clear" w:color="auto" w:fill="auto"/>
            <w:vAlign w:val="center"/>
          </w:tcPr>
          <w:p>
            <w:pPr>
              <w:widowControl/>
              <w:jc w:val="left"/>
            </w:pPr>
            <w:r>
              <w:rPr>
                <w:rFonts w:ascii="宋体" w:hAnsi="宋体" w:cs="宋体"/>
                <w:sz w:val="24"/>
                <w:szCs w:val="24"/>
              </w:rPr>
              <w:t>decimal(18, 2)</w:t>
            </w:r>
          </w:p>
        </w:tc>
        <w:tc>
          <w:tcPr>
            <w:tcW w:w="0" w:type="auto"/>
            <w:shd w:val="clear" w:color="auto" w:fill="auto"/>
            <w:vAlign w:val="center"/>
          </w:tcPr>
          <w:p>
            <w:pPr>
              <w:widowControl/>
              <w:jc w:val="left"/>
            </w:pPr>
            <w:r>
              <w:rPr>
                <w:rFonts w:ascii="宋体" w:hAnsi="宋体" w:cs="宋体"/>
                <w:sz w:val="24"/>
                <w:szCs w:val="24"/>
              </w:rPr>
              <w:t xml:space="preserve">价格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dingdanhao</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订单号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yudingshijian</w:t>
            </w:r>
          </w:p>
        </w:tc>
        <w:tc>
          <w:tcPr>
            <w:tcW w:w="0" w:type="auto"/>
            <w:shd w:val="clear" w:color="auto" w:fill="auto"/>
            <w:vAlign w:val="center"/>
          </w:tcPr>
          <w:p>
            <w:pPr>
              <w:widowControl/>
              <w:jc w:val="left"/>
            </w:pPr>
            <w:r>
              <w:rPr>
                <w:rFonts w:ascii="宋体" w:hAnsi="宋体" w:cs="宋体"/>
                <w:sz w:val="24"/>
                <w:szCs w:val="24"/>
              </w:rPr>
              <w:t>varchar(25)</w:t>
            </w:r>
          </w:p>
        </w:tc>
        <w:tc>
          <w:tcPr>
            <w:tcW w:w="0" w:type="auto"/>
            <w:shd w:val="clear" w:color="auto" w:fill="auto"/>
            <w:vAlign w:val="center"/>
          </w:tcPr>
          <w:p>
            <w:pPr>
              <w:widowControl/>
              <w:jc w:val="left"/>
            </w:pPr>
            <w:r>
              <w:rPr>
                <w:rFonts w:ascii="宋体" w:hAnsi="宋体" w:cs="宋体"/>
                <w:sz w:val="24"/>
                <w:szCs w:val="24"/>
              </w:rPr>
              <w:t xml:space="preserve">预订时间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yudingrenxingming</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预订人姓名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lianxifangshi</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联系方式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zhuangtai</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状态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beizhu</w:t>
            </w:r>
          </w:p>
        </w:tc>
        <w:tc>
          <w:tcPr>
            <w:tcW w:w="0" w:type="auto"/>
            <w:shd w:val="clear" w:color="auto" w:fill="auto"/>
            <w:vAlign w:val="center"/>
          </w:tcPr>
          <w:p>
            <w:pPr>
              <w:widowControl/>
              <w:jc w:val="left"/>
            </w:pPr>
            <w:r>
              <w:rPr>
                <w:rFonts w:ascii="宋体" w:hAnsi="宋体" w:cs="宋体"/>
                <w:sz w:val="24"/>
                <w:szCs w:val="24"/>
              </w:rPr>
              <w:t>text</w:t>
            </w:r>
          </w:p>
        </w:tc>
        <w:tc>
          <w:tcPr>
            <w:tcW w:w="0" w:type="auto"/>
            <w:shd w:val="clear" w:color="auto" w:fill="auto"/>
            <w:vAlign w:val="center"/>
          </w:tcPr>
          <w:p>
            <w:pPr>
              <w:widowControl/>
              <w:jc w:val="left"/>
            </w:pPr>
            <w:r>
              <w:rPr>
                <w:rFonts w:ascii="宋体" w:hAnsi="宋体" w:cs="宋体"/>
                <w:sz w:val="24"/>
                <w:szCs w:val="24"/>
              </w:rPr>
              <w:t xml:space="preserve">备注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yudingren</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预订人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iszf</w:t>
            </w:r>
          </w:p>
        </w:tc>
        <w:tc>
          <w:tcPr>
            <w:tcW w:w="0" w:type="auto"/>
            <w:shd w:val="clear" w:color="auto" w:fill="auto"/>
            <w:vAlign w:val="center"/>
          </w:tcPr>
          <w:p>
            <w:pPr>
              <w:widowControl/>
              <w:jc w:val="left"/>
            </w:pPr>
            <w:r>
              <w:rPr>
                <w:rFonts w:ascii="宋体" w:hAnsi="宋体" w:cs="宋体"/>
                <w:sz w:val="24"/>
                <w:szCs w:val="24"/>
              </w:rPr>
              <w:t>varchar(10)</w:t>
            </w:r>
          </w:p>
        </w:tc>
        <w:tc>
          <w:tcPr>
            <w:tcW w:w="0" w:type="auto"/>
            <w:shd w:val="clear" w:color="auto" w:fill="auto"/>
            <w:vAlign w:val="center"/>
          </w:tcPr>
          <w:p>
            <w:pPr>
              <w:widowControl/>
              <w:jc w:val="left"/>
            </w:pPr>
            <w:r>
              <w:rPr>
                <w:rFonts w:ascii="宋体" w:hAnsi="宋体" w:cs="宋体"/>
                <w:sz w:val="24"/>
                <w:szCs w:val="24"/>
              </w:rPr>
              <w:t xml:space="preserve">是否支付 </w:t>
            </w:r>
          </w:p>
        </w:tc>
      </w:tr>
      <w:tr>
        <w:tblPrEx>
          <w:tblCellMar>
            <w:top w:w="90" w:type="dxa"/>
            <w:left w:w="90" w:type="dxa"/>
            <w:bottom w:w="90" w:type="dxa"/>
            <w:right w:w="90" w:type="dxa"/>
          </w:tblCellMar>
        </w:tblPrEx>
        <w:trPr>
          <w:tblCellSpacing w:w="7" w:type="dxa"/>
        </w:trPr>
        <w:tc>
          <w:tcPr>
            <w:tcW w:w="0" w:type="auto"/>
            <w:gridSpan w:val="3"/>
            <w:shd w:val="clear" w:color="auto" w:fill="auto"/>
            <w:vAlign w:val="center"/>
          </w:tcPr>
          <w:p>
            <w:pPr>
              <w:widowControl/>
              <w:jc w:val="left"/>
            </w:pPr>
            <w:r>
              <w:rPr>
                <w:rFonts w:ascii="宋体" w:hAnsi="宋体" w:cs="宋体"/>
                <w:sz w:val="24"/>
                <w:szCs w:val="24"/>
              </w:rPr>
              <w:t xml:space="preserve">设置索引， 字段：lvyouxianluid ， 关联表【lvyouxianlu】中字段id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2667"/>
        <w:gridCol w:w="2824"/>
        <w:gridCol w:w="1709"/>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【地方美食】模块,表名：</w:t>
            </w:r>
            <w:r>
              <w:rPr>
                <w:rFonts w:ascii="宋体" w:hAnsi="宋体" w:cs="宋体"/>
                <w:color w:val="990000"/>
                <w:sz w:val="24"/>
                <w:szCs w:val="24"/>
              </w:rPr>
              <w:t>difangmeishi</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meishibianhao</w:t>
            </w:r>
          </w:p>
        </w:tc>
        <w:tc>
          <w:tcPr>
            <w:tcW w:w="0" w:type="auto"/>
            <w:shd w:val="clear" w:color="auto" w:fill="auto"/>
            <w:vAlign w:val="center"/>
          </w:tcPr>
          <w:p>
            <w:pPr>
              <w:widowControl/>
              <w:jc w:val="left"/>
            </w:pPr>
            <w:r>
              <w:rPr>
                <w:rFonts w:ascii="宋体" w:hAnsi="宋体" w:cs="宋体"/>
                <w:sz w:val="24"/>
                <w:szCs w:val="24"/>
              </w:rPr>
              <w:t>varchar(50)</w:t>
            </w:r>
          </w:p>
        </w:tc>
        <w:tc>
          <w:tcPr>
            <w:tcW w:w="0" w:type="auto"/>
            <w:shd w:val="clear" w:color="auto" w:fill="auto"/>
            <w:vAlign w:val="center"/>
          </w:tcPr>
          <w:p>
            <w:pPr>
              <w:widowControl/>
              <w:jc w:val="left"/>
            </w:pPr>
            <w:r>
              <w:rPr>
                <w:rFonts w:ascii="宋体" w:hAnsi="宋体" w:cs="宋体"/>
                <w:sz w:val="24"/>
                <w:szCs w:val="24"/>
              </w:rPr>
              <w:t xml:space="preserve">美食编号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mingcheng</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名称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fujinjingdian</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附近景点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fenlei</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 xml:space="preserve">分类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tupian</w:t>
            </w:r>
          </w:p>
        </w:tc>
        <w:tc>
          <w:tcPr>
            <w:tcW w:w="0" w:type="auto"/>
            <w:shd w:val="clear" w:color="auto" w:fill="auto"/>
            <w:vAlign w:val="center"/>
          </w:tcPr>
          <w:p>
            <w:pPr>
              <w:widowControl/>
              <w:jc w:val="left"/>
            </w:pPr>
            <w:r>
              <w:rPr>
                <w:rFonts w:ascii="宋体" w:hAnsi="宋体" w:cs="宋体"/>
                <w:sz w:val="24"/>
                <w:szCs w:val="24"/>
              </w:rPr>
              <w:t>text</w:t>
            </w:r>
          </w:p>
        </w:tc>
        <w:tc>
          <w:tcPr>
            <w:tcW w:w="0" w:type="auto"/>
            <w:shd w:val="clear" w:color="auto" w:fill="auto"/>
            <w:vAlign w:val="center"/>
          </w:tcPr>
          <w:p>
            <w:pPr>
              <w:widowControl/>
              <w:jc w:val="left"/>
            </w:pPr>
            <w:r>
              <w:rPr>
                <w:rFonts w:ascii="宋体" w:hAnsi="宋体" w:cs="宋体"/>
                <w:sz w:val="24"/>
                <w:szCs w:val="24"/>
              </w:rPr>
              <w:t xml:space="preserve">图片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jiage</w:t>
            </w:r>
          </w:p>
        </w:tc>
        <w:tc>
          <w:tcPr>
            <w:tcW w:w="0" w:type="auto"/>
            <w:shd w:val="clear" w:color="auto" w:fill="auto"/>
            <w:vAlign w:val="center"/>
          </w:tcPr>
          <w:p>
            <w:pPr>
              <w:widowControl/>
              <w:jc w:val="left"/>
            </w:pPr>
            <w:r>
              <w:rPr>
                <w:rFonts w:ascii="宋体" w:hAnsi="宋体" w:cs="宋体"/>
                <w:sz w:val="24"/>
                <w:szCs w:val="24"/>
              </w:rPr>
              <w:t>decimal(18, 2)</w:t>
            </w:r>
          </w:p>
        </w:tc>
        <w:tc>
          <w:tcPr>
            <w:tcW w:w="0" w:type="auto"/>
            <w:shd w:val="clear" w:color="auto" w:fill="auto"/>
            <w:vAlign w:val="center"/>
          </w:tcPr>
          <w:p>
            <w:pPr>
              <w:widowControl/>
              <w:jc w:val="left"/>
            </w:pPr>
            <w:r>
              <w:rPr>
                <w:rFonts w:ascii="宋体" w:hAnsi="宋体" w:cs="宋体"/>
                <w:sz w:val="24"/>
                <w:szCs w:val="24"/>
              </w:rPr>
              <w:t xml:space="preserve">价格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meishijianjie</w:t>
            </w:r>
          </w:p>
        </w:tc>
        <w:tc>
          <w:tcPr>
            <w:tcW w:w="0" w:type="auto"/>
            <w:shd w:val="clear" w:color="auto" w:fill="auto"/>
            <w:vAlign w:val="center"/>
          </w:tcPr>
          <w:p>
            <w:pPr>
              <w:widowControl/>
              <w:jc w:val="left"/>
            </w:pPr>
            <w:r>
              <w:rPr>
                <w:rFonts w:ascii="宋体" w:hAnsi="宋体" w:cs="宋体"/>
                <w:sz w:val="24"/>
                <w:szCs w:val="24"/>
              </w:rPr>
              <w:t>text</w:t>
            </w:r>
          </w:p>
        </w:tc>
        <w:tc>
          <w:tcPr>
            <w:tcW w:w="0" w:type="auto"/>
            <w:shd w:val="clear" w:color="auto" w:fill="auto"/>
            <w:vAlign w:val="center"/>
          </w:tcPr>
          <w:p>
            <w:pPr>
              <w:widowControl/>
              <w:jc w:val="left"/>
            </w:pPr>
            <w:r>
              <w:rPr>
                <w:rFonts w:ascii="宋体" w:hAnsi="宋体" w:cs="宋体"/>
                <w:sz w:val="24"/>
                <w:szCs w:val="24"/>
              </w:rPr>
              <w:t xml:space="preserve">美食简介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r>
        <w:tblPrEx>
          <w:tblCellMar>
            <w:top w:w="90" w:type="dxa"/>
            <w:left w:w="90" w:type="dxa"/>
            <w:bottom w:w="90" w:type="dxa"/>
            <w:right w:w="90" w:type="dxa"/>
          </w:tblCellMar>
        </w:tblPrEx>
        <w:trPr>
          <w:tblCellSpacing w:w="7" w:type="dxa"/>
        </w:trPr>
        <w:tc>
          <w:tcPr>
            <w:tcW w:w="0" w:type="auto"/>
            <w:gridSpan w:val="3"/>
            <w:shd w:val="clear" w:color="auto" w:fill="auto"/>
            <w:vAlign w:val="center"/>
          </w:tcPr>
          <w:p>
            <w:pPr>
              <w:widowControl/>
              <w:jc w:val="left"/>
            </w:pPr>
            <w:r>
              <w:rPr>
                <w:rFonts w:ascii="宋体" w:hAnsi="宋体" w:cs="宋体"/>
                <w:sz w:val="24"/>
                <w:szCs w:val="24"/>
              </w:rPr>
              <w:t xml:space="preserve">设置索引， 字段：fenlei ， 关联表【meishifenlei】中的id 字段 </w:t>
            </w:r>
          </w:p>
        </w:tc>
      </w:tr>
    </w:tbl>
    <w:p>
      <w:pPr>
        <w:pStyle w:val="21"/>
        <w:widowControl/>
      </w:pPr>
      <w:r>
        <w:t> </w:t>
      </w:r>
    </w:p>
    <w:tbl>
      <w:tblPr>
        <w:tblStyle w:val="22"/>
        <w:tblW w:w="7200" w:type="dxa"/>
        <w:tblCellSpacing w:w="7" w:type="dxa"/>
        <w:tblInd w:w="18" w:type="dxa"/>
        <w:tblLayout w:type="autofit"/>
        <w:tblCellMar>
          <w:top w:w="90" w:type="dxa"/>
          <w:left w:w="90" w:type="dxa"/>
          <w:bottom w:w="90" w:type="dxa"/>
          <w:right w:w="90" w:type="dxa"/>
        </w:tblCellMar>
      </w:tblPr>
      <w:tblGrid>
        <w:gridCol w:w="3005"/>
        <w:gridCol w:w="2456"/>
        <w:gridCol w:w="1739"/>
      </w:tblGrid>
      <w:tr>
        <w:tblPrEx>
          <w:tblCellMar>
            <w:top w:w="90" w:type="dxa"/>
            <w:left w:w="90" w:type="dxa"/>
            <w:bottom w:w="90" w:type="dxa"/>
            <w:right w:w="90" w:type="dxa"/>
          </w:tblCellMar>
        </w:tblPrEx>
        <w:trPr>
          <w:tblCellSpacing w:w="7" w:type="dxa"/>
        </w:trPr>
        <w:tc>
          <w:tcPr>
            <w:tcW w:w="0" w:type="auto"/>
            <w:gridSpan w:val="3"/>
            <w:shd w:val="clear" w:color="auto" w:fill="DEDEDE"/>
            <w:vAlign w:val="center"/>
          </w:tcPr>
          <w:p>
            <w:pPr>
              <w:widowControl/>
              <w:shd w:val="clear" w:color="auto" w:fill="DEDEDE"/>
              <w:jc w:val="left"/>
            </w:pPr>
            <w:r>
              <w:rPr>
                <w:rFonts w:ascii="宋体" w:hAnsi="宋体" w:cs="宋体"/>
                <w:sz w:val="24"/>
                <w:szCs w:val="24"/>
              </w:rPr>
              <w:t>【美食分类】模块,表名：</w:t>
            </w:r>
            <w:r>
              <w:rPr>
                <w:rFonts w:ascii="宋体" w:hAnsi="宋体" w:cs="宋体"/>
                <w:color w:val="990000"/>
                <w:sz w:val="24"/>
                <w:szCs w:val="24"/>
              </w:rPr>
              <w:t>meishifenlei</w:t>
            </w:r>
            <w:r>
              <w:rPr>
                <w:rFonts w:ascii="宋体" w:hAnsi="宋体" w:cs="宋体"/>
                <w:sz w:val="24"/>
                <w:szCs w:val="24"/>
              </w:rPr>
              <w:t xml:space="preserve">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字段名</w:t>
            </w:r>
          </w:p>
        </w:tc>
        <w:tc>
          <w:tcPr>
            <w:tcW w:w="0" w:type="auto"/>
            <w:shd w:val="clear" w:color="auto" w:fill="auto"/>
            <w:vAlign w:val="center"/>
          </w:tcPr>
          <w:p>
            <w:pPr>
              <w:widowControl/>
              <w:jc w:val="left"/>
            </w:pPr>
            <w:r>
              <w:rPr>
                <w:rFonts w:ascii="宋体" w:hAnsi="宋体" w:cs="宋体"/>
                <w:sz w:val="24"/>
                <w:szCs w:val="24"/>
              </w:rPr>
              <w:t>字段类型</w:t>
            </w:r>
          </w:p>
        </w:tc>
        <w:tc>
          <w:tcPr>
            <w:tcW w:w="0" w:type="auto"/>
            <w:shd w:val="clear" w:color="auto" w:fill="auto"/>
            <w:vAlign w:val="center"/>
          </w:tcPr>
          <w:p>
            <w:pPr>
              <w:widowControl/>
              <w:jc w:val="left"/>
            </w:pPr>
            <w:r>
              <w:rPr>
                <w:rFonts w:ascii="宋体" w:hAnsi="宋体" w:cs="宋体"/>
                <w:sz w:val="24"/>
                <w:szCs w:val="24"/>
              </w:rPr>
              <w:t>名称</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id</w:t>
            </w:r>
          </w:p>
        </w:tc>
        <w:tc>
          <w:tcPr>
            <w:tcW w:w="0" w:type="auto"/>
            <w:shd w:val="clear" w:color="auto" w:fill="auto"/>
            <w:vAlign w:val="center"/>
          </w:tcPr>
          <w:p>
            <w:pPr>
              <w:widowControl/>
              <w:jc w:val="left"/>
            </w:pPr>
            <w:r>
              <w:rPr>
                <w:rFonts w:ascii="宋体" w:hAnsi="宋体" w:cs="宋体"/>
                <w:sz w:val="24"/>
                <w:szCs w:val="24"/>
              </w:rPr>
              <w:t>int</w:t>
            </w:r>
          </w:p>
        </w:tc>
        <w:tc>
          <w:tcPr>
            <w:tcW w:w="0" w:type="auto"/>
            <w:shd w:val="clear" w:color="auto" w:fill="auto"/>
            <w:vAlign w:val="center"/>
          </w:tcPr>
          <w:p>
            <w:pPr>
              <w:widowControl/>
              <w:jc w:val="left"/>
            </w:pPr>
            <w:r>
              <w:rPr>
                <w:rFonts w:ascii="宋体" w:hAnsi="宋体" w:cs="宋体"/>
                <w:sz w:val="24"/>
                <w:szCs w:val="24"/>
              </w:rPr>
              <w:t>(主键)</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fenleimingcheng</w:t>
            </w:r>
          </w:p>
        </w:tc>
        <w:tc>
          <w:tcPr>
            <w:tcW w:w="0" w:type="auto"/>
            <w:shd w:val="clear" w:color="auto" w:fill="auto"/>
            <w:vAlign w:val="center"/>
          </w:tcPr>
          <w:p>
            <w:pPr>
              <w:widowControl/>
              <w:jc w:val="left"/>
            </w:pPr>
            <w:r>
              <w:rPr>
                <w:rFonts w:ascii="宋体" w:hAnsi="宋体" w:cs="宋体"/>
                <w:sz w:val="24"/>
                <w:szCs w:val="24"/>
              </w:rPr>
              <w:t>varchar(255)</w:t>
            </w:r>
          </w:p>
        </w:tc>
        <w:tc>
          <w:tcPr>
            <w:tcW w:w="0" w:type="auto"/>
            <w:shd w:val="clear" w:color="auto" w:fill="auto"/>
            <w:vAlign w:val="center"/>
          </w:tcPr>
          <w:p>
            <w:pPr>
              <w:widowControl/>
              <w:jc w:val="left"/>
            </w:pPr>
            <w:r>
              <w:rPr>
                <w:rFonts w:ascii="宋体" w:hAnsi="宋体" w:cs="宋体"/>
                <w:sz w:val="24"/>
                <w:szCs w:val="24"/>
              </w:rPr>
              <w:t xml:space="preserve">分类名称 </w:t>
            </w:r>
          </w:p>
        </w:tc>
      </w:tr>
      <w:tr>
        <w:tblPrEx>
          <w:tblCellMar>
            <w:top w:w="90" w:type="dxa"/>
            <w:left w:w="90" w:type="dxa"/>
            <w:bottom w:w="90" w:type="dxa"/>
            <w:right w:w="90" w:type="dxa"/>
          </w:tblCellMar>
        </w:tblPrEx>
        <w:trPr>
          <w:tblCellSpacing w:w="7" w:type="dxa"/>
        </w:trPr>
        <w:tc>
          <w:tcPr>
            <w:tcW w:w="0" w:type="auto"/>
            <w:shd w:val="clear" w:color="auto" w:fill="auto"/>
            <w:vAlign w:val="center"/>
          </w:tcPr>
          <w:p>
            <w:pPr>
              <w:widowControl/>
              <w:jc w:val="left"/>
            </w:pPr>
            <w:r>
              <w:rPr>
                <w:rFonts w:ascii="宋体" w:hAnsi="宋体" w:cs="宋体"/>
                <w:sz w:val="24"/>
                <w:szCs w:val="24"/>
              </w:rPr>
              <w:t>addtime</w:t>
            </w:r>
          </w:p>
        </w:tc>
        <w:tc>
          <w:tcPr>
            <w:tcW w:w="0" w:type="auto"/>
            <w:shd w:val="clear" w:color="auto" w:fill="auto"/>
            <w:vAlign w:val="center"/>
          </w:tcPr>
          <w:p>
            <w:pPr>
              <w:widowControl/>
              <w:jc w:val="left"/>
            </w:pPr>
            <w:r>
              <w:rPr>
                <w:rFonts w:ascii="宋体" w:hAnsi="宋体" w:cs="宋体"/>
                <w:sz w:val="24"/>
                <w:szCs w:val="24"/>
              </w:rPr>
              <w:t xml:space="preserve">timestamp </w:t>
            </w:r>
          </w:p>
        </w:tc>
        <w:tc>
          <w:tcPr>
            <w:tcW w:w="0" w:type="auto"/>
            <w:shd w:val="clear" w:color="auto" w:fill="auto"/>
            <w:vAlign w:val="center"/>
          </w:tcPr>
          <w:p>
            <w:pPr>
              <w:widowControl/>
              <w:jc w:val="left"/>
            </w:pPr>
            <w:r>
              <w:rPr>
                <w:rFonts w:ascii="宋体" w:hAnsi="宋体" w:cs="宋体"/>
                <w:sz w:val="24"/>
                <w:szCs w:val="24"/>
              </w:rPr>
              <w:t xml:space="preserve">添加时间 </w:t>
            </w:r>
          </w:p>
        </w:tc>
      </w:tr>
    </w:tbl>
    <w:p>
      <w:pPr>
        <w:pStyle w:val="21"/>
        <w:widowControl/>
      </w:pPr>
      <w:r>
        <w:t> </w:t>
      </w:r>
    </w:p>
    <w:p>
      <w:pPr>
        <w:pStyle w:val="18"/>
        <w:ind w:left="0" w:leftChars="0"/>
        <w:jc w:val="left"/>
        <w:rPr>
          <w:sz w:val="24"/>
        </w:rPr>
      </w:pPr>
    </w:p>
    <w:bookmarkEnd w:id="230"/>
    <w:bookmarkEnd w:id="231"/>
    <w:bookmarkEnd w:id="232"/>
    <w:bookmarkEnd w:id="233"/>
    <w:bookmarkEnd w:id="234"/>
    <w:bookmarkEnd w:id="235"/>
    <w:bookmarkEnd w:id="236"/>
    <w:bookmarkEnd w:id="237"/>
    <w:bookmarkEnd w:id="238"/>
    <w:bookmarkEnd w:id="239"/>
    <w:bookmarkEnd w:id="240"/>
    <w:bookmarkEnd w:id="241"/>
    <w:bookmarkEnd w:id="242"/>
    <w:p>
      <w:pPr>
        <w:pStyle w:val="2"/>
      </w:pPr>
      <w:bookmarkStart w:id="243" w:name="_Toc8442"/>
      <w:bookmarkStart w:id="244" w:name="_Toc31154"/>
      <w:bookmarkStart w:id="245" w:name="_Toc5096"/>
      <w:bookmarkStart w:id="246" w:name="_Toc27307"/>
      <w:bookmarkStart w:id="247" w:name="_Toc15809"/>
      <w:bookmarkStart w:id="248" w:name="_Toc132019449"/>
      <w:r>
        <w:rPr>
          <w:rFonts w:hint="eastAsia"/>
        </w:rPr>
        <w:t>第四章 系统实现</w:t>
      </w:r>
      <w:bookmarkEnd w:id="243"/>
      <w:bookmarkEnd w:id="244"/>
      <w:bookmarkEnd w:id="245"/>
      <w:bookmarkEnd w:id="246"/>
      <w:bookmarkEnd w:id="247"/>
      <w:bookmarkEnd w:id="248"/>
    </w:p>
    <w:p>
      <w:pPr>
        <w:pStyle w:val="3"/>
      </w:pPr>
      <w:bookmarkStart w:id="249" w:name="_Toc25746"/>
      <w:bookmarkStart w:id="250" w:name="_Toc10833"/>
      <w:bookmarkStart w:id="251" w:name="_Toc21406"/>
      <w:bookmarkStart w:id="252" w:name="_Toc20681"/>
      <w:bookmarkStart w:id="253" w:name="_Toc132019450"/>
      <w:bookmarkStart w:id="254" w:name="_Toc26069"/>
      <w:r>
        <w:rPr>
          <w:rFonts w:hint="eastAsia"/>
        </w:rPr>
        <w:t>4.1主要界面实现</w:t>
      </w:r>
      <w:bookmarkEnd w:id="249"/>
      <w:bookmarkEnd w:id="250"/>
      <w:bookmarkEnd w:id="251"/>
      <w:bookmarkEnd w:id="252"/>
      <w:bookmarkEnd w:id="253"/>
      <w:bookmarkEnd w:id="254"/>
    </w:p>
    <w:p>
      <w:pPr>
        <w:pStyle w:val="18"/>
        <w:ind w:left="0" w:leftChars="0" w:firstLine="420"/>
        <w:jc w:val="left"/>
        <w:textAlignment w:val="baseline"/>
        <w:rPr>
          <w:kern w:val="3"/>
          <w:sz w:val="24"/>
        </w:rPr>
      </w:pPr>
      <w:r>
        <w:rPr>
          <w:rFonts w:hint="eastAsia"/>
          <w:kern w:val="3"/>
          <w:sz w:val="24"/>
        </w:rPr>
        <w:t>本系统的UI设计主要采用ElementUI，使得界面更加大气美观。</w:t>
      </w:r>
    </w:p>
    <w:p>
      <w:pPr>
        <w:pStyle w:val="4"/>
        <w:rPr>
          <w:sz w:val="30"/>
        </w:rPr>
      </w:pPr>
      <w:bookmarkStart w:id="255" w:name="_Toc1291"/>
      <w:bookmarkStart w:id="256" w:name="_Toc7682"/>
      <w:bookmarkStart w:id="257" w:name="_Toc15975"/>
      <w:bookmarkStart w:id="258" w:name="_Toc132019451"/>
      <w:bookmarkStart w:id="259" w:name="_Toc6616"/>
      <w:bookmarkStart w:id="260" w:name="_Toc22049"/>
      <w:r>
        <w:rPr>
          <w:rFonts w:hint="eastAsia"/>
        </w:rPr>
        <w:t>4.1.1用户</w:t>
      </w:r>
      <w:bookmarkEnd w:id="255"/>
      <w:bookmarkEnd w:id="256"/>
      <w:bookmarkEnd w:id="257"/>
      <w:r>
        <w:rPr>
          <w:rFonts w:hint="eastAsia"/>
        </w:rPr>
        <w:t>登陆</w:t>
      </w:r>
      <w:bookmarkEnd w:id="258"/>
      <w:bookmarkEnd w:id="259"/>
      <w:bookmarkEnd w:id="260"/>
    </w:p>
    <w:p>
      <w:pPr>
        <w:pStyle w:val="18"/>
        <w:ind w:firstLine="420"/>
        <w:jc w:val="left"/>
        <w:rPr>
          <w:kern w:val="3"/>
          <w:sz w:val="24"/>
        </w:rPr>
      </w:pPr>
      <w:r>
        <w:rPr>
          <w:rFonts w:hint="eastAsia"/>
          <w:kern w:val="3"/>
          <w:sz w:val="24"/>
        </w:rPr>
        <w:t>输入正确的用户名、密码和所选角色后进行登陆。</w:t>
      </w:r>
    </w:p>
    <w:p>
      <w:pPr>
        <w:pStyle w:val="18"/>
        <w:ind w:firstLine="420"/>
        <w:jc w:val="left"/>
        <w:rPr>
          <w:kern w:val="3"/>
          <w:sz w:val="24"/>
        </w:rPr>
      </w:pPr>
      <w:r>
        <w:rPr>
          <w:rFonts w:hint="eastAsia"/>
          <w:kern w:val="3"/>
          <w:sz w:val="24"/>
        </w:rPr>
        <w:drawing>
          <wp:inline distT="0" distB="0" distL="114300" distR="114300">
            <wp:extent cx="5273040" cy="2684780"/>
            <wp:effectExtent l="0" t="0" r="0" b="12700"/>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7"/>
                    <a:stretch>
                      <a:fillRect/>
                    </a:stretch>
                  </pic:blipFill>
                  <pic:spPr>
                    <a:xfrm>
                      <a:off x="0" y="0"/>
                      <a:ext cx="5273040" cy="2684780"/>
                    </a:xfrm>
                    <a:prstGeom prst="rect">
                      <a:avLst/>
                    </a:prstGeom>
                  </pic:spPr>
                </pic:pic>
              </a:graphicData>
            </a:graphic>
          </wp:inline>
        </w:drawing>
      </w:r>
    </w:p>
    <w:p>
      <w:pPr>
        <w:pStyle w:val="4"/>
        <w:rPr>
          <w:sz w:val="30"/>
        </w:rPr>
      </w:pPr>
      <w:bookmarkStart w:id="261" w:name="_Toc25573"/>
      <w:bookmarkStart w:id="262" w:name="_Toc8832"/>
      <w:bookmarkStart w:id="263" w:name="_Toc132019452"/>
      <w:bookmarkStart w:id="264" w:name="_Toc10874"/>
      <w:bookmarkStart w:id="265" w:name="_Toc23026"/>
      <w:bookmarkStart w:id="266" w:name="_Toc964"/>
      <w:r>
        <w:rPr>
          <w:rFonts w:hint="eastAsia"/>
        </w:rPr>
        <w:t>4.1.2 首页</w:t>
      </w:r>
      <w:bookmarkEnd w:id="261"/>
      <w:bookmarkEnd w:id="262"/>
      <w:bookmarkEnd w:id="263"/>
      <w:bookmarkEnd w:id="264"/>
      <w:bookmarkEnd w:id="265"/>
      <w:bookmarkEnd w:id="266"/>
    </w:p>
    <w:p>
      <w:pPr>
        <w:pStyle w:val="18"/>
        <w:ind w:firstLine="420"/>
        <w:jc w:val="left"/>
        <w:rPr>
          <w:kern w:val="3"/>
          <w:sz w:val="24"/>
        </w:rPr>
      </w:pPr>
      <w:r>
        <w:rPr>
          <w:rFonts w:hint="eastAsia" w:ascii="宋体" w:hAnsi="宋体"/>
          <w:kern w:val="3"/>
          <w:sz w:val="24"/>
        </w:rPr>
        <w:t>登陆成功后进入首页面</w:t>
      </w:r>
    </w:p>
    <w:p>
      <w:pPr>
        <w:pStyle w:val="18"/>
        <w:jc w:val="center"/>
        <w:rPr>
          <w:b/>
          <w:sz w:val="28"/>
        </w:rPr>
      </w:pPr>
      <w:r>
        <w:rPr>
          <w:rFonts w:hint="eastAsia"/>
          <w:b/>
          <w:sz w:val="28"/>
        </w:rPr>
        <w:drawing>
          <wp:inline distT="0" distB="0" distL="114300" distR="114300">
            <wp:extent cx="5260975" cy="2578100"/>
            <wp:effectExtent l="0" t="0" r="12065" b="12700"/>
            <wp:docPr id="12" name="图片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
                    <pic:cNvPicPr>
                      <a:picLocks noChangeAspect="1"/>
                    </pic:cNvPicPr>
                  </pic:nvPicPr>
                  <pic:blipFill>
                    <a:blip r:embed="rId8"/>
                    <a:stretch>
                      <a:fillRect/>
                    </a:stretch>
                  </pic:blipFill>
                  <pic:spPr>
                    <a:xfrm>
                      <a:off x="0" y="0"/>
                      <a:ext cx="5260975" cy="2578100"/>
                    </a:xfrm>
                    <a:prstGeom prst="rect">
                      <a:avLst/>
                    </a:prstGeom>
                  </pic:spPr>
                </pic:pic>
              </a:graphicData>
            </a:graphic>
          </wp:inline>
        </w:drawing>
      </w:r>
    </w:p>
    <w:p>
      <w:pPr>
        <w:pStyle w:val="18"/>
        <w:jc w:val="center"/>
        <w:rPr>
          <w:sz w:val="24"/>
        </w:rPr>
      </w:pPr>
      <w:r>
        <w:rPr>
          <w:rFonts w:hint="eastAsia"/>
          <w:sz w:val="24"/>
        </w:rPr>
        <w:t>图4.1首页效果</w:t>
      </w:r>
    </w:p>
    <w:p>
      <w:pPr>
        <w:pStyle w:val="4"/>
        <w:rPr>
          <w:sz w:val="30"/>
        </w:rPr>
      </w:pPr>
      <w:bookmarkStart w:id="267" w:name="_Toc14598"/>
      <w:bookmarkStart w:id="268" w:name="_Toc19190"/>
      <w:bookmarkStart w:id="269" w:name="_Toc18791"/>
      <w:bookmarkStart w:id="270" w:name="_Toc132019453"/>
      <w:bookmarkStart w:id="271" w:name="_Toc28871"/>
      <w:bookmarkStart w:id="272" w:name="_Toc8736"/>
      <w:r>
        <w:rPr>
          <w:rFonts w:hint="eastAsia"/>
        </w:rPr>
        <w:t xml:space="preserve">4.1.3 </w:t>
      </w:r>
      <w:bookmarkEnd w:id="267"/>
      <w:bookmarkEnd w:id="268"/>
      <w:bookmarkEnd w:id="269"/>
      <w:r>
        <w:rPr>
          <w:rFonts w:hint="eastAsia"/>
        </w:rPr>
        <w:t>景点信息管理</w:t>
      </w:r>
      <w:bookmarkEnd w:id="270"/>
      <w:bookmarkEnd w:id="271"/>
      <w:bookmarkEnd w:id="272"/>
    </w:p>
    <w:p>
      <w:pPr>
        <w:pStyle w:val="18"/>
        <w:jc w:val="center"/>
        <w:rPr>
          <w:b/>
          <w:sz w:val="28"/>
        </w:rPr>
      </w:pPr>
      <w:r>
        <w:rPr>
          <w:rFonts w:hint="eastAsia"/>
          <w:b/>
          <w:sz w:val="28"/>
        </w:rPr>
        <w:drawing>
          <wp:inline distT="0" distB="0" distL="114300" distR="114300">
            <wp:extent cx="5260975" cy="2561590"/>
            <wp:effectExtent l="0" t="0" r="12065" b="13970"/>
            <wp:docPr id="13" name="图片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
                    <pic:cNvPicPr>
                      <a:picLocks noChangeAspect="1"/>
                    </pic:cNvPicPr>
                  </pic:nvPicPr>
                  <pic:blipFill>
                    <a:blip r:embed="rId9"/>
                    <a:stretch>
                      <a:fillRect/>
                    </a:stretch>
                  </pic:blipFill>
                  <pic:spPr>
                    <a:xfrm>
                      <a:off x="0" y="0"/>
                      <a:ext cx="5260975" cy="2561590"/>
                    </a:xfrm>
                    <a:prstGeom prst="rect">
                      <a:avLst/>
                    </a:prstGeom>
                  </pic:spPr>
                </pic:pic>
              </a:graphicData>
            </a:graphic>
          </wp:inline>
        </w:drawing>
      </w:r>
    </w:p>
    <w:p>
      <w:pPr>
        <w:pStyle w:val="18"/>
        <w:jc w:val="center"/>
        <w:rPr>
          <w:sz w:val="24"/>
        </w:rPr>
      </w:pPr>
      <w:r>
        <w:rPr>
          <w:rFonts w:hint="eastAsia"/>
          <w:sz w:val="24"/>
        </w:rPr>
        <w:t>图4.2图书信息管理</w:t>
      </w:r>
    </w:p>
    <w:p>
      <w:pPr>
        <w:pStyle w:val="3"/>
      </w:pPr>
      <w:bookmarkStart w:id="273" w:name="_Toc12946"/>
      <w:bookmarkStart w:id="274" w:name="_Toc14321"/>
      <w:bookmarkStart w:id="275" w:name="_Toc31141"/>
      <w:bookmarkStart w:id="276" w:name="_Toc15250"/>
      <w:bookmarkStart w:id="277" w:name="_Toc132019454"/>
      <w:bookmarkStart w:id="278" w:name="_Toc25435"/>
      <w:r>
        <w:rPr>
          <w:rFonts w:hint="eastAsia"/>
        </w:rPr>
        <w:t>4.2主要功能程序的实现</w:t>
      </w:r>
      <w:bookmarkEnd w:id="273"/>
      <w:bookmarkEnd w:id="274"/>
      <w:bookmarkEnd w:id="275"/>
      <w:bookmarkEnd w:id="276"/>
      <w:bookmarkEnd w:id="277"/>
      <w:bookmarkEnd w:id="278"/>
    </w:p>
    <w:p>
      <w:pPr>
        <w:pStyle w:val="4"/>
      </w:pPr>
      <w:bookmarkStart w:id="279" w:name="_Toc74369213"/>
      <w:bookmarkStart w:id="280" w:name="_Toc74388780"/>
      <w:bookmarkStart w:id="281" w:name="_Toc67282985"/>
      <w:bookmarkStart w:id="282" w:name="_Toc74582813"/>
      <w:bookmarkStart w:id="283" w:name="_Toc10464407"/>
      <w:bookmarkStart w:id="284" w:name="_Toc66755667"/>
      <w:bookmarkStart w:id="285" w:name="_Toc74714703"/>
      <w:bookmarkStart w:id="286" w:name="_Toc74366669"/>
      <w:bookmarkStart w:id="287" w:name="_Toc10465750"/>
      <w:bookmarkStart w:id="288" w:name="_Toc10440977"/>
      <w:bookmarkStart w:id="289" w:name="_Toc11303998"/>
      <w:bookmarkStart w:id="290" w:name="_Toc11302855"/>
      <w:bookmarkStart w:id="291" w:name="_Toc74390693"/>
      <w:bookmarkStart w:id="292" w:name="_Toc11581428"/>
      <w:bookmarkStart w:id="293" w:name="_Toc11577730"/>
      <w:bookmarkStart w:id="294" w:name="_Toc66590988"/>
      <w:bookmarkStart w:id="295" w:name="_Toc21668"/>
      <w:bookmarkStart w:id="296" w:name="_Toc74494277"/>
      <w:bookmarkStart w:id="297" w:name="_Toc28121"/>
      <w:bookmarkStart w:id="298" w:name="_Toc10464226"/>
      <w:bookmarkStart w:id="299" w:name="_Toc74388911"/>
      <w:bookmarkStart w:id="300" w:name="_Toc10440877"/>
      <w:bookmarkStart w:id="301" w:name="_Toc11578493"/>
      <w:bookmarkStart w:id="302" w:name="_Toc74359008"/>
      <w:bookmarkStart w:id="303" w:name="_Toc74494212"/>
      <w:bookmarkStart w:id="304" w:name="_Toc74388846"/>
      <w:bookmarkStart w:id="305" w:name="_Toc11302642"/>
      <w:bookmarkStart w:id="306" w:name="_Toc74369443"/>
      <w:bookmarkStart w:id="307" w:name="_Toc74494388"/>
      <w:bookmarkStart w:id="308" w:name="_Toc132019455"/>
      <w:bookmarkStart w:id="309" w:name="_Toc5884"/>
      <w:bookmarkStart w:id="310" w:name="_Toc15930"/>
      <w:bookmarkStart w:id="311" w:name="_Toc28049"/>
      <w:r>
        <w:rPr>
          <w:rFonts w:hint="eastAsia"/>
        </w:rPr>
        <w:t>4.2.1 数据库连接的建立</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rPr>
          <w:rFonts w:hint="eastAsia"/>
        </w:rPr>
        <w:tab/>
      </w:r>
      <w:bookmarkEnd w:id="309"/>
      <w:bookmarkEnd w:id="310"/>
      <w:bookmarkEnd w:id="311"/>
    </w:p>
    <w:p>
      <w:pPr>
        <w:pStyle w:val="12"/>
        <w:spacing w:line="360" w:lineRule="auto"/>
        <w:ind w:firstLine="420"/>
      </w:pPr>
      <w:r>
        <w:rPr>
          <w:rFonts w:hint="eastAsia"/>
        </w:rPr>
        <w:t>本系统在数据库连接方面，使用统一的连接数据库的方法，引入相关的jar包之后，调用其中的类。通过application.properties配置文件读取数据库信息和登陆数据库帐户的用户名和密码，实现数据库的连接。具体的代码如下：</w:t>
      </w:r>
    </w:p>
    <w:p>
      <w:pPr>
        <w:spacing w:line="360" w:lineRule="auto"/>
        <w:ind w:left="420"/>
        <w:rPr>
          <w:sz w:val="24"/>
        </w:rPr>
      </w:pPr>
      <w:r>
        <w:rPr>
          <w:rFonts w:hint="eastAsia"/>
        </w:rPr>
        <w:t>application.properties</w:t>
      </w:r>
      <w:r>
        <w:rPr>
          <w:rFonts w:hint="eastAsia"/>
          <w:sz w:val="24"/>
        </w:rPr>
        <w:t>文件的内容如下：</w:t>
      </w:r>
    </w:p>
    <w:tbl>
      <w:tblPr>
        <w:tblStyle w:val="23"/>
        <w:tblW w:w="8102" w:type="dxa"/>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2" w:type="dxa"/>
          </w:tcPr>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        关闭缓存，及时刷新，上线生产环境需要修改为true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spring.datasource.username=root</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spring.datasource.password=root</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spring.datasource.url=jdbc:mysql://localhost:3306/lvyou?useUnicode=true&amp;characterEncoding=UTF-8&amp;useOldAliasMetadataBehavior=true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#以下为mysql8.0以上使用</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#spring.datasource.driver-class-name=com.mysql.cj.jdbc.Driver</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#spring.datasource.url=jdbc:mysql://localhost:3306/spbootvue07987lyxxtjxtsjysx?useUnicode=true&amp;characterEncoding=UTF-8&amp;useSSL=FALSE&amp;serverTimezone=UTC&amp;useOldAliasMetadataBehavior=true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spring.datasource.driver-class-name=com.mysql.jdbc.Driver</w:t>
            </w: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#初始化连接</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spring.datasource.initial-size=10</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#最大空闲连接</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spring.datasource.max-idle=20</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#最小空闲连接</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spring.datasource.min-idle=5</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#最大连接数量</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spring.datasource.max-active=50</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#是否在自动回收超时连接的时候打印连接的超时错误</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spring.datasource.log-abandoned=true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#是否自动回收超时连接</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spring.datasource.remove-abandoned=true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#超时时间(以秒数为单位)</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spring.datasource.remove-abandoned-timeout=180</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##&lt;!-- 超时等待时间以毫秒为单位 6000毫秒/1000等于60秒 --&gt;</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spring.datasource.max-wait=1000</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spring.datasource.test-while-idle=true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#检测数据库的查询语句</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spring.datasource.validation-query=select 1</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spring.datasource.test-on-borrow=true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#每隔五分钟检测空闲超过10分钟的连接</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spring.datasource.min-evictable-idle-time-millis=600000</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spring.datasource.time-between-eviction-runs-millis=300000</w:t>
            </w: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spring.mvc.view.prefix=/</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spring.mvc.view.suffix=.jsp</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spring.mvc.pathmatch.use-suffix-pattern=false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spring.mvc.pathmatch.use-registered-suffix-pattern=true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spring.mvc.contentnegotiation.favor-path-extension=false</w:t>
            </w: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server.port=8088</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server.servlet.context-path=/</w:t>
            </w: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 整合mybatis</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mybatis.type-aliases-package=com.spring.boot.entity</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mybatis.mapper-locations=classpath:mapper/*.xml</w:t>
            </w: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mapper.mappers=com.base.MapperBase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mapper.not-empty=false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mapper.identity=MYSQL</w:t>
            </w: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#分页插件</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pagehelper.reasonable=true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pagehelper.supportMethodsArguments=true</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pagehelper.params=count=countSql</w:t>
            </w:r>
          </w:p>
          <w:p>
            <w:pPr>
              <w:spacing w:line="360" w:lineRule="auto"/>
              <w:rPr>
                <w:rFonts w:ascii="Courier New" w:hAnsi="Courier New" w:cs="Courier New" w:eastAsiaTheme="minorEastAsia"/>
                <w:color w:val="000000"/>
                <w:kern w:val="0"/>
                <w:sz w:val="28"/>
                <w:szCs w:val="28"/>
              </w:rPr>
            </w:pP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 设置文件上传无限制</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spring.servlet.multipart.maxFileSize=-1</w:t>
            </w:r>
          </w:p>
          <w:p>
            <w:pPr>
              <w:spacing w:line="360" w:lineRule="auto"/>
              <w:rPr>
                <w:rFonts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spring.servlet.multipart.maxRequestSize=-1</w:t>
            </w:r>
          </w:p>
          <w:p>
            <w:pPr>
              <w:spacing w:line="360" w:lineRule="auto"/>
              <w:rPr>
                <w:sz w:val="24"/>
              </w:rPr>
            </w:pPr>
          </w:p>
        </w:tc>
      </w:tr>
    </w:tbl>
    <w:p>
      <w:pPr>
        <w:spacing w:line="360" w:lineRule="auto"/>
        <w:rPr>
          <w:sz w:val="24"/>
        </w:rPr>
      </w:pPr>
    </w:p>
    <w:p>
      <w:pPr>
        <w:pStyle w:val="4"/>
      </w:pPr>
      <w:bookmarkStart w:id="312" w:name="_Toc22238"/>
      <w:bookmarkStart w:id="313" w:name="_Toc18656"/>
      <w:bookmarkStart w:id="314" w:name="_Toc7402"/>
      <w:bookmarkStart w:id="315" w:name="_Toc8576"/>
      <w:bookmarkStart w:id="316" w:name="_Toc14057"/>
      <w:bookmarkStart w:id="317" w:name="_Toc132019456"/>
      <w:r>
        <w:rPr>
          <w:rFonts w:hint="eastAsia"/>
        </w:rPr>
        <w:t>4.2.2</w:t>
      </w:r>
      <w:bookmarkEnd w:id="312"/>
      <w:bookmarkEnd w:id="313"/>
      <w:bookmarkEnd w:id="314"/>
      <w:bookmarkEnd w:id="315"/>
      <w:bookmarkEnd w:id="316"/>
      <w:r>
        <w:rPr>
          <w:rFonts w:hint="eastAsia"/>
        </w:rPr>
        <w:t>用户登陆</w:t>
      </w:r>
      <w:bookmarkEnd w:id="317"/>
    </w:p>
    <w:p>
      <w:pPr>
        <w:spacing w:line="360" w:lineRule="auto"/>
        <w:ind w:left="420" w:firstLine="420"/>
        <w:rPr>
          <w:sz w:val="24"/>
        </w:rPr>
      </w:pPr>
      <w:r>
        <w:rPr>
          <w:rFonts w:hint="eastAsia"/>
          <w:sz w:val="24"/>
        </w:rPr>
        <w:tab/>
      </w:r>
      <w:r>
        <w:rPr>
          <w:rFonts w:hint="eastAsia"/>
          <w:sz w:val="24"/>
        </w:rPr>
        <w:t>当用点击登陆按钮，跳转到登陆页面，输入账号，密码验证码并且选择角色点击登录系统后，后台判断账号，密码验证码、角色是否正确，如果正确跳转到前台首页。具体处理过程如下：</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&lt;template&gt;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class="gramos-login"&gt;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class="page-loader" v-show="isLoaded"&gt;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class="spinner-border"&gt;&lt;/div&gt;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&lt;span&gt;Loading ...&lt;/span&gt;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&lt;e-container class="h-100vh"&gt;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&lt;el-row type="flex" align="center" justify="center" class="h-100vh" style="align-items: center"&gt;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&lt;el-col :md="12"&gt;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&lt;img class="img-fluid" src="~@/assets/gramos/login.png" alt="..."&gt;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&lt;/el-col&gt;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&lt;el-col :md="8" :offset="1"&gt;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class="d-flex align-items-center" style="margin-bottom: 20px"&gt;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&lt;img src="~@/assets/gramos/dark-logo.png" class="m-r-15" style="margin-right: 15px" width="40" alt=""&gt;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&lt;h3 class="m-0" style="margin: 0;"&gt;{{ setting.title }}&lt;/h3&gt;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&lt;p&gt;输入账号密码，登录系统.&lt;/p&gt;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&lt;form action="javascript:;" id="loginForm" name="loginForm" method="post" @submit="login"&gt;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class="form-group mb-4"&gt;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&lt;el-input type="text" v-model="form.username"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id="username" autofocus placeholder="账号"&gt;&lt;/el-input&gt;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class="form-group mb-4"&gt;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&lt;el-input type="password" v-model="form.pwd" id="password" placeholder="密码"&gt;&lt;/el-input&gt;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class="form-group mb-4"&gt;</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&lt;el-input type="text" v-model="form.pagerandom" name="pagerandom" class="form-control form-control-lg" id="pagerandom" placeholder="验证码"&gt;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&lt;span class="input-group-append" slot="append"&gt;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&lt;e-img :src="captchUrl" style="min-width: 60px;min-height: 30px;" onClick="this.src='captcha.do?time='+new Date().getTime();" alt="点击刷新"/&gt;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&lt;/span&gt;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&lt;/el-input&gt;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class="form-group mb-4"&gt;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&lt;el-select id="sys" name="cx" v-model="form.cx" class="form-control-lg"&gt;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&lt;el-option :value="r" :label="r" v-for="r in rules" :key="r"&gt;&lt;/el-option&gt;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&lt;/el-select&gt;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&lt;el-button type="primary" native-type="submit" class="btn btn-primary btn-lg btn-block btn-uppercase mb-4"&gt;登录系统&lt;/el-button&gt;</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class="text-center"&gt;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版权所有：{{ setting.title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&lt;/form&gt;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&lt;/el-col&gt;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&lt;/el-row&gt;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&lt;/e-container&gt;</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&lt;/template&gt;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&lt;style type="type/scss" lang="scss"&gt;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.gramos-login{</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height: 100%;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width: 100%;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background: #ffffff;</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font-family: "微软雅黑", "Microsoft YaHei", sans-serif, Arial, 'Times New Roman', -apple-system, BlinkMacSystemFont, sans-serif;</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.h-100vh{</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height: 100vh;</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.d-flex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display: -ms-flexbox !important;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display: flex !important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.form-control-lg{</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width: 100%;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.btn-block{</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display: block;</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width: 100%;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h3{</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font-size: 26px;</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.align-items-center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-ms-flex-align: center !important;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 center !important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.page-loader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position: fixed;</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right: 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left: 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top: 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bottom: 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z-index: 1001;</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background: white;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display: flex;</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 center;</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justify-content: center;</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flex-direction: column;</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.align-items-md-center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-ms-flex-align: center !important;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 center !important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.page-loader .spinner-border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margin-bottom: 15px;</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.mb-4, .my-4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margin-bottom: 1.5rem !important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.page-loader span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text-transform: uppercase;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letter-spacing: 1px;</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color: #646464;</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font-size: 12px;</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&lt;/style&gt;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&lt;script&gt;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import setting from "@/setting";</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import api from "@/api";</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export default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name: "gramos-login",</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data()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return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isLoaded:true,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setting,</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captchUrl: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loading: false,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form: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username: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pwd: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cx: '管理员',</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 验证码段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pagerandom:'',</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a:'a'</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 验证码段 */</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rules: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'管理员',</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'用户',</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watch: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computed: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methods: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login() {</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this.loading = true;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this.$store.dispatch('user/login', this.form).then(res =&gt; {</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this.loading = false;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if (res.code == api.code.OK)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this.$message.success('登录成功');</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var redirect = this.$route.query.redirect;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if (redirect)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this.$router.replace(redirect);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 else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this.$router.replace('/admin/sy');</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 else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this.$message.error(res.msg);</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if(res.code == 20){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this.loadCaptch();</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}).catch(err =&gt;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this.loading = false;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this.$message.error(err.message)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loadCaptch()</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api.captch().then(res=&gt;{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console.log(res);</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this.form.captchToken = res.token;</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this.captchUrl = res.url;</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created()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this.form.cx = this.rules[0];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this.loadCaptch();</w:t>
      </w:r>
    </w:p>
    <w:p>
      <w:pPr>
        <w:spacing w:line="360" w:lineRule="auto"/>
        <w:ind w:left="420"/>
        <w:rPr>
          <w:rFonts w:ascii="Courier New" w:hAnsi="Courier New" w:cs="Courier New" w:eastAsiaTheme="minorEastAsia"/>
          <w:color w:val="3F5FBF"/>
          <w:kern w:val="0"/>
          <w:sz w:val="28"/>
          <w:szCs w:val="28"/>
        </w:rPr>
      </w:pP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mounted()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setTimeout(()=&gt;{</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this.isLoaded = false;</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},500);</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destroyed()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w:t>
      </w:r>
    </w:p>
    <w:p>
      <w:pPr>
        <w:spacing w:line="360" w:lineRule="auto"/>
        <w:ind w:left="420"/>
        <w:rPr>
          <w:sz w:val="24"/>
        </w:rPr>
      </w:pPr>
      <w:r>
        <w:rPr>
          <w:rFonts w:hint="eastAsia" w:ascii="Courier New" w:hAnsi="Courier New" w:cs="Courier New" w:eastAsiaTheme="minorEastAsia"/>
          <w:color w:val="3F5FBF"/>
          <w:kern w:val="0"/>
          <w:sz w:val="28"/>
          <w:szCs w:val="28"/>
        </w:rPr>
        <w:t>&lt;/script&gt;</w:t>
      </w:r>
    </w:p>
    <w:p>
      <w:bookmarkStart w:id="318" w:name="_Toc31483"/>
      <w:bookmarkStart w:id="319" w:name="_Toc4199"/>
      <w:bookmarkStart w:id="320" w:name="_Toc2182"/>
      <w:bookmarkStart w:id="321" w:name="_Toc517077468"/>
      <w:bookmarkStart w:id="322" w:name="_Toc74494396"/>
      <w:bookmarkStart w:id="323" w:name="_Toc517507450"/>
      <w:bookmarkStart w:id="324" w:name="_Toc74390701"/>
      <w:bookmarkStart w:id="325" w:name="_Toc74494285"/>
      <w:bookmarkStart w:id="326" w:name="_Toc516650211"/>
      <w:bookmarkStart w:id="327" w:name="_Toc74366676"/>
      <w:bookmarkStart w:id="328" w:name="_Toc516650539"/>
      <w:bookmarkStart w:id="329" w:name="_Toc517446526"/>
      <w:bookmarkStart w:id="330" w:name="_Toc517446244"/>
      <w:bookmarkStart w:id="331" w:name="_Toc74582821"/>
      <w:bookmarkStart w:id="332" w:name="_Toc517445346"/>
      <w:bookmarkStart w:id="333" w:name="_Toc74359016"/>
      <w:bookmarkStart w:id="334" w:name="_Toc74494220"/>
      <w:bookmarkStart w:id="335" w:name="_Toc517446031"/>
      <w:bookmarkStart w:id="336" w:name="_Toc74388788"/>
      <w:bookmarkStart w:id="337" w:name="_Toc74388854"/>
      <w:bookmarkStart w:id="338" w:name="_Toc516646155"/>
      <w:bookmarkStart w:id="339" w:name="_Toc517059241"/>
      <w:bookmarkStart w:id="340" w:name="_Toc517078133"/>
      <w:bookmarkStart w:id="341" w:name="_Toc516976892"/>
      <w:bookmarkStart w:id="342" w:name="_Toc517077503"/>
      <w:bookmarkStart w:id="343" w:name="_Toc517446198"/>
      <w:bookmarkStart w:id="344" w:name="_Toc74369451"/>
      <w:bookmarkStart w:id="345" w:name="_Toc516881752"/>
      <w:bookmarkStart w:id="346" w:name="_Toc74369220"/>
      <w:bookmarkStart w:id="347" w:name="_Toc517587833"/>
      <w:bookmarkStart w:id="348" w:name="_Toc517446394"/>
      <w:bookmarkStart w:id="349" w:name="_Toc517445249"/>
      <w:bookmarkStart w:id="350" w:name="_Toc74388919"/>
      <w:bookmarkStart w:id="351" w:name="_Toc517446348"/>
      <w:bookmarkStart w:id="352" w:name="_Toc74714711"/>
    </w:p>
    <w:p/>
    <w:p>
      <w:pPr>
        <w:pStyle w:val="2"/>
      </w:pPr>
      <w:bookmarkStart w:id="353" w:name="_Toc22376"/>
      <w:bookmarkStart w:id="354" w:name="_Toc28542"/>
      <w:bookmarkStart w:id="355" w:name="_Toc132019457"/>
      <w:r>
        <w:rPr>
          <w:rFonts w:hint="eastAsia"/>
        </w:rPr>
        <w:t>第五章 系统的测试</w:t>
      </w:r>
      <w:bookmarkEnd w:id="318"/>
      <w:bookmarkEnd w:id="319"/>
      <w:bookmarkEnd w:id="320"/>
      <w:bookmarkEnd w:id="353"/>
      <w:bookmarkEnd w:id="354"/>
      <w:bookmarkEnd w:id="355"/>
    </w:p>
    <w:p>
      <w:pPr>
        <w:pStyle w:val="3"/>
      </w:pPr>
      <w:bookmarkStart w:id="356" w:name="_Toc3565"/>
      <w:bookmarkStart w:id="357" w:name="_Toc15949"/>
      <w:bookmarkStart w:id="358" w:name="_Toc132019458"/>
      <w:bookmarkStart w:id="359" w:name="_Toc12606"/>
      <w:bookmarkStart w:id="360" w:name="_Toc20137"/>
      <w:bookmarkStart w:id="361" w:name="_Toc4518"/>
      <w:r>
        <w:rPr>
          <w:rFonts w:hint="eastAsia"/>
        </w:rPr>
        <w:t>5.1  软件测试</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r>
        <w:rPr>
          <w:rFonts w:hint="eastAsia"/>
        </w:rPr>
        <w:t>的目的和原则</w:t>
      </w:r>
      <w:bookmarkEnd w:id="356"/>
      <w:bookmarkEnd w:id="357"/>
      <w:bookmarkEnd w:id="358"/>
      <w:bookmarkEnd w:id="359"/>
      <w:bookmarkEnd w:id="360"/>
      <w:bookmarkEnd w:id="361"/>
    </w:p>
    <w:p>
      <w:pPr>
        <w:spacing w:line="300" w:lineRule="auto"/>
        <w:ind w:firstLine="480" w:firstLineChars="200"/>
        <w:rPr>
          <w:rFonts w:ascii="宋体" w:hAnsi="宋体"/>
          <w:sz w:val="24"/>
        </w:rPr>
      </w:pPr>
      <w:r>
        <w:rPr>
          <w:rFonts w:hint="eastAsia" w:ascii="宋体" w:hAnsi="宋体"/>
          <w:sz w:val="24"/>
        </w:rPr>
        <w:t>在开发大型软件系统的过程中，需要面对错综复杂的问题，因此，在软件生存周期的每个阶段都不可避免地会产生错误。我们力求在每个阶段结束之前通过严格的技术审查，尽可能早的发现并纠正错误。测试的目的就是在软件投入生产性运行之前，尽可能多地发现软件中的错误。目前软件测试仍然是保证软件质量的关键步骤，它是对软件规格说明、设计和编码的最后复审。</w:t>
      </w:r>
    </w:p>
    <w:p>
      <w:pPr>
        <w:spacing w:line="300" w:lineRule="auto"/>
        <w:ind w:firstLine="480" w:firstLineChars="200"/>
        <w:rPr>
          <w:rFonts w:ascii="宋体" w:hAnsi="宋体"/>
          <w:sz w:val="24"/>
        </w:rPr>
      </w:pPr>
      <w:r>
        <w:rPr>
          <w:rFonts w:hint="eastAsia" w:ascii="宋体" w:hAnsi="宋体"/>
          <w:sz w:val="24"/>
        </w:rPr>
        <w:t>尽管面向对象技术的基本思想保证了软件应该有更高的质量，但无论采用什么样的编程技术，编程人员的错误都是不可避免的，而且由于面向对象技术开发的软件代码重用率高，更需要严格测试，避免错误的繁衍。因此，软件测试在面向对象编程里更具有它的重要性。</w:t>
      </w:r>
    </w:p>
    <w:p>
      <w:pPr>
        <w:spacing w:line="300" w:lineRule="auto"/>
        <w:ind w:firstLine="480" w:firstLineChars="200"/>
        <w:rPr>
          <w:rFonts w:ascii="宋体" w:hAnsi="宋体"/>
          <w:sz w:val="24"/>
        </w:rPr>
      </w:pPr>
      <w:r>
        <w:rPr>
          <w:rFonts w:hint="eastAsia" w:ascii="宋体" w:hAnsi="宋体"/>
          <w:sz w:val="24"/>
        </w:rPr>
        <w:t>与开发过程类似，测试过程也必须分步骤进行，每个步骤在逻辑上是前一个步骤地继续。大型软件系统通常由若干个子系统组成，每个子系统又由许多模块组成。因此，大型软件系统的测试的基本层次如图6-1所示</w:t>
      </w:r>
      <w:r>
        <w:rPr>
          <w:rFonts w:hint="eastAsia" w:ascii="宋体" w:hAnsi="宋体"/>
          <w:sz w:val="24"/>
          <w:vertAlign w:val="superscript"/>
        </w:rPr>
        <w:t>[12]</w:t>
      </w:r>
      <w:r>
        <w:rPr>
          <w:rFonts w:hint="eastAsia" w:ascii="宋体" w:hAnsi="宋体"/>
          <w:sz w:val="24"/>
        </w:rPr>
        <w:t>。</w:t>
      </w:r>
    </w:p>
    <w:p>
      <w:pPr>
        <w:spacing w:line="300" w:lineRule="auto"/>
        <w:ind w:firstLine="480" w:firstLineChars="200"/>
        <w:rPr>
          <w:rFonts w:ascii="宋体" w:hAnsi="宋体"/>
          <w:sz w:val="24"/>
        </w:rPr>
      </w:pPr>
    </w:p>
    <w:p>
      <w:pPr>
        <w:tabs>
          <w:tab w:val="left" w:pos="870"/>
        </w:tabs>
        <w:ind w:firstLine="420" w:firstLineChars="200"/>
        <w:jc w:val="left"/>
      </w:pPr>
      <w:r>
        <w:object>
          <v:shape id="_x0000_i1025" o:spt="75" type="#_x0000_t75" style="height:225.8pt;width:360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tabs>
          <w:tab w:val="left" w:pos="870"/>
        </w:tabs>
        <w:ind w:firstLine="420" w:firstLineChars="200"/>
        <w:jc w:val="left"/>
      </w:pPr>
    </w:p>
    <w:p>
      <w:pPr>
        <w:tabs>
          <w:tab w:val="left" w:pos="870"/>
        </w:tabs>
        <w:jc w:val="center"/>
      </w:pPr>
      <w:r>
        <w:rPr>
          <w:rFonts w:hint="eastAsia"/>
        </w:rPr>
        <w:t>图6-1 测试的基本层次</w:t>
      </w:r>
    </w:p>
    <w:p>
      <w:pPr>
        <w:tabs>
          <w:tab w:val="left" w:pos="870"/>
        </w:tabs>
        <w:jc w:val="center"/>
      </w:pPr>
    </w:p>
    <w:p>
      <w:pPr>
        <w:spacing w:line="300" w:lineRule="auto"/>
        <w:ind w:firstLine="420"/>
        <w:rPr>
          <w:rFonts w:ascii="宋体" w:hAnsi="宋体"/>
          <w:sz w:val="24"/>
        </w:rPr>
      </w:pPr>
      <w:r>
        <w:rPr>
          <w:rFonts w:hint="eastAsia" w:ascii="宋体" w:hAnsi="宋体"/>
          <w:sz w:val="24"/>
        </w:rPr>
        <w:t>(1) 单元测试  单元测试的用例从单元详细设计中导出。在单元测试中可以采用功能性测试和结构性测试两种。</w:t>
      </w:r>
    </w:p>
    <w:p>
      <w:pPr>
        <w:spacing w:line="300" w:lineRule="auto"/>
        <w:ind w:firstLine="420"/>
        <w:rPr>
          <w:rFonts w:ascii="宋体" w:hAnsi="宋体"/>
          <w:sz w:val="24"/>
        </w:rPr>
      </w:pPr>
      <w:r>
        <w:rPr>
          <w:rFonts w:hint="eastAsia" w:ascii="宋体" w:hAnsi="宋体"/>
          <w:sz w:val="24"/>
        </w:rPr>
        <w:t>(2) 集成测试  在这个测试步骤中所发现的往往是概要设计的错误。</w:t>
      </w:r>
    </w:p>
    <w:p>
      <w:pPr>
        <w:spacing w:line="360" w:lineRule="auto"/>
        <w:ind w:left="48" w:leftChars="23" w:firstLine="372"/>
        <w:rPr>
          <w:rFonts w:ascii="宋体" w:hAnsi="宋体"/>
          <w:sz w:val="24"/>
        </w:rPr>
      </w:pPr>
      <w:r>
        <w:rPr>
          <w:rFonts w:hint="eastAsia" w:ascii="宋体" w:hAnsi="宋体"/>
          <w:sz w:val="24"/>
        </w:rPr>
        <w:t>(3) 系统测试  在这个测试步骤中所发现的往往是需求规格说明的错误。一般来说，系统测试是功能性测试，不是结构性测试。</w:t>
      </w:r>
    </w:p>
    <w:p>
      <w:pPr>
        <w:spacing w:line="360" w:lineRule="auto"/>
        <w:ind w:left="48" w:leftChars="23"/>
        <w:rPr>
          <w:rFonts w:ascii="宋体" w:hAnsi="宋体"/>
          <w:sz w:val="24"/>
        </w:rPr>
      </w:pPr>
    </w:p>
    <w:p>
      <w:pPr>
        <w:spacing w:line="360" w:lineRule="auto"/>
        <w:jc w:val="center"/>
        <w:rPr>
          <w:rFonts w:ascii="黑体" w:eastAsia="黑体"/>
          <w:b/>
          <w:sz w:val="30"/>
        </w:rPr>
      </w:pPr>
    </w:p>
    <w:p>
      <w:bookmarkStart w:id="362" w:name="_Toc23052"/>
      <w:bookmarkStart w:id="363" w:name="_Toc22312"/>
      <w:bookmarkStart w:id="364" w:name="_Toc17569"/>
    </w:p>
    <w:p/>
    <w:p>
      <w:pPr>
        <w:pStyle w:val="2"/>
      </w:pPr>
      <w:bookmarkStart w:id="365" w:name="_Toc132019459"/>
      <w:bookmarkStart w:id="366" w:name="_Toc23264"/>
      <w:bookmarkStart w:id="367" w:name="_Toc27602"/>
      <w:r>
        <w:rPr>
          <w:rFonts w:hint="eastAsia"/>
        </w:rPr>
        <w:t>第六章  总结</w:t>
      </w:r>
      <w:bookmarkEnd w:id="362"/>
      <w:bookmarkEnd w:id="363"/>
      <w:bookmarkEnd w:id="364"/>
      <w:bookmarkEnd w:id="365"/>
      <w:bookmarkEnd w:id="366"/>
      <w:bookmarkEnd w:id="367"/>
    </w:p>
    <w:p>
      <w:pPr>
        <w:spacing w:line="360" w:lineRule="auto"/>
        <w:jc w:val="center"/>
        <w:rPr>
          <w:rFonts w:ascii="黑体" w:eastAsia="黑体"/>
          <w:b/>
          <w:sz w:val="30"/>
        </w:rPr>
      </w:pPr>
    </w:p>
    <w:p>
      <w:pPr>
        <w:spacing w:line="360" w:lineRule="auto"/>
        <w:ind w:firstLine="480" w:firstLineChars="200"/>
        <w:rPr>
          <w:sz w:val="24"/>
        </w:rPr>
      </w:pPr>
      <w:r>
        <w:rPr>
          <w:rFonts w:hint="eastAsia"/>
          <w:sz w:val="24"/>
        </w:rPr>
        <w:t>通过一个多月的系统开发，在线学习系统完成。在系统的开发过程中，以前学习感到很抽象的课程，如软件工程、数据库原理、面向对象程序设等变得清晰起来。感觉到这几门理论课程的重要性。</w:t>
      </w:r>
    </w:p>
    <w:p>
      <w:pPr>
        <w:spacing w:line="360" w:lineRule="auto"/>
        <w:ind w:firstLine="480" w:firstLineChars="200"/>
        <w:rPr>
          <w:sz w:val="24"/>
        </w:rPr>
      </w:pPr>
      <w:r>
        <w:rPr>
          <w:rFonts w:hint="eastAsia"/>
          <w:sz w:val="24"/>
        </w:rPr>
        <w:t>以前做一些应用的系统开发，随意性大，想到那里做到那里，没有统一的规划，一旦系统成型，出现错误返工修改工作量大，最终的系统可靠性不高。另外一直以来，进行程序设计均采用结构化开发方法，对系统的全貌难以在开发前看到，导致实现的系统不满足需求。</w:t>
      </w:r>
    </w:p>
    <w:p>
      <w:pPr>
        <w:spacing w:line="360" w:lineRule="auto"/>
        <w:ind w:firstLine="480" w:firstLineChars="200"/>
        <w:rPr>
          <w:sz w:val="24"/>
        </w:rPr>
      </w:pPr>
      <w:r>
        <w:rPr>
          <w:rFonts w:hint="eastAsia"/>
          <w:sz w:val="24"/>
        </w:rPr>
        <w:t>这次的毕业设计开发，主要有以下几点收获：</w:t>
      </w:r>
    </w:p>
    <w:p>
      <w:pPr>
        <w:spacing w:line="360" w:lineRule="auto"/>
        <w:ind w:firstLine="480" w:firstLineChars="200"/>
        <w:outlineLvl w:val="1"/>
        <w:rPr>
          <w:sz w:val="24"/>
        </w:rPr>
      </w:pPr>
      <w:bookmarkStart w:id="368" w:name="_Toc132019460"/>
      <w:bookmarkStart w:id="369" w:name="_Toc26636"/>
      <w:r>
        <w:rPr>
          <w:rFonts w:hint="eastAsia"/>
          <w:sz w:val="24"/>
        </w:rPr>
        <w:t>1．学习到了很多Java开发中需要的技术。</w:t>
      </w:r>
      <w:bookmarkEnd w:id="368"/>
      <w:bookmarkEnd w:id="369"/>
    </w:p>
    <w:p>
      <w:pPr>
        <w:spacing w:line="360" w:lineRule="auto"/>
        <w:ind w:firstLine="480" w:firstLineChars="200"/>
        <w:rPr>
          <w:sz w:val="24"/>
        </w:rPr>
      </w:pPr>
      <w:r>
        <w:rPr>
          <w:rFonts w:hint="eastAsia"/>
          <w:sz w:val="24"/>
        </w:rPr>
        <w:t>2．通过实践，提高了系统分析的能力，对数据流图、数据字典、系统流程图等系统设计工具的使用有了更深刻的认识。为以后的工作、学习的进一步提高打下了坚实的基础。</w:t>
      </w:r>
    </w:p>
    <w:p>
      <w:pPr>
        <w:spacing w:line="360" w:lineRule="auto"/>
        <w:ind w:left="48" w:leftChars="23"/>
        <w:rPr>
          <w:rFonts w:ascii="宋体" w:hAnsi="宋体"/>
          <w:sz w:val="24"/>
        </w:rPr>
      </w:pPr>
    </w:p>
    <w:p>
      <w:pPr>
        <w:spacing w:line="360" w:lineRule="auto"/>
        <w:ind w:firstLine="482" w:firstLineChars="200"/>
        <w:rPr>
          <w:rFonts w:ascii="宋体" w:hAnsi="宋体"/>
          <w:b/>
          <w:sz w:val="24"/>
        </w:rPr>
      </w:pPr>
      <w:bookmarkStart w:id="370" w:name="_Toc74369226"/>
      <w:bookmarkStart w:id="371" w:name="_Toc74388794"/>
      <w:bookmarkStart w:id="372" w:name="_Toc74714718"/>
      <w:bookmarkStart w:id="373" w:name="_Toc74582828"/>
      <w:bookmarkStart w:id="374" w:name="_Toc74388925"/>
      <w:bookmarkStart w:id="375" w:name="_Toc74366682"/>
      <w:bookmarkStart w:id="376" w:name="_Toc74390707"/>
      <w:bookmarkStart w:id="377" w:name="_Toc74494226"/>
      <w:bookmarkStart w:id="378" w:name="_Toc74359022"/>
      <w:bookmarkStart w:id="379" w:name="_Toc74369457"/>
      <w:bookmarkStart w:id="380" w:name="_Toc74494402"/>
      <w:bookmarkStart w:id="381" w:name="_Toc74494291"/>
      <w:bookmarkStart w:id="382" w:name="_Toc74388860"/>
      <w:bookmarkStart w:id="383" w:name="_Toc517446350"/>
      <w:bookmarkStart w:id="384" w:name="_Toc517077471"/>
      <w:bookmarkStart w:id="385" w:name="_Toc517077506"/>
      <w:bookmarkStart w:id="386" w:name="_Toc517059244"/>
      <w:bookmarkStart w:id="387" w:name="_Toc517507452"/>
      <w:bookmarkStart w:id="388" w:name="_Toc516881755"/>
      <w:bookmarkStart w:id="389" w:name="_Toc516976895"/>
      <w:bookmarkStart w:id="390" w:name="_Toc516650214"/>
      <w:bookmarkStart w:id="391" w:name="_Toc517445251"/>
      <w:bookmarkStart w:id="392" w:name="_Toc517446528"/>
      <w:bookmarkStart w:id="393" w:name="_Toc517446396"/>
      <w:bookmarkStart w:id="394" w:name="_Toc517445348"/>
      <w:bookmarkStart w:id="395" w:name="_Toc517446200"/>
      <w:bookmarkStart w:id="396" w:name="_Toc517446246"/>
      <w:bookmarkStart w:id="397" w:name="_Toc516646158"/>
      <w:bookmarkStart w:id="398" w:name="_Toc517587836"/>
      <w:bookmarkStart w:id="399" w:name="_Toc517078136"/>
      <w:bookmarkStart w:id="400" w:name="_Toc517446033"/>
      <w:bookmarkStart w:id="401" w:name="_Toc516650542"/>
      <w:r>
        <w:rPr>
          <w:rFonts w:ascii="宋体" w:hAnsi="宋体"/>
          <w:b/>
          <w:sz w:val="24"/>
        </w:rPr>
        <w:tab/>
      </w: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pStyle w:val="2"/>
        <w:rPr>
          <w:rFonts w:ascii="宋体" w:hAnsi="宋体"/>
          <w:sz w:val="24"/>
        </w:rPr>
      </w:pPr>
      <w:bookmarkStart w:id="402" w:name="_Toc14373"/>
      <w:bookmarkStart w:id="403" w:name="_Toc17528"/>
      <w:bookmarkStart w:id="404" w:name="_Toc11260"/>
      <w:bookmarkStart w:id="405" w:name="_Toc132019461"/>
      <w:bookmarkStart w:id="406" w:name="_Toc11570"/>
      <w:r>
        <w:rPr>
          <w:rFonts w:hint="eastAsia"/>
        </w:rPr>
        <w:t>参考文献</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402"/>
      <w:bookmarkEnd w:id="403"/>
      <w:bookmarkEnd w:id="404"/>
      <w:bookmarkEnd w:id="405"/>
      <w:bookmarkEnd w:id="406"/>
    </w:p>
    <w:p>
      <w:pPr>
        <w:spacing w:line="300" w:lineRule="auto"/>
        <w:rPr>
          <w:rFonts w:ascii="宋体" w:hAnsi="宋体"/>
        </w:rPr>
      </w:pPr>
      <w:r>
        <w:rPr>
          <w:rFonts w:hint="eastAsia" w:ascii="宋体" w:hAnsi="宋体"/>
        </w:rPr>
        <w:t xml:space="preserve"> [1]  [美]</w:t>
      </w:r>
      <w:r>
        <w:rPr>
          <w:rFonts w:hint="eastAsia"/>
        </w:rPr>
        <w:t>Todd Cook</w:t>
      </w:r>
      <w:r>
        <w:rPr>
          <w:rFonts w:hint="eastAsia" w:ascii="宋体" w:hAnsi="宋体"/>
        </w:rPr>
        <w:t>.</w:t>
      </w:r>
      <w:r>
        <w:rPr>
          <w:rFonts w:hint="eastAsia"/>
        </w:rPr>
        <w:t xml:space="preserve"> JSP</w:t>
      </w:r>
      <w:r>
        <w:rPr>
          <w:rFonts w:hint="eastAsia" w:ascii="宋体" w:hAnsi="宋体"/>
        </w:rPr>
        <w:t>从入门到精通[M].北京：电子工业出版社，2003. 1-385.</w:t>
      </w:r>
    </w:p>
    <w:p>
      <w:pPr>
        <w:spacing w:line="300" w:lineRule="auto"/>
        <w:ind w:left="420" w:hanging="420" w:hangingChars="200"/>
        <w:rPr>
          <w:rFonts w:ascii="宋体" w:hAnsi="宋体"/>
        </w:rPr>
      </w:pPr>
      <w:r>
        <w:rPr>
          <w:rFonts w:hint="eastAsia" w:ascii="宋体" w:hAnsi="宋体"/>
        </w:rPr>
        <w:t xml:space="preserve">[2] </w:t>
      </w:r>
      <w:r>
        <w:rPr>
          <w:rFonts w:hint="eastAsia"/>
        </w:rPr>
        <w:t>Soren Lauesen</w:t>
      </w:r>
      <w:r>
        <w:rPr>
          <w:rFonts w:hint="eastAsia" w:ascii="宋体" w:hAnsi="宋体"/>
        </w:rPr>
        <w:t>.Software Requirements Styles and Techniques[M]. BeiJing: Publishing House of Electronics Industry,2002.10,25-90.</w:t>
      </w:r>
    </w:p>
    <w:p>
      <w:pPr>
        <w:spacing w:line="300" w:lineRule="auto"/>
        <w:ind w:left="540" w:hanging="539" w:hangingChars="257"/>
        <w:rPr>
          <w:rFonts w:ascii="宋体" w:hAnsi="宋体"/>
        </w:rPr>
      </w:pPr>
      <w:r>
        <w:rPr>
          <w:rFonts w:hint="eastAsia" w:ascii="宋体" w:hAnsi="宋体"/>
        </w:rPr>
        <w:t xml:space="preserve">[3]  </w:t>
      </w:r>
      <w:r>
        <w:rPr>
          <w:rFonts w:hint="eastAsia"/>
        </w:rPr>
        <w:t>Roger S</w:t>
      </w:r>
      <w:r>
        <w:rPr>
          <w:rFonts w:hint="eastAsia" w:ascii="宋体" w:hAnsi="宋体"/>
        </w:rPr>
        <w:t>.</w:t>
      </w:r>
      <w:r>
        <w:rPr>
          <w:rFonts w:hint="eastAsia"/>
        </w:rPr>
        <w:t>Pressman.Software Engineering A Practitioner</w:t>
      </w:r>
      <w:r>
        <w:t>’</w:t>
      </w:r>
      <w:r>
        <w:rPr>
          <w:rFonts w:hint="eastAsia"/>
        </w:rPr>
        <w:t>s Approach, 5</w:t>
      </w:r>
      <w:r>
        <w:rPr>
          <w:rFonts w:hint="eastAsia"/>
          <w:vertAlign w:val="superscript"/>
        </w:rPr>
        <w:t>th</w:t>
      </w:r>
      <w:r>
        <w:rPr>
          <w:rFonts w:hint="eastAsia"/>
        </w:rPr>
        <w:t xml:space="preserve"> ed</w:t>
      </w:r>
      <w:r>
        <w:rPr>
          <w:rFonts w:hint="eastAsia" w:ascii="宋体" w:hAnsi="宋体"/>
        </w:rPr>
        <w:t>[M].北京：清华大学出版社，2001.1-589.</w:t>
      </w:r>
    </w:p>
    <w:p>
      <w:pPr>
        <w:spacing w:line="300" w:lineRule="auto"/>
        <w:rPr>
          <w:rFonts w:ascii="宋体" w:hAnsi="宋体"/>
        </w:rPr>
      </w:pPr>
      <w:r>
        <w:rPr>
          <w:rFonts w:hint="eastAsia" w:ascii="宋体" w:hAnsi="宋体"/>
        </w:rPr>
        <w:t xml:space="preserve"> [4]  </w:t>
      </w:r>
      <w:r>
        <w:rPr>
          <w:rFonts w:hint="eastAsia"/>
        </w:rPr>
        <w:t>Hans Bergsten</w:t>
      </w:r>
      <w:r>
        <w:rPr>
          <w:rFonts w:hint="eastAsia" w:ascii="宋体" w:hAnsi="宋体"/>
        </w:rPr>
        <w:t xml:space="preserve">. </w:t>
      </w:r>
      <w:r>
        <w:t>JavaServer Pages_2nd Edition</w:t>
      </w:r>
      <w:r>
        <w:rPr>
          <w:rFonts w:hint="eastAsia" w:ascii="宋体" w:hAnsi="宋体"/>
        </w:rPr>
        <w:t>[M].</w:t>
      </w:r>
      <w:r>
        <w:t xml:space="preserve"> O'Reilly</w:t>
      </w:r>
      <w:r>
        <w:rPr>
          <w:rFonts w:hint="eastAsia" w:ascii="宋体" w:hAnsi="宋体"/>
        </w:rPr>
        <w:t>,</w:t>
      </w:r>
      <w:r>
        <w:t xml:space="preserve"> August</w:t>
      </w:r>
      <w:r>
        <w:rPr>
          <w:rFonts w:ascii="宋体" w:hAnsi="宋体"/>
        </w:rPr>
        <w:t xml:space="preserve"> 2002</w:t>
      </w:r>
      <w:r>
        <w:rPr>
          <w:rFonts w:hint="eastAsia" w:ascii="宋体" w:hAnsi="宋体"/>
        </w:rPr>
        <w:t>，1-500.</w:t>
      </w:r>
    </w:p>
    <w:p>
      <w:pPr>
        <w:spacing w:line="300" w:lineRule="auto"/>
        <w:ind w:left="630" w:hanging="630" w:hangingChars="300"/>
        <w:rPr>
          <w:rFonts w:ascii="宋体" w:hAnsi="宋体"/>
        </w:rPr>
      </w:pPr>
      <w:r>
        <w:rPr>
          <w:rFonts w:hint="eastAsia" w:ascii="宋体" w:hAnsi="宋体"/>
        </w:rPr>
        <w:t>[5]  Kevin Duffey,Vikram Goyal. Professional JSP Site Design[M]. BeiJing: Publishing House of Electronics Industry,2002.1-75.</w:t>
      </w:r>
    </w:p>
    <w:p>
      <w:pPr>
        <w:spacing w:line="300" w:lineRule="auto"/>
        <w:ind w:left="540" w:hanging="539" w:hangingChars="257"/>
        <w:rPr>
          <w:rFonts w:ascii="宋体" w:hAnsi="宋体"/>
        </w:rPr>
      </w:pPr>
      <w:r>
        <w:rPr>
          <w:rFonts w:hint="eastAsia"/>
        </w:rPr>
        <w:t xml:space="preserve"> [6]  Paul C</w:t>
      </w:r>
      <w:r>
        <w:rPr>
          <w:rFonts w:hint="eastAsia" w:ascii="宋体" w:hAnsi="宋体"/>
        </w:rPr>
        <w:t>.</w:t>
      </w:r>
      <w:r>
        <w:rPr>
          <w:rFonts w:hint="eastAsia"/>
        </w:rPr>
        <w:t>Jorgensen</w:t>
      </w:r>
      <w:r>
        <w:rPr>
          <w:rFonts w:hint="eastAsia" w:ascii="宋体" w:hAnsi="宋体"/>
        </w:rPr>
        <w:t>.</w:t>
      </w:r>
      <w:r>
        <w:rPr>
          <w:rFonts w:hint="eastAsia"/>
        </w:rPr>
        <w:t>Software Testing A Craftsman</w:t>
      </w:r>
      <w:r>
        <w:t>’</w:t>
      </w:r>
      <w:r>
        <w:rPr>
          <w:rFonts w:hint="eastAsia"/>
        </w:rPr>
        <w:t>s Approach(second Edition)[M]</w:t>
      </w:r>
      <w:r>
        <w:rPr>
          <w:rFonts w:hint="eastAsia" w:ascii="宋体" w:hAnsi="宋体"/>
        </w:rPr>
        <w:t>.China Machine Press,2003,170-175.</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pPr>
        <w:spacing w:line="300" w:lineRule="auto"/>
        <w:ind w:left="540" w:hanging="539" w:hangingChars="257"/>
        <w:rPr>
          <w:rFonts w:ascii="宋体" w:hAnsi="宋体"/>
        </w:rPr>
      </w:pPr>
    </w:p>
    <w:p>
      <w:pPr>
        <w:spacing w:line="300" w:lineRule="auto"/>
        <w:ind w:left="540" w:hanging="539" w:hangingChars="257"/>
        <w:rPr>
          <w:rFonts w:ascii="宋体" w:hAnsi="宋体"/>
        </w:rPr>
      </w:pPr>
    </w:p>
    <w:p>
      <w:pPr>
        <w:spacing w:line="360" w:lineRule="auto"/>
        <w:textAlignment w:val="baseline"/>
        <w:outlineLvl w:val="0"/>
        <w:rPr>
          <w:rFonts w:ascii="宋体" w:hAnsi="宋体"/>
          <w:sz w:val="24"/>
        </w:rPr>
      </w:pPr>
      <w:bookmarkStart w:id="407" w:name="_Toc334"/>
      <w:bookmarkStart w:id="408" w:name="_Toc27023"/>
      <w:bookmarkStart w:id="409" w:name="_Toc14127"/>
      <w:bookmarkStart w:id="410" w:name="_Toc28813"/>
      <w:bookmarkStart w:id="411" w:name="_Toc132019462"/>
      <w:r>
        <w:rPr>
          <w:rFonts w:hint="eastAsia" w:ascii="宋体" w:hAnsi="宋体"/>
          <w:b/>
          <w:sz w:val="28"/>
        </w:rPr>
        <w:t>致谢：</w:t>
      </w:r>
      <w:bookmarkEnd w:id="407"/>
      <w:bookmarkEnd w:id="408"/>
      <w:bookmarkEnd w:id="409"/>
      <w:bookmarkEnd w:id="410"/>
      <w:bookmarkEnd w:id="411"/>
    </w:p>
    <w:p>
      <w:pPr>
        <w:spacing w:line="360" w:lineRule="auto"/>
        <w:ind w:firstLine="480" w:firstLineChars="200"/>
        <w:rPr>
          <w:rFonts w:ascii="宋体" w:hAnsi="宋体"/>
          <w:sz w:val="24"/>
        </w:rPr>
      </w:pPr>
      <w:r>
        <w:rPr>
          <w:rFonts w:hint="eastAsia" w:ascii="宋体" w:hAnsi="宋体"/>
          <w:sz w:val="24"/>
        </w:rPr>
        <w:t>感谢学校以认真负责的态度为我们组织这次毕业设计以及毕业论文答辨。你们的严格把关，对我们来说有很大的压力。在这种压力下促使我们以最快的速度融入到软件开发理论的应用中去，通过这次煅炼，使我们的系统开发水平各方面都有了较大的进步。由此积累的经验将对我们以后的学习和生活产生帮助。</w:t>
      </w:r>
    </w:p>
    <w:p>
      <w:pPr>
        <w:spacing w:line="300" w:lineRule="auto"/>
        <w:ind w:left="617" w:hanging="616" w:hangingChars="257"/>
        <w:rPr>
          <w:rFonts w:ascii="宋体" w:hAnsi="宋体"/>
          <w:sz w:val="24"/>
        </w:rPr>
      </w:pPr>
      <w:r>
        <w:rPr>
          <w:rFonts w:hint="eastAsia" w:ascii="宋体" w:hAnsi="宋体"/>
          <w:sz w:val="24"/>
        </w:rPr>
        <w:t>感谢我的指导老师，在毕业设计时帮助选题，在设计的过程中提出了许多有益的建议和意见，同时他先进的软件开发理念和思维方式也给我很大的启发。</w:t>
      </w:r>
    </w:p>
    <w:p>
      <w:pPr>
        <w:spacing w:line="300" w:lineRule="auto"/>
        <w:ind w:left="617" w:hanging="616" w:hangingChars="257"/>
        <w:rPr>
          <w:rFonts w:ascii="宋体" w:hAnsi="宋体"/>
          <w:sz w:val="24"/>
        </w:rPr>
      </w:pPr>
    </w:p>
    <w:p>
      <w:pPr>
        <w:spacing w:line="300" w:lineRule="auto"/>
        <w:ind w:left="617" w:hanging="616" w:hangingChars="257"/>
        <w:rPr>
          <w:rFonts w:ascii="宋体" w:hAnsi="宋体"/>
          <w:sz w:val="24"/>
        </w:rPr>
      </w:pPr>
    </w:p>
    <w:p>
      <w:pPr>
        <w:spacing w:line="300" w:lineRule="auto"/>
        <w:ind w:left="617" w:hanging="616" w:hangingChars="257"/>
        <w:rPr>
          <w:rFonts w:ascii="宋体" w:hAnsi="宋体"/>
          <w:sz w:val="24"/>
        </w:rPr>
      </w:pPr>
    </w:p>
    <w:p>
      <w:pPr>
        <w:spacing w:line="300" w:lineRule="auto"/>
        <w:ind w:left="617" w:hanging="616" w:hangingChars="257"/>
        <w:rPr>
          <w:rFonts w:ascii="宋体" w:hAnsi="宋体"/>
          <w:sz w:val="24"/>
        </w:rPr>
      </w:pPr>
    </w:p>
    <w:p>
      <w:pPr>
        <w:spacing w:line="300" w:lineRule="auto"/>
        <w:rPr>
          <w:rFonts w:ascii="宋体" w:hAnsi="宋体"/>
          <w:sz w:val="24"/>
        </w:rPr>
      </w:pPr>
    </w:p>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Garamond">
    <w:altName w:val="PMingLiU-ExtB"/>
    <w:panose1 w:val="02020404030301010803"/>
    <w:charset w:val="00"/>
    <w:family w:val="roman"/>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kern w:val="0"/>
      </w:rPr>
      <w:t xml:space="preserve">第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页 共 </w:t>
    </w:r>
    <w:r>
      <w:rPr>
        <w:kern w:val="0"/>
      </w:rPr>
      <w:fldChar w:fldCharType="begin"/>
    </w:r>
    <w:r>
      <w:rPr>
        <w:kern w:val="0"/>
      </w:rPr>
      <w:instrText xml:space="preserve"> NUMPAGES </w:instrText>
    </w:r>
    <w:r>
      <w:rPr>
        <w:kern w:val="0"/>
      </w:rPr>
      <w:fldChar w:fldCharType="separate"/>
    </w:r>
    <w:r>
      <w:rPr>
        <w:kern w:val="0"/>
      </w:rPr>
      <w:t>34</w:t>
    </w:r>
    <w:r>
      <w:rPr>
        <w:kern w:val="0"/>
      </w:rPr>
      <w:fldChar w:fldCharType="end"/>
    </w:r>
    <w:r>
      <w:rPr>
        <w:rFonts w:hint="eastAsia"/>
        <w:kern w:val="0"/>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A23767"/>
    <w:multiLevelType w:val="singleLevel"/>
    <w:tmpl w:val="D9A23767"/>
    <w:lvl w:ilvl="0" w:tentative="0">
      <w:start w:val="2"/>
      <w:numFmt w:val="decimal"/>
      <w:suff w:val="space"/>
      <w:lvlText w:val="(%1)"/>
      <w:lvlJc w:val="left"/>
    </w:lvl>
  </w:abstractNum>
  <w:abstractNum w:abstractNumId="1">
    <w:nsid w:val="0000000A"/>
    <w:multiLevelType w:val="multilevel"/>
    <w:tmpl w:val="0000000A"/>
    <w:lvl w:ilvl="0" w:tentative="0">
      <w:start w:val="1"/>
      <w:numFmt w:val="decimal"/>
      <w:lvlText w:val="%1."/>
      <w:lvlJc w:val="left"/>
      <w:pPr>
        <w:tabs>
          <w:tab w:val="left" w:pos="840"/>
        </w:tabs>
        <w:ind w:left="840" w:hanging="420"/>
      </w:pPr>
    </w:lvl>
    <w:lvl w:ilvl="1" w:tentative="0">
      <w:start w:val="3"/>
      <w:numFmt w:val="decimal"/>
      <w:isLgl/>
      <w:lvlText w:val="%1.%2"/>
      <w:lvlJc w:val="left"/>
      <w:pPr>
        <w:tabs>
          <w:tab w:val="left" w:pos="1196"/>
        </w:tabs>
        <w:ind w:left="1196" w:hanging="705"/>
      </w:pPr>
      <w:rPr>
        <w:rFonts w:hint="default"/>
      </w:rPr>
    </w:lvl>
    <w:lvl w:ilvl="2" w:tentative="0">
      <w:start w:val="2"/>
      <w:numFmt w:val="decimal"/>
      <w:isLgl/>
      <w:lvlText w:val="%1.%2.%3"/>
      <w:lvlJc w:val="left"/>
      <w:pPr>
        <w:tabs>
          <w:tab w:val="left" w:pos="1282"/>
        </w:tabs>
        <w:ind w:left="1282" w:hanging="720"/>
      </w:pPr>
      <w:rPr>
        <w:rFonts w:hint="default"/>
      </w:rPr>
    </w:lvl>
    <w:lvl w:ilvl="3" w:tentative="0">
      <w:start w:val="1"/>
      <w:numFmt w:val="decimal"/>
      <w:isLgl/>
      <w:lvlText w:val="%1.%2.%3.%4"/>
      <w:lvlJc w:val="left"/>
      <w:pPr>
        <w:tabs>
          <w:tab w:val="left" w:pos="1353"/>
        </w:tabs>
        <w:ind w:left="1353" w:hanging="720"/>
      </w:pPr>
      <w:rPr>
        <w:rFonts w:hint="default"/>
      </w:rPr>
    </w:lvl>
    <w:lvl w:ilvl="4" w:tentative="0">
      <w:start w:val="1"/>
      <w:numFmt w:val="decimal"/>
      <w:isLgl/>
      <w:lvlText w:val="%1.%2.%3.%4.%5"/>
      <w:lvlJc w:val="left"/>
      <w:pPr>
        <w:tabs>
          <w:tab w:val="left" w:pos="1784"/>
        </w:tabs>
        <w:ind w:left="1784" w:hanging="1080"/>
      </w:pPr>
      <w:rPr>
        <w:rFonts w:hint="default"/>
      </w:rPr>
    </w:lvl>
    <w:lvl w:ilvl="5" w:tentative="0">
      <w:start w:val="1"/>
      <w:numFmt w:val="decimal"/>
      <w:isLgl/>
      <w:lvlText w:val="%1.%2.%3.%4.%5.%6"/>
      <w:lvlJc w:val="left"/>
      <w:pPr>
        <w:tabs>
          <w:tab w:val="left" w:pos="1855"/>
        </w:tabs>
        <w:ind w:left="1855" w:hanging="1080"/>
      </w:pPr>
      <w:rPr>
        <w:rFonts w:hint="default"/>
      </w:rPr>
    </w:lvl>
    <w:lvl w:ilvl="6" w:tentative="0">
      <w:start w:val="1"/>
      <w:numFmt w:val="decimal"/>
      <w:isLgl/>
      <w:lvlText w:val="%1.%2.%3.%4.%5.%6.%7"/>
      <w:lvlJc w:val="left"/>
      <w:pPr>
        <w:tabs>
          <w:tab w:val="left" w:pos="2286"/>
        </w:tabs>
        <w:ind w:left="2286" w:hanging="1440"/>
      </w:pPr>
      <w:rPr>
        <w:rFonts w:hint="default"/>
      </w:rPr>
    </w:lvl>
    <w:lvl w:ilvl="7" w:tentative="0">
      <w:start w:val="1"/>
      <w:numFmt w:val="decimal"/>
      <w:isLgl/>
      <w:lvlText w:val="%1.%2.%3.%4.%5.%6.%7.%8"/>
      <w:lvlJc w:val="left"/>
      <w:pPr>
        <w:tabs>
          <w:tab w:val="left" w:pos="2357"/>
        </w:tabs>
        <w:ind w:left="2357" w:hanging="1440"/>
      </w:pPr>
      <w:rPr>
        <w:rFonts w:hint="default"/>
      </w:rPr>
    </w:lvl>
    <w:lvl w:ilvl="8" w:tentative="0">
      <w:start w:val="1"/>
      <w:numFmt w:val="decimal"/>
      <w:isLgl/>
      <w:lvlText w:val="%1.%2.%3.%4.%5.%6.%7.%8.%9"/>
      <w:lvlJc w:val="left"/>
      <w:pPr>
        <w:tabs>
          <w:tab w:val="left" w:pos="2788"/>
        </w:tabs>
        <w:ind w:left="2788"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DAwMDVlZjY3OGViZDFmYTgzODlkMzhkNmJiMjkwZjcifQ=="/>
  </w:docVars>
  <w:rsids>
    <w:rsidRoot w:val="00E70829"/>
    <w:rsid w:val="00000E14"/>
    <w:rsid w:val="00001D3E"/>
    <w:rsid w:val="00006DF3"/>
    <w:rsid w:val="00017415"/>
    <w:rsid w:val="00037432"/>
    <w:rsid w:val="00054238"/>
    <w:rsid w:val="00061F28"/>
    <w:rsid w:val="000777F4"/>
    <w:rsid w:val="00091BF7"/>
    <w:rsid w:val="00093C57"/>
    <w:rsid w:val="000A37B2"/>
    <w:rsid w:val="000A5F70"/>
    <w:rsid w:val="000A6D6E"/>
    <w:rsid w:val="000A6DE1"/>
    <w:rsid w:val="000C284B"/>
    <w:rsid w:val="000E257C"/>
    <w:rsid w:val="000F306C"/>
    <w:rsid w:val="000F4F91"/>
    <w:rsid w:val="00115C10"/>
    <w:rsid w:val="001217FC"/>
    <w:rsid w:val="001302AA"/>
    <w:rsid w:val="00135BE8"/>
    <w:rsid w:val="00137A68"/>
    <w:rsid w:val="001419DA"/>
    <w:rsid w:val="0014315E"/>
    <w:rsid w:val="001827BC"/>
    <w:rsid w:val="00183070"/>
    <w:rsid w:val="001838C1"/>
    <w:rsid w:val="00186ED2"/>
    <w:rsid w:val="001873DE"/>
    <w:rsid w:val="00191B0B"/>
    <w:rsid w:val="00194863"/>
    <w:rsid w:val="001A37C6"/>
    <w:rsid w:val="001A43A2"/>
    <w:rsid w:val="001C1D7D"/>
    <w:rsid w:val="001D6D3E"/>
    <w:rsid w:val="001F11C0"/>
    <w:rsid w:val="001F2599"/>
    <w:rsid w:val="00206F46"/>
    <w:rsid w:val="002072D9"/>
    <w:rsid w:val="0021054F"/>
    <w:rsid w:val="00214A10"/>
    <w:rsid w:val="00214DC2"/>
    <w:rsid w:val="0021771B"/>
    <w:rsid w:val="00217C66"/>
    <w:rsid w:val="00223F79"/>
    <w:rsid w:val="0022529A"/>
    <w:rsid w:val="0022761A"/>
    <w:rsid w:val="00234161"/>
    <w:rsid w:val="00244C17"/>
    <w:rsid w:val="002532BE"/>
    <w:rsid w:val="002636E1"/>
    <w:rsid w:val="00265A86"/>
    <w:rsid w:val="00266960"/>
    <w:rsid w:val="002A1263"/>
    <w:rsid w:val="002A14E2"/>
    <w:rsid w:val="002A4122"/>
    <w:rsid w:val="002A560A"/>
    <w:rsid w:val="002B0526"/>
    <w:rsid w:val="002B2EA4"/>
    <w:rsid w:val="002B62F4"/>
    <w:rsid w:val="002C0654"/>
    <w:rsid w:val="002C378E"/>
    <w:rsid w:val="002D493C"/>
    <w:rsid w:val="002D71F7"/>
    <w:rsid w:val="002E5E6B"/>
    <w:rsid w:val="002F1DD7"/>
    <w:rsid w:val="002F6F65"/>
    <w:rsid w:val="003048CB"/>
    <w:rsid w:val="003106E3"/>
    <w:rsid w:val="00322B1C"/>
    <w:rsid w:val="00326064"/>
    <w:rsid w:val="00334601"/>
    <w:rsid w:val="00337FF7"/>
    <w:rsid w:val="00352A5D"/>
    <w:rsid w:val="0035360D"/>
    <w:rsid w:val="00356B6B"/>
    <w:rsid w:val="003746B8"/>
    <w:rsid w:val="003A3237"/>
    <w:rsid w:val="003A3F7E"/>
    <w:rsid w:val="003A7ACC"/>
    <w:rsid w:val="003B4733"/>
    <w:rsid w:val="003B4E9F"/>
    <w:rsid w:val="003C4403"/>
    <w:rsid w:val="003C5BA6"/>
    <w:rsid w:val="003D13A6"/>
    <w:rsid w:val="003D1A54"/>
    <w:rsid w:val="003D1BDE"/>
    <w:rsid w:val="003D60E4"/>
    <w:rsid w:val="003D7CC4"/>
    <w:rsid w:val="003E0F95"/>
    <w:rsid w:val="003F678A"/>
    <w:rsid w:val="003F78AF"/>
    <w:rsid w:val="004034A2"/>
    <w:rsid w:val="00417918"/>
    <w:rsid w:val="00421589"/>
    <w:rsid w:val="00425A00"/>
    <w:rsid w:val="0043301C"/>
    <w:rsid w:val="00442FA6"/>
    <w:rsid w:val="00447CAE"/>
    <w:rsid w:val="00451C1B"/>
    <w:rsid w:val="00456AA5"/>
    <w:rsid w:val="00467519"/>
    <w:rsid w:val="004909BE"/>
    <w:rsid w:val="004A0EF1"/>
    <w:rsid w:val="004B38D6"/>
    <w:rsid w:val="004C62D4"/>
    <w:rsid w:val="004D29D8"/>
    <w:rsid w:val="004E1CC1"/>
    <w:rsid w:val="004E6245"/>
    <w:rsid w:val="004F19E0"/>
    <w:rsid w:val="004F5267"/>
    <w:rsid w:val="00503E01"/>
    <w:rsid w:val="005133F3"/>
    <w:rsid w:val="0052127D"/>
    <w:rsid w:val="00525014"/>
    <w:rsid w:val="0052756C"/>
    <w:rsid w:val="00534AE1"/>
    <w:rsid w:val="00537E4E"/>
    <w:rsid w:val="0054372A"/>
    <w:rsid w:val="00547443"/>
    <w:rsid w:val="00565E4E"/>
    <w:rsid w:val="00566107"/>
    <w:rsid w:val="0056721E"/>
    <w:rsid w:val="005678D0"/>
    <w:rsid w:val="00567CE1"/>
    <w:rsid w:val="00572E81"/>
    <w:rsid w:val="00586CA5"/>
    <w:rsid w:val="005A00CD"/>
    <w:rsid w:val="005A7DC3"/>
    <w:rsid w:val="005B3D85"/>
    <w:rsid w:val="005B47CC"/>
    <w:rsid w:val="005B62A5"/>
    <w:rsid w:val="005C52FA"/>
    <w:rsid w:val="005E0D53"/>
    <w:rsid w:val="00601E48"/>
    <w:rsid w:val="00603DEE"/>
    <w:rsid w:val="00606C10"/>
    <w:rsid w:val="006100E1"/>
    <w:rsid w:val="006107AC"/>
    <w:rsid w:val="006132B1"/>
    <w:rsid w:val="006163B2"/>
    <w:rsid w:val="006215F6"/>
    <w:rsid w:val="00622704"/>
    <w:rsid w:val="00642F77"/>
    <w:rsid w:val="006477C4"/>
    <w:rsid w:val="006561FC"/>
    <w:rsid w:val="00663F2A"/>
    <w:rsid w:val="00690148"/>
    <w:rsid w:val="006D08C8"/>
    <w:rsid w:val="006D496F"/>
    <w:rsid w:val="006E00A0"/>
    <w:rsid w:val="006E2586"/>
    <w:rsid w:val="006F1FFE"/>
    <w:rsid w:val="00707944"/>
    <w:rsid w:val="00715A2C"/>
    <w:rsid w:val="00725521"/>
    <w:rsid w:val="00730A5B"/>
    <w:rsid w:val="00735388"/>
    <w:rsid w:val="007353C6"/>
    <w:rsid w:val="007467B7"/>
    <w:rsid w:val="00786A5D"/>
    <w:rsid w:val="00787941"/>
    <w:rsid w:val="00795896"/>
    <w:rsid w:val="007A6B58"/>
    <w:rsid w:val="007C0910"/>
    <w:rsid w:val="007C2A19"/>
    <w:rsid w:val="007C37B5"/>
    <w:rsid w:val="007C3A06"/>
    <w:rsid w:val="007C5541"/>
    <w:rsid w:val="007D39B3"/>
    <w:rsid w:val="007D6DC5"/>
    <w:rsid w:val="00804F96"/>
    <w:rsid w:val="0080525D"/>
    <w:rsid w:val="008161EF"/>
    <w:rsid w:val="008231C1"/>
    <w:rsid w:val="00834F9A"/>
    <w:rsid w:val="00845B1A"/>
    <w:rsid w:val="00853107"/>
    <w:rsid w:val="008805FA"/>
    <w:rsid w:val="00887F16"/>
    <w:rsid w:val="008953D9"/>
    <w:rsid w:val="008C2DE7"/>
    <w:rsid w:val="008C6ED2"/>
    <w:rsid w:val="008D5B48"/>
    <w:rsid w:val="008D785D"/>
    <w:rsid w:val="009000BF"/>
    <w:rsid w:val="00901068"/>
    <w:rsid w:val="00902EF5"/>
    <w:rsid w:val="0091420B"/>
    <w:rsid w:val="009150FB"/>
    <w:rsid w:val="00915C00"/>
    <w:rsid w:val="009339D7"/>
    <w:rsid w:val="009460CF"/>
    <w:rsid w:val="00952345"/>
    <w:rsid w:val="009624F7"/>
    <w:rsid w:val="00967AB1"/>
    <w:rsid w:val="0097069D"/>
    <w:rsid w:val="00974981"/>
    <w:rsid w:val="00982A65"/>
    <w:rsid w:val="00990440"/>
    <w:rsid w:val="0099541A"/>
    <w:rsid w:val="009A2F5A"/>
    <w:rsid w:val="009A5606"/>
    <w:rsid w:val="009B02A3"/>
    <w:rsid w:val="009B2015"/>
    <w:rsid w:val="009C504B"/>
    <w:rsid w:val="009C626C"/>
    <w:rsid w:val="009D158D"/>
    <w:rsid w:val="009D292F"/>
    <w:rsid w:val="00A20152"/>
    <w:rsid w:val="00A20A24"/>
    <w:rsid w:val="00A377B2"/>
    <w:rsid w:val="00A476D6"/>
    <w:rsid w:val="00A5279D"/>
    <w:rsid w:val="00A55F95"/>
    <w:rsid w:val="00A6160C"/>
    <w:rsid w:val="00A73C08"/>
    <w:rsid w:val="00A7757C"/>
    <w:rsid w:val="00A8218F"/>
    <w:rsid w:val="00A900F1"/>
    <w:rsid w:val="00A9434D"/>
    <w:rsid w:val="00A96B4A"/>
    <w:rsid w:val="00AA1379"/>
    <w:rsid w:val="00AA6906"/>
    <w:rsid w:val="00AC1633"/>
    <w:rsid w:val="00AC3759"/>
    <w:rsid w:val="00AC6116"/>
    <w:rsid w:val="00AD1F84"/>
    <w:rsid w:val="00AE4BD7"/>
    <w:rsid w:val="00AE60EB"/>
    <w:rsid w:val="00AF5828"/>
    <w:rsid w:val="00B0789D"/>
    <w:rsid w:val="00B12899"/>
    <w:rsid w:val="00B13868"/>
    <w:rsid w:val="00B21FBF"/>
    <w:rsid w:val="00B26D06"/>
    <w:rsid w:val="00B344C5"/>
    <w:rsid w:val="00B37F1E"/>
    <w:rsid w:val="00B4456E"/>
    <w:rsid w:val="00B57722"/>
    <w:rsid w:val="00B60168"/>
    <w:rsid w:val="00B604FA"/>
    <w:rsid w:val="00B634C9"/>
    <w:rsid w:val="00B64F9B"/>
    <w:rsid w:val="00B77465"/>
    <w:rsid w:val="00B77D92"/>
    <w:rsid w:val="00B8192C"/>
    <w:rsid w:val="00B82039"/>
    <w:rsid w:val="00B8482E"/>
    <w:rsid w:val="00B96B6F"/>
    <w:rsid w:val="00B96DFE"/>
    <w:rsid w:val="00BA78DE"/>
    <w:rsid w:val="00BC4C23"/>
    <w:rsid w:val="00BD142B"/>
    <w:rsid w:val="00BE24E5"/>
    <w:rsid w:val="00BE28BB"/>
    <w:rsid w:val="00BE4DD9"/>
    <w:rsid w:val="00C00A6A"/>
    <w:rsid w:val="00C0120E"/>
    <w:rsid w:val="00C1522A"/>
    <w:rsid w:val="00C2476A"/>
    <w:rsid w:val="00C33109"/>
    <w:rsid w:val="00C3464F"/>
    <w:rsid w:val="00C57B80"/>
    <w:rsid w:val="00C815B6"/>
    <w:rsid w:val="00C97127"/>
    <w:rsid w:val="00CA2625"/>
    <w:rsid w:val="00CA76F1"/>
    <w:rsid w:val="00CD6297"/>
    <w:rsid w:val="00CE0A45"/>
    <w:rsid w:val="00CE4BE9"/>
    <w:rsid w:val="00D01461"/>
    <w:rsid w:val="00D06B87"/>
    <w:rsid w:val="00D5033A"/>
    <w:rsid w:val="00D52959"/>
    <w:rsid w:val="00D5458E"/>
    <w:rsid w:val="00D63C3C"/>
    <w:rsid w:val="00D8627E"/>
    <w:rsid w:val="00D9356D"/>
    <w:rsid w:val="00DB1286"/>
    <w:rsid w:val="00DB4F63"/>
    <w:rsid w:val="00DB5BE4"/>
    <w:rsid w:val="00DC0D72"/>
    <w:rsid w:val="00DD5938"/>
    <w:rsid w:val="00DE0843"/>
    <w:rsid w:val="00DE5234"/>
    <w:rsid w:val="00DF0F37"/>
    <w:rsid w:val="00DF1C7F"/>
    <w:rsid w:val="00E0362E"/>
    <w:rsid w:val="00E039F6"/>
    <w:rsid w:val="00E123F1"/>
    <w:rsid w:val="00E14E12"/>
    <w:rsid w:val="00E208BB"/>
    <w:rsid w:val="00E22FE4"/>
    <w:rsid w:val="00E2436D"/>
    <w:rsid w:val="00E24E43"/>
    <w:rsid w:val="00E3489C"/>
    <w:rsid w:val="00E44895"/>
    <w:rsid w:val="00E47FDF"/>
    <w:rsid w:val="00E52ED0"/>
    <w:rsid w:val="00E55FF9"/>
    <w:rsid w:val="00E56DDD"/>
    <w:rsid w:val="00E61236"/>
    <w:rsid w:val="00E64531"/>
    <w:rsid w:val="00E66073"/>
    <w:rsid w:val="00E67F77"/>
    <w:rsid w:val="00E70829"/>
    <w:rsid w:val="00E7792D"/>
    <w:rsid w:val="00E855F5"/>
    <w:rsid w:val="00E937F2"/>
    <w:rsid w:val="00EA0089"/>
    <w:rsid w:val="00EA5982"/>
    <w:rsid w:val="00EA7421"/>
    <w:rsid w:val="00EB34AB"/>
    <w:rsid w:val="00EC077E"/>
    <w:rsid w:val="00EC3923"/>
    <w:rsid w:val="00EC4AAE"/>
    <w:rsid w:val="00ED523C"/>
    <w:rsid w:val="00EE3940"/>
    <w:rsid w:val="00EE6198"/>
    <w:rsid w:val="00EF026C"/>
    <w:rsid w:val="00EF7ED9"/>
    <w:rsid w:val="00F10399"/>
    <w:rsid w:val="00F162E6"/>
    <w:rsid w:val="00F235C4"/>
    <w:rsid w:val="00F25F11"/>
    <w:rsid w:val="00F302D3"/>
    <w:rsid w:val="00F30D26"/>
    <w:rsid w:val="00F31C4B"/>
    <w:rsid w:val="00F4252D"/>
    <w:rsid w:val="00F66443"/>
    <w:rsid w:val="00F74412"/>
    <w:rsid w:val="00F84036"/>
    <w:rsid w:val="00F85848"/>
    <w:rsid w:val="00F90F09"/>
    <w:rsid w:val="00FA38CB"/>
    <w:rsid w:val="00FB2E40"/>
    <w:rsid w:val="00FB5334"/>
    <w:rsid w:val="00FB70ED"/>
    <w:rsid w:val="00FD1FA0"/>
    <w:rsid w:val="00FD309B"/>
    <w:rsid w:val="00FE62E2"/>
    <w:rsid w:val="00FE73C5"/>
    <w:rsid w:val="022F6A56"/>
    <w:rsid w:val="069A34FF"/>
    <w:rsid w:val="0DD345C1"/>
    <w:rsid w:val="159A62BD"/>
    <w:rsid w:val="237A168C"/>
    <w:rsid w:val="26AF1FF9"/>
    <w:rsid w:val="31736D78"/>
    <w:rsid w:val="39B17CA6"/>
    <w:rsid w:val="39FE23FF"/>
    <w:rsid w:val="46007705"/>
    <w:rsid w:val="46075C34"/>
    <w:rsid w:val="57740BA3"/>
    <w:rsid w:val="5A5112E4"/>
    <w:rsid w:val="635B1CEB"/>
    <w:rsid w:val="669D0841"/>
    <w:rsid w:val="6C224F66"/>
    <w:rsid w:val="7A0E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1"/>
    <w:qFormat/>
    <w:uiPriority w:val="0"/>
    <w:pPr>
      <w:keepNext/>
      <w:keepLines/>
      <w:spacing w:before="340" w:after="330" w:line="576" w:lineRule="auto"/>
      <w:outlineLvl w:val="0"/>
    </w:pPr>
    <w:rPr>
      <w:b/>
      <w:kern w:val="44"/>
      <w:sz w:val="44"/>
    </w:rPr>
  </w:style>
  <w:style w:type="paragraph" w:styleId="3">
    <w:name w:val="heading 2"/>
    <w:basedOn w:val="1"/>
    <w:next w:val="1"/>
    <w:link w:val="32"/>
    <w:qFormat/>
    <w:uiPriority w:val="0"/>
    <w:pPr>
      <w:keepNext/>
      <w:keepLines/>
      <w:tabs>
        <w:tab w:val="left" w:pos="873"/>
        <w:tab w:val="center" w:pos="3079"/>
      </w:tabs>
      <w:spacing w:before="260" w:after="260" w:line="413" w:lineRule="auto"/>
      <w:jc w:val="left"/>
      <w:outlineLvl w:val="1"/>
    </w:pPr>
    <w:rPr>
      <w:rFonts w:ascii="宋体" w:hAnsi="宋体"/>
      <w:b/>
      <w:sz w:val="32"/>
    </w:rPr>
  </w:style>
  <w:style w:type="paragraph" w:styleId="4">
    <w:name w:val="heading 3"/>
    <w:basedOn w:val="1"/>
    <w:next w:val="1"/>
    <w:link w:val="33"/>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9"/>
    <w:pPr>
      <w:spacing w:beforeAutospacing="1" w:afterAutospacing="1"/>
      <w:jc w:val="left"/>
      <w:outlineLvl w:val="3"/>
    </w:pPr>
    <w:rPr>
      <w:rFonts w:hint="eastAsia" w:ascii="宋体" w:hAnsi="宋体"/>
      <w:b/>
      <w:bCs/>
      <w:kern w:val="0"/>
      <w:sz w:val="24"/>
      <w:szCs w:val="24"/>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ind w:firstLine="480" w:firstLineChars="200"/>
    </w:pPr>
    <w:rPr>
      <w:rFonts w:ascii="Arial" w:hAnsi="Arial"/>
      <w:sz w:val="24"/>
      <w:lang w:val="en-GB"/>
    </w:rPr>
  </w:style>
  <w:style w:type="paragraph" w:styleId="7">
    <w:name w:val="Document Map"/>
    <w:basedOn w:val="1"/>
    <w:link w:val="42"/>
    <w:qFormat/>
    <w:uiPriority w:val="0"/>
    <w:pPr>
      <w:shd w:val="clear" w:color="auto" w:fill="000080"/>
    </w:pPr>
  </w:style>
  <w:style w:type="paragraph" w:styleId="8">
    <w:name w:val="Body Text"/>
    <w:basedOn w:val="1"/>
    <w:link w:val="44"/>
    <w:qFormat/>
    <w:uiPriority w:val="0"/>
    <w:pPr>
      <w:spacing w:after="120"/>
    </w:pPr>
  </w:style>
  <w:style w:type="paragraph" w:styleId="9">
    <w:name w:val="Body Text Indent"/>
    <w:basedOn w:val="1"/>
    <w:link w:val="38"/>
    <w:qFormat/>
    <w:uiPriority w:val="0"/>
    <w:pPr>
      <w:spacing w:line="360" w:lineRule="auto"/>
      <w:ind w:firstLine="540" w:firstLineChars="225"/>
    </w:pPr>
    <w:rPr>
      <w:rFonts w:ascii="宋体" w:hAnsi="宋体"/>
      <w:sz w:val="24"/>
    </w:rPr>
  </w:style>
  <w:style w:type="paragraph" w:styleId="10">
    <w:name w:val="toc 3"/>
    <w:basedOn w:val="1"/>
    <w:next w:val="1"/>
    <w:qFormat/>
    <w:uiPriority w:val="39"/>
    <w:pPr>
      <w:ind w:left="840" w:leftChars="400"/>
    </w:pPr>
  </w:style>
  <w:style w:type="paragraph" w:styleId="11">
    <w:name w:val="Plain Text"/>
    <w:basedOn w:val="1"/>
    <w:link w:val="40"/>
    <w:qFormat/>
    <w:uiPriority w:val="0"/>
    <w:rPr>
      <w:rFonts w:ascii="宋体" w:hAnsi="Courier New"/>
    </w:rPr>
  </w:style>
  <w:style w:type="paragraph" w:styleId="12">
    <w:name w:val="Date"/>
    <w:basedOn w:val="1"/>
    <w:next w:val="1"/>
    <w:link w:val="39"/>
    <w:qFormat/>
    <w:uiPriority w:val="0"/>
    <w:rPr>
      <w:sz w:val="24"/>
    </w:rPr>
  </w:style>
  <w:style w:type="paragraph" w:styleId="13">
    <w:name w:val="Balloon Text"/>
    <w:basedOn w:val="1"/>
    <w:link w:val="46"/>
    <w:unhideWhenUsed/>
    <w:qFormat/>
    <w:uiPriority w:val="99"/>
    <w:rPr>
      <w:sz w:val="18"/>
      <w:szCs w:val="18"/>
    </w:rPr>
  </w:style>
  <w:style w:type="paragraph" w:styleId="14">
    <w:name w:val="footer"/>
    <w:basedOn w:val="1"/>
    <w:link w:val="30"/>
    <w:unhideWhenUsed/>
    <w:qFormat/>
    <w:uiPriority w:val="0"/>
    <w:pPr>
      <w:tabs>
        <w:tab w:val="center" w:pos="4153"/>
        <w:tab w:val="right" w:pos="8306"/>
      </w:tabs>
      <w:snapToGrid w:val="0"/>
      <w:jc w:val="left"/>
    </w:pPr>
    <w:rPr>
      <w:sz w:val="18"/>
      <w:szCs w:val="18"/>
    </w:rPr>
  </w:style>
  <w:style w:type="paragraph" w:styleId="15">
    <w:name w:val="header"/>
    <w:basedOn w:val="1"/>
    <w:link w:val="29"/>
    <w:unhideWhenUsed/>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List"/>
    <w:basedOn w:val="8"/>
    <w:qFormat/>
    <w:uiPriority w:val="0"/>
    <w:pPr>
      <w:widowControl/>
      <w:tabs>
        <w:tab w:val="left" w:pos="720"/>
        <w:tab w:val="right" w:pos="8640"/>
      </w:tabs>
      <w:spacing w:after="80" w:line="360" w:lineRule="auto"/>
      <w:ind w:left="720" w:hanging="360"/>
    </w:pPr>
    <w:rPr>
      <w:rFonts w:ascii="Garamond" w:hAnsi="Garamond"/>
      <w:spacing w:val="-2"/>
      <w:kern w:val="0"/>
      <w:sz w:val="24"/>
    </w:rPr>
  </w:style>
  <w:style w:type="paragraph" w:styleId="18">
    <w:name w:val="Body Text Indent 3"/>
    <w:basedOn w:val="1"/>
    <w:link w:val="43"/>
    <w:qFormat/>
    <w:uiPriority w:val="0"/>
    <w:pPr>
      <w:spacing w:after="120"/>
      <w:ind w:left="420" w:leftChars="200"/>
    </w:pPr>
    <w:rPr>
      <w:sz w:val="16"/>
    </w:rPr>
  </w:style>
  <w:style w:type="paragraph" w:styleId="19">
    <w:name w:val="toc 2"/>
    <w:basedOn w:val="1"/>
    <w:next w:val="1"/>
    <w:qFormat/>
    <w:uiPriority w:val="39"/>
    <w:pPr>
      <w:ind w:left="420" w:leftChars="200"/>
    </w:pPr>
  </w:style>
  <w:style w:type="paragraph" w:styleId="20">
    <w:name w:val="HTML Preformatted"/>
    <w:basedOn w:val="1"/>
    <w:link w:val="4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1">
    <w:name w:val="Normal (Web)"/>
    <w:basedOn w:val="1"/>
    <w:semiHidden/>
    <w:unhideWhenUsed/>
    <w:qFormat/>
    <w:uiPriority w:val="99"/>
    <w:pPr>
      <w:spacing w:beforeAutospacing="1" w:afterAutospacing="1"/>
      <w:jc w:val="left"/>
    </w:pPr>
    <w:rPr>
      <w:kern w:val="0"/>
      <w:sz w:val="24"/>
    </w:rPr>
  </w:style>
  <w:style w:type="table" w:styleId="23">
    <w:name w:val="Table Grid"/>
    <w:basedOn w:val="2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5">
    <w:name w:val="Strong"/>
    <w:basedOn w:val="24"/>
    <w:qFormat/>
    <w:uiPriority w:val="22"/>
    <w:rPr>
      <w:b/>
    </w:rPr>
  </w:style>
  <w:style w:type="character" w:styleId="26">
    <w:name w:val="page number"/>
    <w:basedOn w:val="24"/>
    <w:qFormat/>
    <w:uiPriority w:val="0"/>
  </w:style>
  <w:style w:type="character" w:styleId="27">
    <w:name w:val="Hyperlink"/>
    <w:unhideWhenUsed/>
    <w:qFormat/>
    <w:uiPriority w:val="99"/>
    <w:rPr>
      <w:color w:val="0000FF"/>
      <w:u w:val="single"/>
    </w:rPr>
  </w:style>
  <w:style w:type="character" w:styleId="28">
    <w:name w:val="HTML Code"/>
    <w:basedOn w:val="24"/>
    <w:semiHidden/>
    <w:unhideWhenUsed/>
    <w:qFormat/>
    <w:uiPriority w:val="99"/>
    <w:rPr>
      <w:rFonts w:ascii="Courier New" w:hAnsi="Courier New"/>
      <w:sz w:val="20"/>
    </w:rPr>
  </w:style>
  <w:style w:type="character" w:customStyle="1" w:styleId="29">
    <w:name w:val="页眉 字符"/>
    <w:basedOn w:val="24"/>
    <w:link w:val="15"/>
    <w:semiHidden/>
    <w:qFormat/>
    <w:uiPriority w:val="99"/>
    <w:rPr>
      <w:sz w:val="18"/>
      <w:szCs w:val="18"/>
    </w:rPr>
  </w:style>
  <w:style w:type="character" w:customStyle="1" w:styleId="30">
    <w:name w:val="页脚 字符"/>
    <w:basedOn w:val="24"/>
    <w:link w:val="14"/>
    <w:semiHidden/>
    <w:qFormat/>
    <w:uiPriority w:val="99"/>
    <w:rPr>
      <w:sz w:val="18"/>
      <w:szCs w:val="18"/>
    </w:rPr>
  </w:style>
  <w:style w:type="character" w:customStyle="1" w:styleId="31">
    <w:name w:val="标题 1 字符"/>
    <w:basedOn w:val="24"/>
    <w:link w:val="2"/>
    <w:qFormat/>
    <w:uiPriority w:val="0"/>
    <w:rPr>
      <w:rFonts w:ascii="Times New Roman" w:hAnsi="Times New Roman" w:eastAsia="宋体" w:cs="Times New Roman"/>
      <w:b/>
      <w:kern w:val="44"/>
      <w:sz w:val="44"/>
      <w:szCs w:val="20"/>
    </w:rPr>
  </w:style>
  <w:style w:type="character" w:customStyle="1" w:styleId="32">
    <w:name w:val="标题 2 字符"/>
    <w:basedOn w:val="24"/>
    <w:link w:val="3"/>
    <w:qFormat/>
    <w:uiPriority w:val="0"/>
    <w:rPr>
      <w:rFonts w:ascii="宋体" w:hAnsi="宋体" w:eastAsia="宋体" w:cs="Times New Roman"/>
      <w:b/>
      <w:sz w:val="32"/>
      <w:szCs w:val="20"/>
    </w:rPr>
  </w:style>
  <w:style w:type="character" w:customStyle="1" w:styleId="33">
    <w:name w:val="标题 3 字符"/>
    <w:basedOn w:val="24"/>
    <w:link w:val="4"/>
    <w:qFormat/>
    <w:uiPriority w:val="0"/>
    <w:rPr>
      <w:rFonts w:ascii="Times New Roman" w:hAnsi="Times New Roman" w:eastAsia="宋体" w:cs="Times New Roman"/>
      <w:b/>
      <w:sz w:val="32"/>
      <w:szCs w:val="20"/>
    </w:rPr>
  </w:style>
  <w:style w:type="character" w:customStyle="1" w:styleId="34">
    <w:name w:val="txt"/>
    <w:basedOn w:val="24"/>
    <w:qFormat/>
    <w:uiPriority w:val="0"/>
  </w:style>
  <w:style w:type="character" w:customStyle="1" w:styleId="35">
    <w:name w:val="long_text1"/>
    <w:qFormat/>
    <w:uiPriority w:val="0"/>
    <w:rPr>
      <w:sz w:val="20"/>
    </w:rPr>
  </w:style>
  <w:style w:type="character" w:customStyle="1" w:styleId="36">
    <w:name w:val="short_text1"/>
    <w:qFormat/>
    <w:uiPriority w:val="0"/>
    <w:rPr>
      <w:sz w:val="29"/>
    </w:rPr>
  </w:style>
  <w:style w:type="character" w:customStyle="1" w:styleId="37">
    <w:name w:val="标题 2 Char2"/>
    <w:qFormat/>
    <w:uiPriority w:val="0"/>
    <w:rPr>
      <w:rFonts w:ascii="Arial" w:hAnsi="Arial" w:eastAsia="黑体"/>
      <w:b/>
      <w:kern w:val="2"/>
      <w:sz w:val="32"/>
      <w:lang w:val="en-US" w:eastAsia="zh-CN"/>
    </w:rPr>
  </w:style>
  <w:style w:type="character" w:customStyle="1" w:styleId="38">
    <w:name w:val="正文文本缩进 字符"/>
    <w:basedOn w:val="24"/>
    <w:link w:val="9"/>
    <w:qFormat/>
    <w:uiPriority w:val="0"/>
    <w:rPr>
      <w:rFonts w:ascii="宋体" w:hAnsi="宋体" w:eastAsia="宋体" w:cs="Times New Roman"/>
      <w:sz w:val="24"/>
      <w:szCs w:val="20"/>
    </w:rPr>
  </w:style>
  <w:style w:type="character" w:customStyle="1" w:styleId="39">
    <w:name w:val="日期 字符"/>
    <w:basedOn w:val="24"/>
    <w:link w:val="12"/>
    <w:qFormat/>
    <w:uiPriority w:val="0"/>
    <w:rPr>
      <w:rFonts w:ascii="Times New Roman" w:hAnsi="Times New Roman" w:eastAsia="宋体" w:cs="Times New Roman"/>
      <w:sz w:val="24"/>
      <w:szCs w:val="20"/>
    </w:rPr>
  </w:style>
  <w:style w:type="character" w:customStyle="1" w:styleId="40">
    <w:name w:val="纯文本 字符"/>
    <w:basedOn w:val="24"/>
    <w:link w:val="11"/>
    <w:qFormat/>
    <w:uiPriority w:val="0"/>
    <w:rPr>
      <w:rFonts w:ascii="宋体" w:hAnsi="Courier New" w:eastAsia="宋体" w:cs="Times New Roman"/>
      <w:szCs w:val="20"/>
    </w:rPr>
  </w:style>
  <w:style w:type="paragraph" w:customStyle="1" w:styleId="41">
    <w:name w:val="样式 首行缩进:  1.5 字符"/>
    <w:basedOn w:val="1"/>
    <w:qFormat/>
    <w:uiPriority w:val="0"/>
    <w:pPr>
      <w:ind w:firstLine="360" w:firstLineChars="150"/>
    </w:pPr>
  </w:style>
  <w:style w:type="character" w:customStyle="1" w:styleId="42">
    <w:name w:val="文档结构图 字符"/>
    <w:basedOn w:val="24"/>
    <w:link w:val="7"/>
    <w:qFormat/>
    <w:uiPriority w:val="0"/>
    <w:rPr>
      <w:rFonts w:ascii="Times New Roman" w:hAnsi="Times New Roman" w:eastAsia="宋体" w:cs="Times New Roman"/>
      <w:szCs w:val="20"/>
      <w:shd w:val="clear" w:color="auto" w:fill="000080"/>
    </w:rPr>
  </w:style>
  <w:style w:type="character" w:customStyle="1" w:styleId="43">
    <w:name w:val="正文文本缩进 3 字符"/>
    <w:basedOn w:val="24"/>
    <w:link w:val="18"/>
    <w:qFormat/>
    <w:uiPriority w:val="0"/>
    <w:rPr>
      <w:rFonts w:ascii="Times New Roman" w:hAnsi="Times New Roman" w:eastAsia="宋体" w:cs="Times New Roman"/>
      <w:sz w:val="16"/>
      <w:szCs w:val="20"/>
    </w:rPr>
  </w:style>
  <w:style w:type="character" w:customStyle="1" w:styleId="44">
    <w:name w:val="正文文本 字符"/>
    <w:basedOn w:val="24"/>
    <w:link w:val="8"/>
    <w:qFormat/>
    <w:uiPriority w:val="0"/>
    <w:rPr>
      <w:rFonts w:ascii="Times New Roman" w:hAnsi="Times New Roman" w:eastAsia="宋体" w:cs="Times New Roman"/>
      <w:szCs w:val="20"/>
    </w:rPr>
  </w:style>
  <w:style w:type="paragraph" w:customStyle="1" w:styleId="45">
    <w:name w:val="TOC 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character" w:customStyle="1" w:styleId="46">
    <w:name w:val="批注框文本 字符"/>
    <w:basedOn w:val="24"/>
    <w:link w:val="13"/>
    <w:semiHidden/>
    <w:qFormat/>
    <w:uiPriority w:val="99"/>
    <w:rPr>
      <w:rFonts w:ascii="Times New Roman" w:hAnsi="Times New Roman" w:eastAsia="宋体" w:cs="Times New Roman"/>
      <w:sz w:val="18"/>
      <w:szCs w:val="18"/>
    </w:rPr>
  </w:style>
  <w:style w:type="character" w:customStyle="1" w:styleId="47">
    <w:name w:val="apple-converted-space"/>
    <w:basedOn w:val="24"/>
    <w:qFormat/>
    <w:uiPriority w:val="0"/>
  </w:style>
  <w:style w:type="character" w:customStyle="1" w:styleId="48">
    <w:name w:val="HTML 预设格式 字符"/>
    <w:basedOn w:val="24"/>
    <w:link w:val="20"/>
    <w:qFormat/>
    <w:uiPriority w:val="99"/>
    <w:rPr>
      <w:rFonts w:ascii="宋体" w:hAnsi="宋体" w:eastAsia="宋体" w:cs="宋体"/>
      <w:kern w:val="0"/>
      <w:sz w:val="24"/>
      <w:szCs w:val="24"/>
    </w:rPr>
  </w:style>
  <w:style w:type="paragraph" w:customStyle="1" w:styleId="49">
    <w:name w:val="WPSOffice手动目录 1"/>
    <w:qFormat/>
    <w:uiPriority w:val="0"/>
    <w:rPr>
      <w:rFonts w:ascii="Times New Roman" w:hAnsi="Times New Roman" w:eastAsia="宋体" w:cs="Times New Roman"/>
      <w:lang w:val="en-US" w:eastAsia="zh-CN" w:bidi="ar-SA"/>
    </w:rPr>
  </w:style>
  <w:style w:type="paragraph" w:customStyle="1" w:styleId="5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51">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5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wmf"/><Relationship Id="rId10" Type="http://schemas.openxmlformats.org/officeDocument/2006/relationships/oleObject" Target="embeddings/Microsoft_Visio_2003-2010___1.vsd"/><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C15D0-6AB9-43ED-8675-AA0B507F9F90}">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38</Pages>
  <Words>3700</Words>
  <Characters>21094</Characters>
  <Lines>175</Lines>
  <Paragraphs>49</Paragraphs>
  <TotalTime>5</TotalTime>
  <ScaleCrop>false</ScaleCrop>
  <LinksUpToDate>false</LinksUpToDate>
  <CharactersWithSpaces>24745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2014-03-12T13:20:00Z</dcterms:created>
  <dc:creator>chen</dc:creator>
  <cp:lastModifiedBy>梦之蓝</cp:lastModifiedBy>
  <dcterms:modified xsi:type="dcterms:W3CDTF">2023-10-25T04:23:48Z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380BECA0D5624D9A8C9809137260BE46</vt:lpwstr>
  </property>
</Properties>
</file>