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Eureka服务注册与发现</w:t>
      </w: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Eureka服务启动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新建项目eureka-server，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pom.xml 配置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&lt;?xml version="1.0" encoding="UTF-8"?&gt;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&lt;project xmlns="http://maven.apache.org/POM/4.0.0" xmlns:xsi="http://www.w3.org/2001/XMLSchema-instance"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xsi:schemaLocation="http://maven.apache.org/POM/4.0.0 http://maven.apache.org/xsd/maven-4.0.0.xsd"&gt;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&lt;modelVersion&gt;4.0.0&lt;/modelVersion&gt;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&lt;groupId&gt;cn.ywj&lt;/groupId&gt;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&lt;artifactId&gt;eureka-provider&lt;/artifactId&gt;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&lt;version&gt;0.0.1-SNAPSHOT&lt;/version&gt;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&lt;packaging&gt;jar&lt;/packaging&gt;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&lt;name&gt;eureka-provider&lt;/name&gt;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&lt;description&gt;Demo project for Spring Boot&lt;/description&gt;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&lt;artifactId&gt;spring-boot-starter-parent&lt;/artifactId&gt;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&lt;version&gt;2.0.5.RELEASE&lt;/version&gt;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&lt;relativePath/&gt; &lt;!-- lookup parent from repository --&gt;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&lt;project.build.sourceEncoding&gt;UTF-8&lt;/project.build.sourceEncoding&gt;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&lt;project.reporting.outputEncoding&gt;UTF-8&lt;/project.reporting.outputEncoding&gt;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&lt;java.version&gt;1.8&lt;/java.version&gt;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&lt;spring-cloud.version&gt;Finchley.SR1&lt;/spring-cloud.version&gt;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&lt;artifactId&gt;spring-boot-starter-web&lt;/artifactId&gt;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&lt;dependency&gt;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&lt;artifactId&gt;spring-cloud-starter-netflix-eureka-client&lt;/artifactId&gt;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&lt;artifactId&gt;spring-boot-starter-test&lt;/artifactId&gt;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&lt;scope&gt;test&lt;/scope&gt;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&lt;artifactId&gt;spring-cloud-dependencies&lt;/artifactId&gt;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&lt;version&gt;${spring-cloud.version}&lt;/version&gt;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&lt;type&gt;pom&lt;/type&gt;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&lt;scope&gt;import&lt;/scope&gt;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&lt;artifactId&gt;spring-boot-maven-plugin&lt;/artifactId&gt;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application.yml 配置如下：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name: eureka-server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port: 8080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hostname: localhost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fetch-registry: false # 禁止到Eureka器中获取注册信息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register-with-eureka: false # 禁止将自己作为客户端注册信息到Eureka服务器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 xml:space="preserve">      defaultZone: http://127.0.0.1:8080/eureka/ # 告诉别人服务的注册和发现地址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启动类上加入注解@EnableEurekaServer 即可：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cn.ywj.eurekaserver;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org.springframework.cloud.netflix.eureka.server.EnableEurekaServer;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@EnableEurekaServer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EurekaServerApplication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SpringApplication.run(EurekaServerApplication.class,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启动项目，访问http://127.0.0.1:8080/ 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51450" cy="2319020"/>
                  <wp:effectExtent l="0" t="0" r="635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0" cy="2319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OK.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Eureka客户端注册服务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新建项目：eureka-provider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pom.xml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&lt;?xml version="1.0" encoding="UTF-8"?&gt;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&lt;project xmlns="http://maven.apache.org/POM/4.0.0" xmlns:xsi="http://www.w3.org/2001/XMLSchema-instance"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xsi:schemaLocation="http://maven.apache.org/POM/4.0.0 http://maven.apache.org/xsd/maven-4.0.0.xsd"&gt;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&lt;modelVersion&gt;4.0.0&lt;/modelVersion&gt;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&lt;groupId&gt;cn.ywj&lt;/groupId&gt;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&lt;artifactId&gt;eureka-provider&lt;/artifactId&gt;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&lt;version&gt;0.0.1-SNAPSHOT&lt;/version&gt;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&lt;packaging&gt;jar&lt;/packaging&gt;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&lt;name&gt;eureka-provider&lt;/name&gt;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&lt;description&gt;Demo project for Spring Boot&lt;/description&gt;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&lt;artifactId&gt;spring-boot-starter-parent&lt;/artifactId&gt;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&lt;version&gt;2.0.5.RELEASE&lt;/version&gt;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&lt;relativePath/&gt; &lt;!-- lookup parent from repository --&gt;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&lt;project.build.sourceEncoding&gt;UTF-8&lt;/project.build.sourceEncoding&gt;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&lt;project.reporting.outputEncoding&gt;UTF-8&lt;/project.reporting.outputEncoding&gt;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&lt;java.version&gt;1.8&lt;/java.version&gt;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&lt;spring-cloud.version&gt;Finchley.SR1&lt;/spring-cloud.version&gt;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&lt;artifactId&gt;spring-boot-starter-web&lt;/artifactId&gt;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&lt;dependency&gt;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&lt;artifactId&gt;spring-cloud-starter-netflix-eureka-client&lt;/artifactId&gt;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&lt;artifactId&gt;spring-boot-starter-test&lt;/artifactId&gt;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&lt;scope&gt;test&lt;/scope&gt;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&lt;artifactId&gt;spring-cloud-dependencies&lt;/artifactId&gt;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&lt;version&gt;${spring-cloud.version}&lt;/version&gt;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&lt;type&gt;pom&lt;/type&gt;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&lt;scope&gt;import&lt;/scope&gt;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&lt;artifactId&gt;spring-boot-maven-plugin&lt;/artifactId&gt;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application.yml 配置：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name: eureka-provider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port: 8081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hostname: localhost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defaultZone: http://127.0.0.1:8080/eureka/ # 服务的注册地址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启动类加入注解：@EnableEurekaClient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cn.ywj.eurekaprovider;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org.springframework.cloud.netflix.eureka.EnableEurekaClient;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@EnableEurekaClient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EurekaProviderApplication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SpringApplication.run(EurekaProviderApplication.class,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启动eureka-server项目，再启动eureka-provider，访问http://127.0.0.1:8080/ 如下图：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Instances currently registered with Eureka 有刚才eureka-provider项目的注册信息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41935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Eureka客户端发现服务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新那一个项目：eureka-consumer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pom.xml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&lt;?xml version="1.0" encoding="UTF-8"?&gt;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&lt;project xmlns="http://maven.apache.org/POM/4.0.0" xmlns:xsi="http://www.w3.org/2001/XMLSchema-instance"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xsi:schemaLocation="http://maven.apache.org/POM/4.0.0 http://maven.apache.org/xsd/maven-4.0.0.xsd"&gt;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&lt;modelVersion&gt;4.0.0&lt;/modelVersion&gt;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&lt;groupId&gt;cn.ywj&lt;/groupId&gt;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&lt;artifactId&gt;eureka-consumer&lt;/artifactId&gt;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&lt;version&gt;0.0.1-SNAPSHOT&lt;/version&gt;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&lt;packaging&gt;jar&lt;/packaging&gt;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&lt;name&gt;eureka-consumer&lt;/name&gt;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&lt;description&gt;Demo project for Spring Boot&lt;/description&gt;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&lt;artifactId&gt;spring-boot-starter-parent&lt;/artifactId&gt;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&lt;version&gt;2.0.5.RELEASE&lt;/version&gt;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&lt;relativePath/&gt; &lt;!-- lookup parent from repository --&gt;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&lt;/parent&gt;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&lt;project.build.sourceEncoding&gt;UTF-8&lt;/project.build.sourceEncoding&gt;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&lt;project.reporting.outputEncoding&gt;UTF-8&lt;/project.reporting.outputEncoding&gt;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&lt;java.version&gt;1.8&lt;/java.version&gt;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&lt;spring-cloud.version&gt;Finchley.SR1&lt;/spring-cloud.version&gt;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&lt;/properties&gt;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&lt;artifactId&gt;spring-boot-starter-web&lt;/artifactId&gt;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>&lt;dependency&gt;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&lt;artifactId&gt;spring-cloud-starter-netflix-eureka-client&lt;/artifactId&gt;</w:t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&lt;artifactId&gt;spring-boot-starter-test&lt;/artifactId&gt;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&lt;scope&gt;test&lt;/scope&gt;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&lt;artifactId&gt;spring-cloud-dependencies&lt;/artifactId&gt;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&lt;version&gt;${spring-cloud.version}&lt;/version&gt;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&lt;type&gt;pom&lt;/type&gt;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&lt;scope&gt;import&lt;/scope&gt;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&lt;/dependencies&gt;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&lt;/dependencyManagement&gt;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&lt;groupId&gt;org.springframework.boot&lt;/groupId&gt;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&lt;artifactId&gt;spring-boot-maven-plugin&lt;/artifactId&gt;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&lt;/plugin&gt;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&lt;/plugins&gt;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&lt;/build&gt;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application.yml 配置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name: eureka-consumer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port: 8082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hostname: localhost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defaultZone: http://127.0.0.1:8080/eureka/ # 服务的发现地址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修改eureka-provider项目，提供一个接口：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cn.ywj.eurekaprovider;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org.springframework.cloud.client.discovery.EnableDiscoveryClient;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org.springframework.cloud.netflix.eureka.EnableEurekaClient;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org.springframework.web.bind.annotation.GetMapping;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@EnableEurekaClient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EurekaProviderApplication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@GetMapping("/t")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Object t(){// 提供一个接口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"msg from provider";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SpringApplication.run(EurekaProviderApplication.class,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eureka-consumer项目启动类修改：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com.netflix.appinfo.InstanceInfo;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com.netflix.discovery.EurekaClient;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org.springframework.web.client.RestTemplate;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EurekaConsumerApplication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@Bean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RestTemplate getRestTemplate () {// 注入一个RestTemplate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new RestTemplate() 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RestTemplate 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EurekaClient 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Object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InstanceInfo instanceInfo = eurekaClient.getNextServerFromEureka("EUREKA-PROVIDER", false);// 通过服务名可以拿到地址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String str = restTemplate.getForObject(instanceInfo.getHomePageUrl()+"/t", String.class);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str;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SpringApplication.run(EurekaConsumerApplication.class,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分别启动项目：eureka-server、eureka-provider、eureka-consumer 访问：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instrText xml:space="preserve"> HYPERLINK "http://localhost:8082/t" </w:instrTex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15"/>
          <w:szCs w:val="15"/>
          <w:lang w:val="en-US" w:eastAsia="zh-CN"/>
        </w:rPr>
        <w:t>http://localhost:8082/t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即可获取信息：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msg from provider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Eureka服务集群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只需修改eureka-server的application.yml中的端口号和defaultZone即可，idea可以一个项目多次启动，所以可以不用创建多个server项目，每次修改application.yml后重新启动项目即可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先配置一下hosts文件：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127.0.0.1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eureka0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127.0.0.1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eureka1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127.0.0.1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eureka2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eureka-server项目下创建3个yml: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application-yml8080.yml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application-yml8180.yml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application-yml8280.yml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配置中除了port、hostname、defaultZone 相对应的变化，其他的不变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application-yml8080.yml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name: eureka-server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profiles: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active: yml8080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port: 8080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hostname: eureka0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fetch-registry: false # 禁止到Eureka器中获取注册信息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register-with-eureka: false # 禁止将自己作为客户端注册信息到Eureka服务器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defaultZone: http://eureka1:8180/eureka/,http://eureka2:8280/eureka/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application-yml8180.yml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name: eureka-server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profiles: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active: yml8180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port: 8180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hostname: eureka1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fetch-registry: false # 禁止到Eureka器中获取注册信息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register-with-eureka: false # 禁止将自己作为客户端注册信息到Eureka服务器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defaultZone: http://eureka0:8080/eureka/,http://eureka2:8280/eureka/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application-yml8280.yml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#应用名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spring: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application: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name: eureka-server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profiles: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active: yml8280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端口号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port: 8280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# eureka配置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hostname: eureka2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client: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fetch-registry: false # 禁止到Eureka器中获取注册信息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register-with-eureka: false # 禁止将自己作为客户端注册信息到Eureka服务器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serviceUrl: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defaultZone: http://eureka0:8080/eureka/,http://eureka1:8180/eureka/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然后在idea里设置program arguments : --spring.profiles.active=yml8280 (三个启动器，分别对应)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3719830"/>
                  <wp:effectExtent l="0" t="0" r="5080" b="139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719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然后分别启动这3个启动器即可，访问：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instrText xml:space="preserve"> HYPERLINK "http://eureka0:8080/" </w:instrTex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15"/>
          <w:szCs w:val="15"/>
          <w:lang w:val="en-US" w:eastAsia="zh-CN"/>
        </w:rPr>
        <w:t>http://eureka0:8080/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5420" cy="1094105"/>
                  <wp:effectExtent l="0" t="0" r="11430" b="1079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094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接着eureka-provider项目yml修改defaultZone为三个地址即可：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defaultZone: http://eureka0:8080/eureka/,http://eureka1:8180/eureka/,http://eureka2:8280/eureka/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7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Eureka服务其他细节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1、eureka-provider显示Ip: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instance: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prefer-ip-address: true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自我保护功能关闭: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eureka: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server: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enable-self-preservation: false #关闭 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Ribbon负载均衡（客户端）</w:t>
      </w:r>
    </w:p>
    <w:p>
      <w:pPr>
        <w:pStyle w:val="7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@LoadBalanced 负载均衡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复制项目eureka-provider，生成eureka-provider-2，修改eureka-provider-2的端口成8091即可，请求返回的信息改变一下：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@GetMapping("/t")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Object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return "msg from provider-2";// 后面加个2，方便对比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修改eureka-consumer项目启动类：主要是加上注解@LoadBalanced;请求服务提供者用服务名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com.netflix.appinfo.InstanceInfo;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com.netflix.discovery.EurekaClient;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org.springframework.cloud.client.loadbalancer.LoadBalanced;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org.springframework.cloud.netflix.ribbon.RibbonClient;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org.springframework.web.client.RestTemplate;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EurekaConsumerApplication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@Bean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@LoadBalanced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RestTemplate getRestTemplate () {// 注入一个RestTemplate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new RestTemplate() 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RestTemplate 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//@Autowired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//private EurekaClient 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Object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//InstanceInfo instanceInfo = eurekaClient.getNextServerFromEureka("EUREKA-PROVIDER", false);// 通过服务名可以拿到地址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String str = restTemplate.getForObject("http://EUREKA-PROVIDER/t", String.class);// 直接用服务名请求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str;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SpringApplication.run(EurekaConsumerApplication.class,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启动eureka-consumer项目，访问：</w: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instrText xml:space="preserve"> HYPERLINK "http://localhost:8082/t" </w:instrTex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http://localhost:8082/t</w: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 xml:space="preserve"> 返回的结果有时是：msg from provider，有时是：msg from provider-2，轮来轮去。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7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Ribbon自带的负载规则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com.netflix.loadbalancer.*;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org.springframework.context.annotation.Configuration;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@Configuration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RibbonConfiguration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@Bean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IRule ribbonRule()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new RoundRobinRule();// 轮循算法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/*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相关算法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一、RoundRobinRule ：系统默认的规则，通过简单地轮询服务列表来选择服务器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二、AvailabilityFilteringRule 该规则会忽略以下服务器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1、无法连接的服务器 在默认情况下，如果 次连接失败，该服务器将会被置为“路”的状态，该状态将持续 30 秒；如果再次连接失败， “短路”状态的持续时间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将会以几何级数增加。可以通过修改 niws.loadbalancer. &lt;clientName&gt;.connectionFailureCountThreshold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属性，来配置连接失败的次数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2、并发数过高的服务器：如果连接到该服务器的并发数过高，也会被这个规则忽略，可以通过修改＜ lientName&gt; .ribbon.ActiveConnectionsLirnit 属性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来设最高并发数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三、WeightedResponseTimeRule ：为每个服务器赋予一个权重值 服务器的响应时间越长，该权重值就越少，这个规则会随机选择服务器，权重值有可能会决定服务器选择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四、ZoneAvoidanceRule ：该规则以区域、可用服务器为基础进行服务器选择。使用 Zone对服务器进行分类，可以理解为机架或者机房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五、BestAvailableRule ：忽略“短路”的服务器，并选择并发数较低的服务器。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六、RandomRule ：顾名思义，随机选择可用的服务器。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七、RerRule 含有重试的选择逻辑，如果使用 RoundRobinRule 选择的服务器无法连接，那么将会重新选择服务器。*/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Ribbon自定义负载规则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参考RandomRule.java类，简单自定义一个规则 -- 只访问第一个服务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创建DiyRibbon.java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DiyRibbon.java不能被@ComponentScan扫到!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DiyRibbon.java不能被@ComponentScan扫到!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DiyRibbon.java不能被@ComponentScan扫到!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diy.ribbon;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com.netflix.client.config.IClientConfig;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com.netflix.loadbalancer.AbstractLoadBalancerRule;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com.netflix.loadbalancer.ILoadBalancer;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com.netflix.loadbalancer.Server;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java.util.List;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java.util.concurrent.ThreadLocalRandom;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/**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* 此类不能被@ComponentScan扫到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DiyRibbon extends AbstractLoadBalancerRule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void initWithNiwsConfig(IClientConfig iClientConfig)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Server choose(Object o)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choose(getLoadBalancer(), o);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protected int chooseRandomInt(int serverCount)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ThreadLocalRandom.current().nextInt(serverCount);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Server choose(ILoadBalancer lb, Object key)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if (lb == null)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return null;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List&lt;Server&gt; upList = lb.getReachableServers();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System.out.println("---&gt;"+upList.size());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if(upList != null &amp;&amp; upList.size() &gt; 0){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return upList.get(0);// 拿第一个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null;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创建配置类：RibbonConfiguration.java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com.netflix.loadbalancer.*;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diy.ribbon.DiyRibbon;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org.springframework.context.annotation.Configuration;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@Configuration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RibbonConfiguration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@Bean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IRule ribbonRule()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return new DiyRibbon();// 自定义负载规则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//return new RoundRobinRule();// 轮循算法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/*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相关算法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一、RoundRobinRule ：系统默认的规则，通过简单地轮询服务列表来选择服务器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二、AvailabilityFilteringRule 该规则会忽略以下服务器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1、无法连接的服务器 在默认情况下，如果 次连接失败，该服务器将会被置为“路”的状态，该状态将持续 30 秒；如果再次连接失败， “短路”状态的持续时间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将会以几何级数增加。可以通过修改 niws.loadbalancer. &lt;clientName&gt;.connectionFailureCountThreshold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属性，来配置连接失败的次数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2、并发数过高的服务器：如果连接到该服务器的并发数过高，也会被这个规则忽略，可以通过修改＜ lientName&gt; .ribbon.ActiveConnectionsLirnit 属性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    来设最高并发数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三、WeightedResponseTimeRule ：为每个服务器赋予一个权重值 服务器的响应时间越长，该权重值就越少，这个规则会随机选择服务器，权重值有可能会决定服务器选择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四、ZoneAvoidanceRule ：该规则以区域、可用服务器为基础进行服务器选择。使用 Zone对服务器进行分类，可以理解为机架或者机房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五、BestAvailableRule ：忽略“短路”的服务器，并选择并发数较低的服务器。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六、RandomRule ：顾名思义，随机选择可用的服务器。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  七、RerRule 含有重试的选择逻辑，如果使用 RoundRobinRule 选择的服务器无法连接，那么将会重新选择服务器。*/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启动类加入注解：@RibbonClient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com.netflix.appinfo.InstanceInfo;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com.netflix.discovery.EurekaClient;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org.springframework.cloud.client.ServiceInstance;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org.springframework.cloud.client.loadbalancer.LoadBalanced;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org.springframework.cloud.client.loadbalancer.LoadBalancerClient;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org.springframework.cloud.netflix.ribbon.RibbonClient;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org.springframework.web.client.RestTemplate;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java.net.MalformedURLException;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java.net.URI;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@RibbonClient(name = "eureka-provider", configuration = RibbonConfiguration.class)// name是服务注册者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EurekaConsumerApplication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@Bean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@LoadBalanced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RestTemplate getRestTemplate () {// 注入一个RestTemplate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new RestTemplate() 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RestTemplate restTemplate;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//@Autowired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//private EurekaClient eurekaClient;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Object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//InstanceInfo instanceInfo = eurekaClient.getNextServerFromEureka("EUREKA-PROVIDER", false);// 通过服务名可以拿到地址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String str = restTemplate.getForObject("http://EUREKA-PROVIDER/t", String.class);// 直接用服务名请求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str;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SpringApplication.run(EurekaConsumerApplication.class,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Feign声明式服务调用客户端//接口方式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书签：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"_小小例子"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lang w:val="en-US" w:eastAsia="zh-CN"/>
        </w:rPr>
        <w:t>1、小小例子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\l "_Get多个请求参数处理"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3"/>
          <w:rFonts w:hint="eastAsia"/>
          <w:b/>
          <w:bCs/>
          <w:lang w:val="en-US" w:eastAsia="zh-CN"/>
        </w:rPr>
        <w:t>2、Get多个请求参数处理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7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小小例子"/>
      <w:r>
        <w:rPr>
          <w:rFonts w:hint="eastAsia"/>
          <w:color w:val="auto"/>
          <w:u w:val="none"/>
          <w:lang w:val="en-US" w:eastAsia="zh-CN"/>
        </w:rPr>
        <w:t>小小例子</w:t>
      </w:r>
    </w:p>
    <w:bookmarkEnd w:id="0"/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新建项目：eureka-consumer-feign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pom核心配置：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&lt;dependency&gt;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&lt;groupId&gt;org.springframework.cloud&lt;/groupId&gt;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&lt;artifactId&gt;spring-cloud-starter-openfeign&lt;/artifactId&gt;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创建接口：FeignTest.java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cn.ywj.eurekaconsumerfeign;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org.springframework.cloud.openfeign.FeignClient;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org.springframework.web.bind.annotation.GetMapping;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org.springframework.web.bind.annotation.RequestMethod;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@FeignClient("eureka-provider")// 指定要访问的服务提供者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interface FeignTest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@RequestMapping(method = RequestMethod.GET, value = "/t")// 服务提供的请求地址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public String t();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项目启动类：EurekaConsumerFeignApplication.java, 核心注解：@EnableFeignClients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package cn.ywj.eurekaconsumerfeign;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com.netflix.loadbalancer.IRule;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com.netflix.loadbalancer.RandomRule;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org.springframework.boot.SpringApplication;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org.springframework.boot.autoconfigure.SpringBootApplication;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org.springframework.cloud.openfeign.EnableFeignClients;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org.springframework.context.annotation.Bean;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@SpringBootApplication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@RestController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@EnableFeignClients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class EurekaConsumerFeignApplication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@Autowired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private FeignTest feignTest;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@RequestMapping("/t")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String t(){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return feignTest.t();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public static void main(String[] args) 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   SpringApplication.run(EurekaConsumerFeignApplication.class, args);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}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运行项目访问，一样可以得到结果。Feign集成了Ribbon,也可以注入IRule使用各种负载均衡功能。</w:t>
      </w:r>
    </w:p>
    <w:p>
      <w:pPr>
        <w:pStyle w:val="7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_Get多个请求参数处理"/>
      <w:r>
        <w:rPr>
          <w:rFonts w:hint="eastAsia"/>
          <w:lang w:val="en-US" w:eastAsia="zh-CN"/>
        </w:rPr>
        <w:t>Get多个请求参数处理</w:t>
      </w:r>
    </w:p>
    <w:bookmarkEnd w:id="1"/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单参数请求参数时，没什么问题，多参数时，有会问题，，，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当FeignTest接口中添加新的方法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@RequestMapping(method = RequestMethod.GET, value = "/t2")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User t2(User user);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然后Controller请求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@RequestMapping("/t2")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String t2(User user){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User user1 = feignTest.t2(user);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return user1 == null ? "null" : user1.getName()+":"+user1.getAge();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instrText xml:space="preserve"> HYPERLINK "http://127.0.0.1:8083/t2?name=ywj&amp;age=17" </w:instrTex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http://127.0.0.1:8083/t2?name=ywj&amp;age=17</w:t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此时会报错：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content:{"timestamp":"2018-10-10T09:14:43.547+0000","status":405,"error":"Method Not Allowed","message":"Request method 'POST' not supported","path":"/t2"}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处理方法：</w:t>
      </w: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第一种：把user参数拆分成name,age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FeignTest.java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@RequestMapping(method = RequestMethod.GET, value = "/t3")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User t3(@RequestParam("name") String name, @RequestParam("age") Integer age);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eureka-provider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@GetMapping("/t3")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User t3(@RequestParam("name") String name, @RequestParam("age") Integer age){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User user = new User();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user.setName(name);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user.setAge(age);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return user;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第二</w:t>
      </w:r>
      <w:bookmarkStart w:id="2" w:name="_GoBack"/>
      <w:bookmarkEnd w:id="2"/>
      <w: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  <w:t>种：换成Post请求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FeignTest.java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@RequestMapping(method = RequestMethod.POST, value = "/t5")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User t5();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-------------Controller也改成Post请求---------------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eureka-provider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@PostMapping("/t5")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public User t5(@RequestBody User user){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  return user;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64753"/>
    <w:multiLevelType w:val="singleLevel"/>
    <w:tmpl w:val="878647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9DCFAE8"/>
    <w:multiLevelType w:val="singleLevel"/>
    <w:tmpl w:val="89DCFAE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A4830F17"/>
    <w:multiLevelType w:val="singleLevel"/>
    <w:tmpl w:val="A4830F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918200"/>
    <w:multiLevelType w:val="singleLevel"/>
    <w:tmpl w:val="C391820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E955602B"/>
    <w:multiLevelType w:val="singleLevel"/>
    <w:tmpl w:val="E95560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5F2BD45"/>
    <w:multiLevelType w:val="singleLevel"/>
    <w:tmpl w:val="65F2BD4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7D6E"/>
    <w:rsid w:val="00EC7CF0"/>
    <w:rsid w:val="019E0EE2"/>
    <w:rsid w:val="03755464"/>
    <w:rsid w:val="03CF32DB"/>
    <w:rsid w:val="03D75045"/>
    <w:rsid w:val="03DA4C85"/>
    <w:rsid w:val="042D1DB3"/>
    <w:rsid w:val="07B141C2"/>
    <w:rsid w:val="07BC205A"/>
    <w:rsid w:val="08647097"/>
    <w:rsid w:val="09C255A9"/>
    <w:rsid w:val="0A156DCB"/>
    <w:rsid w:val="0A8C38B3"/>
    <w:rsid w:val="0AD55171"/>
    <w:rsid w:val="0C3D4FBB"/>
    <w:rsid w:val="0C3F3E9A"/>
    <w:rsid w:val="0CAD3FB8"/>
    <w:rsid w:val="0CC34196"/>
    <w:rsid w:val="0D49306D"/>
    <w:rsid w:val="0DA07051"/>
    <w:rsid w:val="0E5532D1"/>
    <w:rsid w:val="0F3F623B"/>
    <w:rsid w:val="0F955EB8"/>
    <w:rsid w:val="0FB303D8"/>
    <w:rsid w:val="10A06E58"/>
    <w:rsid w:val="11340906"/>
    <w:rsid w:val="134A1CB1"/>
    <w:rsid w:val="148E751D"/>
    <w:rsid w:val="14BA5F4F"/>
    <w:rsid w:val="155375AD"/>
    <w:rsid w:val="169B2D2E"/>
    <w:rsid w:val="16DF3D63"/>
    <w:rsid w:val="16EC4BFA"/>
    <w:rsid w:val="170A7A7D"/>
    <w:rsid w:val="1863054A"/>
    <w:rsid w:val="19192F11"/>
    <w:rsid w:val="19B9628D"/>
    <w:rsid w:val="1A6D2AA4"/>
    <w:rsid w:val="1AA31775"/>
    <w:rsid w:val="1B373D22"/>
    <w:rsid w:val="1BAC1B95"/>
    <w:rsid w:val="1C8B515A"/>
    <w:rsid w:val="1FB67A83"/>
    <w:rsid w:val="20635B7B"/>
    <w:rsid w:val="20C61847"/>
    <w:rsid w:val="21B545CE"/>
    <w:rsid w:val="21D6332F"/>
    <w:rsid w:val="22445491"/>
    <w:rsid w:val="22620345"/>
    <w:rsid w:val="22627BA9"/>
    <w:rsid w:val="24C723D5"/>
    <w:rsid w:val="2628303A"/>
    <w:rsid w:val="26E62B3B"/>
    <w:rsid w:val="27563B05"/>
    <w:rsid w:val="27711C37"/>
    <w:rsid w:val="28CB4D02"/>
    <w:rsid w:val="28EA750B"/>
    <w:rsid w:val="2A525E43"/>
    <w:rsid w:val="2B902777"/>
    <w:rsid w:val="2BB9461C"/>
    <w:rsid w:val="2CF50714"/>
    <w:rsid w:val="2DAF26BA"/>
    <w:rsid w:val="2EC921B4"/>
    <w:rsid w:val="2FE6245E"/>
    <w:rsid w:val="303C1D44"/>
    <w:rsid w:val="30902EFD"/>
    <w:rsid w:val="30BE0044"/>
    <w:rsid w:val="317351DA"/>
    <w:rsid w:val="31C2649B"/>
    <w:rsid w:val="31F93687"/>
    <w:rsid w:val="32DD719A"/>
    <w:rsid w:val="33330463"/>
    <w:rsid w:val="334A449F"/>
    <w:rsid w:val="33724476"/>
    <w:rsid w:val="33C41B6D"/>
    <w:rsid w:val="33CA037C"/>
    <w:rsid w:val="34A27011"/>
    <w:rsid w:val="350B092A"/>
    <w:rsid w:val="355640F0"/>
    <w:rsid w:val="36B063D9"/>
    <w:rsid w:val="3714608B"/>
    <w:rsid w:val="37BD7611"/>
    <w:rsid w:val="39134A72"/>
    <w:rsid w:val="399A2EB5"/>
    <w:rsid w:val="39AF3DC8"/>
    <w:rsid w:val="3A8C5D7F"/>
    <w:rsid w:val="3A9D454C"/>
    <w:rsid w:val="3C92742A"/>
    <w:rsid w:val="3CE01C05"/>
    <w:rsid w:val="3CFD2C60"/>
    <w:rsid w:val="3D214A49"/>
    <w:rsid w:val="3E1827BE"/>
    <w:rsid w:val="3E6F34FD"/>
    <w:rsid w:val="41A254D5"/>
    <w:rsid w:val="428830B5"/>
    <w:rsid w:val="42E97352"/>
    <w:rsid w:val="43B00985"/>
    <w:rsid w:val="43F86EEB"/>
    <w:rsid w:val="45E22CB1"/>
    <w:rsid w:val="48C16495"/>
    <w:rsid w:val="48C92A3F"/>
    <w:rsid w:val="48F13478"/>
    <w:rsid w:val="49F67E91"/>
    <w:rsid w:val="4A3712CC"/>
    <w:rsid w:val="4A7E12A7"/>
    <w:rsid w:val="4C055092"/>
    <w:rsid w:val="4C0F74BA"/>
    <w:rsid w:val="4E5D1F39"/>
    <w:rsid w:val="4EB9637F"/>
    <w:rsid w:val="4ED05E25"/>
    <w:rsid w:val="4F5B0369"/>
    <w:rsid w:val="500A715F"/>
    <w:rsid w:val="509D7C44"/>
    <w:rsid w:val="520369EF"/>
    <w:rsid w:val="558058E9"/>
    <w:rsid w:val="55C34875"/>
    <w:rsid w:val="56D06E67"/>
    <w:rsid w:val="570D5423"/>
    <w:rsid w:val="573C7FB7"/>
    <w:rsid w:val="57AE389A"/>
    <w:rsid w:val="5808734E"/>
    <w:rsid w:val="581E7E2E"/>
    <w:rsid w:val="58CA2E94"/>
    <w:rsid w:val="592867B2"/>
    <w:rsid w:val="596913D6"/>
    <w:rsid w:val="59F535E2"/>
    <w:rsid w:val="5A6116C5"/>
    <w:rsid w:val="5AB50072"/>
    <w:rsid w:val="5AED6B43"/>
    <w:rsid w:val="5BF47CF7"/>
    <w:rsid w:val="5C1B07F4"/>
    <w:rsid w:val="5D6A0A2D"/>
    <w:rsid w:val="5E2354E8"/>
    <w:rsid w:val="5F3414C7"/>
    <w:rsid w:val="5F6E663A"/>
    <w:rsid w:val="5FFF0E2E"/>
    <w:rsid w:val="606A0704"/>
    <w:rsid w:val="61262D1C"/>
    <w:rsid w:val="61AB0D80"/>
    <w:rsid w:val="624D3847"/>
    <w:rsid w:val="638455A6"/>
    <w:rsid w:val="63A6267E"/>
    <w:rsid w:val="645269A1"/>
    <w:rsid w:val="66AA1CCF"/>
    <w:rsid w:val="693A40C4"/>
    <w:rsid w:val="6943486F"/>
    <w:rsid w:val="69D02BD9"/>
    <w:rsid w:val="69F46AD5"/>
    <w:rsid w:val="6B3820BE"/>
    <w:rsid w:val="6B3D681B"/>
    <w:rsid w:val="6C907FAE"/>
    <w:rsid w:val="6CBA24AB"/>
    <w:rsid w:val="6CC53C34"/>
    <w:rsid w:val="6CD77D5B"/>
    <w:rsid w:val="6D870D7B"/>
    <w:rsid w:val="6D87386D"/>
    <w:rsid w:val="6E475D5E"/>
    <w:rsid w:val="6EC42F63"/>
    <w:rsid w:val="705F5839"/>
    <w:rsid w:val="70896058"/>
    <w:rsid w:val="70B34430"/>
    <w:rsid w:val="70E06DD7"/>
    <w:rsid w:val="70FB0F58"/>
    <w:rsid w:val="71A60E99"/>
    <w:rsid w:val="71CA39D2"/>
    <w:rsid w:val="740D4F25"/>
    <w:rsid w:val="755975D1"/>
    <w:rsid w:val="75954D32"/>
    <w:rsid w:val="759F0E18"/>
    <w:rsid w:val="75D76F73"/>
    <w:rsid w:val="761C415B"/>
    <w:rsid w:val="76946971"/>
    <w:rsid w:val="76AD4ED2"/>
    <w:rsid w:val="785B536B"/>
    <w:rsid w:val="78834DC7"/>
    <w:rsid w:val="79F25C1E"/>
    <w:rsid w:val="79FE31C1"/>
    <w:rsid w:val="7A135A7D"/>
    <w:rsid w:val="7AAC0956"/>
    <w:rsid w:val="7B1254BB"/>
    <w:rsid w:val="7CC30DAD"/>
    <w:rsid w:val="7DF55C62"/>
    <w:rsid w:val="7EA61F9E"/>
    <w:rsid w:val="7FA0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流口水的外星人</cp:lastModifiedBy>
  <dcterms:modified xsi:type="dcterms:W3CDTF">2018-10-10T09:42:56Z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