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C25333" w14:textId="50EC6B9A" w:rsidR="00B4471B" w:rsidRPr="006E17A2" w:rsidRDefault="00B4471B">
      <w:pPr>
        <w:rPr>
          <w:b/>
          <w:bCs/>
        </w:rPr>
      </w:pPr>
      <w:r w:rsidRPr="006E17A2">
        <w:rPr>
          <w:b/>
          <w:bCs/>
        </w:rPr>
        <w:t xml:space="preserve">Estimation of ribosome concentration in </w:t>
      </w:r>
      <w:r w:rsidRPr="006E17A2">
        <w:rPr>
          <w:b/>
          <w:bCs/>
          <w:i/>
          <w:iCs/>
        </w:rPr>
        <w:t>Prochlorococcus</w:t>
      </w:r>
      <w:r w:rsidRPr="006E17A2">
        <w:rPr>
          <w:b/>
          <w:bCs/>
        </w:rPr>
        <w:t xml:space="preserve"> cells</w:t>
      </w:r>
    </w:p>
    <w:p w14:paraId="67FE6E97" w14:textId="77777777" w:rsidR="00B4471B" w:rsidRDefault="00B4471B"/>
    <w:p w14:paraId="4D0E8FAA" w14:textId="202589C1" w:rsidR="009E31E1" w:rsidRDefault="009E31E1">
      <w:r w:rsidRPr="009E31E1">
        <w:t xml:space="preserve">We used </w:t>
      </w:r>
      <w:r w:rsidRPr="00B4471B">
        <w:rPr>
          <w:i/>
          <w:iCs/>
        </w:rPr>
        <w:t>Prochlorococcus</w:t>
      </w:r>
      <w:r w:rsidRPr="009E31E1">
        <w:t xml:space="preserve"> cultures with a cell co</w:t>
      </w:r>
      <w:r>
        <w:t>ncentration of 3 x 10</w:t>
      </w:r>
      <w:r w:rsidRPr="00417B56">
        <w:rPr>
          <w:vertAlign w:val="superscript"/>
        </w:rPr>
        <w:t>7</w:t>
      </w:r>
      <w:r>
        <w:t xml:space="preserve"> cells/ml. Our cell extracts had a protein concentration of 3.2 mg protein/ml cell extract. Since we</w:t>
      </w:r>
      <w:r w:rsidR="00B4471B">
        <w:t xml:space="preserve"> obtained </w:t>
      </w:r>
      <w:r w:rsidR="00417B56">
        <w:t xml:space="preserve">a volume of 0.5 mL of </w:t>
      </w:r>
      <w:r w:rsidR="00FB154C">
        <w:t xml:space="preserve">cell extract from 1 L of </w:t>
      </w:r>
      <w:r w:rsidR="00FB154C" w:rsidRPr="008D2D3D">
        <w:rPr>
          <w:i/>
          <w:iCs/>
        </w:rPr>
        <w:t>Prochlorococcus</w:t>
      </w:r>
      <w:r w:rsidR="00FB154C">
        <w:t xml:space="preserve"> cultures, we had a protein concentration of 1.6 mg of total protein in </w:t>
      </w:r>
      <w:r w:rsidR="00417B56">
        <w:t>1 L of culture, or 0.0016 mg per ml of culture.</w:t>
      </w:r>
    </w:p>
    <w:p w14:paraId="49BC65A8" w14:textId="77777777" w:rsidR="00417B56" w:rsidRDefault="00417B56"/>
    <w:p w14:paraId="743EED98" w14:textId="5E63DC44" w:rsidR="00417B56" w:rsidRDefault="00417B56">
      <w:r>
        <w:t>Thus we have 0.0016 mg of protein in 30.000.000 cells; so</w:t>
      </w:r>
      <w:r w:rsidR="0030754F">
        <w:t xml:space="preserve"> 1 mg of total protein corresponds to</w:t>
      </w:r>
      <w:r>
        <w:t xml:space="preserve"> 1.875 x 10</w:t>
      </w:r>
      <w:r w:rsidRPr="00417B56">
        <w:rPr>
          <w:vertAlign w:val="superscript"/>
        </w:rPr>
        <w:t>10</w:t>
      </w:r>
      <w:r w:rsidR="00CA4723">
        <w:t xml:space="preserve"> cells.</w:t>
      </w:r>
    </w:p>
    <w:p w14:paraId="0A41086E" w14:textId="77777777" w:rsidR="00AF3AF4" w:rsidRDefault="00AF3AF4"/>
    <w:p w14:paraId="26FAA350" w14:textId="4167AABD" w:rsidR="00CA4723" w:rsidRDefault="00514D1A">
      <w:r>
        <w:t xml:space="preserve">The average concentration of ribosomal proteins in our control samples is 122.16 </w:t>
      </w:r>
      <w:proofErr w:type="spellStart"/>
      <w:r>
        <w:t>pmoles</w:t>
      </w:r>
      <w:proofErr w:type="spellEnd"/>
      <w:r>
        <w:t xml:space="preserve">/mg of protein. </w:t>
      </w:r>
      <w:r w:rsidR="00931A4F">
        <w:t>Assuming</w:t>
      </w:r>
      <w:r>
        <w:t xml:space="preserve"> there is 1 ribosomal protein per ribosome, this means 122.16 x 10</w:t>
      </w:r>
      <w:r w:rsidRPr="00514D1A">
        <w:rPr>
          <w:vertAlign w:val="superscript"/>
        </w:rPr>
        <w:t>-12</w:t>
      </w:r>
      <w:r>
        <w:t xml:space="preserve"> moles ribosomes x 6.023 x 10</w:t>
      </w:r>
      <w:r w:rsidRPr="00514D1A">
        <w:rPr>
          <w:vertAlign w:val="superscript"/>
        </w:rPr>
        <w:t>23</w:t>
      </w:r>
      <w:r>
        <w:rPr>
          <w:vertAlign w:val="superscript"/>
        </w:rPr>
        <w:t xml:space="preserve"> </w:t>
      </w:r>
      <w:r w:rsidRPr="00514D1A">
        <w:t>ribosomes/</w:t>
      </w:r>
      <w:proofErr w:type="spellStart"/>
      <w:r w:rsidRPr="00514D1A">
        <w:t>mol</w:t>
      </w:r>
      <w:proofErr w:type="spellEnd"/>
      <w:r>
        <w:t xml:space="preserve"> = </w:t>
      </w:r>
      <w:r w:rsidR="000A6EDD">
        <w:t>7.</w:t>
      </w:r>
      <w:r w:rsidR="00CA4723">
        <w:t>36 x 10</w:t>
      </w:r>
      <w:r w:rsidR="00CA4723" w:rsidRPr="00CA4723">
        <w:rPr>
          <w:vertAlign w:val="superscript"/>
        </w:rPr>
        <w:t>13</w:t>
      </w:r>
      <w:r w:rsidR="00CA4723">
        <w:t xml:space="preserve"> ribosomes in 1 mg of total protein.</w:t>
      </w:r>
      <w:r w:rsidR="00B4471B">
        <w:t xml:space="preserve"> </w:t>
      </w:r>
      <w:r w:rsidR="00CA4723">
        <w:t>Hence</w:t>
      </w:r>
      <w:r w:rsidR="00931A4F">
        <w:t>,</w:t>
      </w:r>
      <w:bookmarkStart w:id="0" w:name="_GoBack"/>
      <w:bookmarkEnd w:id="0"/>
      <w:r w:rsidR="00CA4723">
        <w:t xml:space="preserve"> we have 7.36 x 10</w:t>
      </w:r>
      <w:r w:rsidR="00CA4723" w:rsidRPr="00CA4723">
        <w:rPr>
          <w:vertAlign w:val="superscript"/>
        </w:rPr>
        <w:t>23</w:t>
      </w:r>
      <w:r w:rsidR="00CA4723">
        <w:t xml:space="preserve"> ribosomes in 1.875 x 10</w:t>
      </w:r>
      <w:r w:rsidR="00CA4723" w:rsidRPr="00417B56">
        <w:rPr>
          <w:vertAlign w:val="superscript"/>
        </w:rPr>
        <w:t>10</w:t>
      </w:r>
      <w:r w:rsidR="00CA4723">
        <w:t xml:space="preserve"> cells, which corresponds to </w:t>
      </w:r>
      <w:r w:rsidR="00CA4723" w:rsidRPr="008D2D3D">
        <w:rPr>
          <w:b/>
          <w:bCs/>
        </w:rPr>
        <w:t>3</w:t>
      </w:r>
      <w:r w:rsidR="00B4471B" w:rsidRPr="008D2D3D">
        <w:rPr>
          <w:b/>
          <w:bCs/>
        </w:rPr>
        <w:t>,</w:t>
      </w:r>
      <w:r w:rsidR="00CA4723" w:rsidRPr="008D2D3D">
        <w:rPr>
          <w:b/>
          <w:bCs/>
        </w:rPr>
        <w:t>924 ribosomes per cell in control samples</w:t>
      </w:r>
      <w:r w:rsidR="00CA4723">
        <w:t>.</w:t>
      </w:r>
    </w:p>
    <w:p w14:paraId="532E0526" w14:textId="77777777" w:rsidR="00CA4723" w:rsidRDefault="00CA4723"/>
    <w:p w14:paraId="34966047" w14:textId="797D0643" w:rsidR="00CA4723" w:rsidRPr="00CA4723" w:rsidRDefault="00CA4723">
      <w:r>
        <w:t xml:space="preserve">The average concentration of ribosomal proteins in our </w:t>
      </w:r>
      <w:proofErr w:type="spellStart"/>
      <w:r>
        <w:t>azaserine</w:t>
      </w:r>
      <w:proofErr w:type="spellEnd"/>
      <w:r w:rsidR="00B4471B">
        <w:t xml:space="preserve">-treated samples is 52.34 </w:t>
      </w:r>
      <w:proofErr w:type="spellStart"/>
      <w:r w:rsidR="00B4471B">
        <w:t>pmoles</w:t>
      </w:r>
      <w:proofErr w:type="spellEnd"/>
      <w:r w:rsidR="00B4471B">
        <w:t>/mg protein. By doing the same calculation described above, we have 52.34 x 10</w:t>
      </w:r>
      <w:r w:rsidR="00B4471B" w:rsidRPr="00514D1A">
        <w:rPr>
          <w:vertAlign w:val="superscript"/>
        </w:rPr>
        <w:t>-12</w:t>
      </w:r>
      <w:r w:rsidR="00B4471B">
        <w:t xml:space="preserve"> moles ribosomes x 6.023 x 10</w:t>
      </w:r>
      <w:r w:rsidR="00B4471B" w:rsidRPr="00514D1A">
        <w:rPr>
          <w:vertAlign w:val="superscript"/>
        </w:rPr>
        <w:t>23</w:t>
      </w:r>
      <w:r w:rsidR="00B4471B">
        <w:rPr>
          <w:vertAlign w:val="superscript"/>
        </w:rPr>
        <w:t xml:space="preserve"> </w:t>
      </w:r>
      <w:r w:rsidR="00B4471B" w:rsidRPr="00514D1A">
        <w:t>ribosomes/</w:t>
      </w:r>
      <w:proofErr w:type="spellStart"/>
      <w:r w:rsidR="00B4471B" w:rsidRPr="00514D1A">
        <w:t>mol</w:t>
      </w:r>
      <w:proofErr w:type="spellEnd"/>
      <w:r w:rsidR="00B4471B">
        <w:t xml:space="preserve"> = 3.15 x 10</w:t>
      </w:r>
      <w:r w:rsidR="00B4471B" w:rsidRPr="00CA4723">
        <w:rPr>
          <w:vertAlign w:val="superscript"/>
        </w:rPr>
        <w:t>13</w:t>
      </w:r>
      <w:r w:rsidR="00B4471B">
        <w:t xml:space="preserve"> ribosomes in 1 mg of total protein. </w:t>
      </w:r>
      <w:proofErr w:type="gramStart"/>
      <w:r w:rsidR="00B4471B">
        <w:t>Hence</w:t>
      </w:r>
      <w:proofErr w:type="gramEnd"/>
      <w:r w:rsidR="00B4471B">
        <w:t xml:space="preserve"> we have 3.15 x 10</w:t>
      </w:r>
      <w:r w:rsidR="00B4471B" w:rsidRPr="00CA4723">
        <w:rPr>
          <w:vertAlign w:val="superscript"/>
        </w:rPr>
        <w:t>13</w:t>
      </w:r>
      <w:r w:rsidR="00B4471B">
        <w:t xml:space="preserve"> ribosomes in 1.875 x 10</w:t>
      </w:r>
      <w:r w:rsidR="00B4471B" w:rsidRPr="00417B56">
        <w:rPr>
          <w:vertAlign w:val="superscript"/>
        </w:rPr>
        <w:t>10</w:t>
      </w:r>
      <w:r w:rsidR="00B4471B">
        <w:t xml:space="preserve"> cells, which corresponds to </w:t>
      </w:r>
      <w:r w:rsidR="00B4471B" w:rsidRPr="008D2D3D">
        <w:rPr>
          <w:b/>
          <w:bCs/>
        </w:rPr>
        <w:t xml:space="preserve">1,681 ribosomes per cell in </w:t>
      </w:r>
      <w:proofErr w:type="spellStart"/>
      <w:r w:rsidR="00B4471B" w:rsidRPr="008D2D3D">
        <w:rPr>
          <w:b/>
          <w:bCs/>
        </w:rPr>
        <w:t>azaserine</w:t>
      </w:r>
      <w:proofErr w:type="spellEnd"/>
      <w:r w:rsidR="00B4471B" w:rsidRPr="008D2D3D">
        <w:rPr>
          <w:b/>
          <w:bCs/>
        </w:rPr>
        <w:t>-treated samples</w:t>
      </w:r>
      <w:r w:rsidR="00B4471B">
        <w:t>.</w:t>
      </w:r>
    </w:p>
    <w:sectPr w:rsidR="00CA4723" w:rsidRPr="00CA4723" w:rsidSect="001165B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auto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auto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762"/>
    <w:rsid w:val="00062EFA"/>
    <w:rsid w:val="000A6EDD"/>
    <w:rsid w:val="000C14B3"/>
    <w:rsid w:val="000C1AB7"/>
    <w:rsid w:val="000D122B"/>
    <w:rsid w:val="000F4ABF"/>
    <w:rsid w:val="000F5E65"/>
    <w:rsid w:val="001108C4"/>
    <w:rsid w:val="001165B6"/>
    <w:rsid w:val="00136324"/>
    <w:rsid w:val="0015732A"/>
    <w:rsid w:val="001837D9"/>
    <w:rsid w:val="00195D18"/>
    <w:rsid w:val="001B6F9D"/>
    <w:rsid w:val="001E53B5"/>
    <w:rsid w:val="0020664D"/>
    <w:rsid w:val="002112C8"/>
    <w:rsid w:val="002506D7"/>
    <w:rsid w:val="00263712"/>
    <w:rsid w:val="00266735"/>
    <w:rsid w:val="002A056D"/>
    <w:rsid w:val="002A3919"/>
    <w:rsid w:val="002D1AE1"/>
    <w:rsid w:val="002D647E"/>
    <w:rsid w:val="002E4B86"/>
    <w:rsid w:val="003067A1"/>
    <w:rsid w:val="0030754F"/>
    <w:rsid w:val="00323226"/>
    <w:rsid w:val="00332C99"/>
    <w:rsid w:val="00387DD0"/>
    <w:rsid w:val="003E0A08"/>
    <w:rsid w:val="00417B56"/>
    <w:rsid w:val="00455A96"/>
    <w:rsid w:val="004736E9"/>
    <w:rsid w:val="00476F69"/>
    <w:rsid w:val="004774C7"/>
    <w:rsid w:val="0048239B"/>
    <w:rsid w:val="004C0F21"/>
    <w:rsid w:val="004C3CD6"/>
    <w:rsid w:val="004D14C8"/>
    <w:rsid w:val="00501BDF"/>
    <w:rsid w:val="00514D1A"/>
    <w:rsid w:val="00555CF1"/>
    <w:rsid w:val="00576EBF"/>
    <w:rsid w:val="005B6F78"/>
    <w:rsid w:val="00615858"/>
    <w:rsid w:val="0064751B"/>
    <w:rsid w:val="00653C75"/>
    <w:rsid w:val="006A3ECD"/>
    <w:rsid w:val="006B48C1"/>
    <w:rsid w:val="006C350F"/>
    <w:rsid w:val="006E17A2"/>
    <w:rsid w:val="00723E41"/>
    <w:rsid w:val="00732634"/>
    <w:rsid w:val="00772CCD"/>
    <w:rsid w:val="00776F7D"/>
    <w:rsid w:val="0079028C"/>
    <w:rsid w:val="007A00F7"/>
    <w:rsid w:val="007F58F3"/>
    <w:rsid w:val="007F76A4"/>
    <w:rsid w:val="00805733"/>
    <w:rsid w:val="00852033"/>
    <w:rsid w:val="008A1CF0"/>
    <w:rsid w:val="008A6510"/>
    <w:rsid w:val="008D2D3D"/>
    <w:rsid w:val="0091217D"/>
    <w:rsid w:val="00931A4F"/>
    <w:rsid w:val="00933417"/>
    <w:rsid w:val="00971566"/>
    <w:rsid w:val="00992226"/>
    <w:rsid w:val="009B137C"/>
    <w:rsid w:val="009D3B90"/>
    <w:rsid w:val="009E31E1"/>
    <w:rsid w:val="00A133C2"/>
    <w:rsid w:val="00A3261E"/>
    <w:rsid w:val="00A83B57"/>
    <w:rsid w:val="00A87935"/>
    <w:rsid w:val="00AF1139"/>
    <w:rsid w:val="00AF3AF4"/>
    <w:rsid w:val="00B160C8"/>
    <w:rsid w:val="00B35B04"/>
    <w:rsid w:val="00B445EF"/>
    <w:rsid w:val="00B4471B"/>
    <w:rsid w:val="00B76762"/>
    <w:rsid w:val="00B76E74"/>
    <w:rsid w:val="00B92A3B"/>
    <w:rsid w:val="00BA7409"/>
    <w:rsid w:val="00BE2847"/>
    <w:rsid w:val="00C25F57"/>
    <w:rsid w:val="00C93F54"/>
    <w:rsid w:val="00CA4723"/>
    <w:rsid w:val="00CE6382"/>
    <w:rsid w:val="00D02C10"/>
    <w:rsid w:val="00D11497"/>
    <w:rsid w:val="00D4515B"/>
    <w:rsid w:val="00D474B5"/>
    <w:rsid w:val="00D5353E"/>
    <w:rsid w:val="00D76076"/>
    <w:rsid w:val="00D83509"/>
    <w:rsid w:val="00D944BF"/>
    <w:rsid w:val="00DC1CB1"/>
    <w:rsid w:val="00DE2F76"/>
    <w:rsid w:val="00DF50D6"/>
    <w:rsid w:val="00E21027"/>
    <w:rsid w:val="00E31CBA"/>
    <w:rsid w:val="00E4481C"/>
    <w:rsid w:val="00E544B9"/>
    <w:rsid w:val="00E66010"/>
    <w:rsid w:val="00E74E4C"/>
    <w:rsid w:val="00E8011A"/>
    <w:rsid w:val="00E86B52"/>
    <w:rsid w:val="00E91751"/>
    <w:rsid w:val="00EA3A96"/>
    <w:rsid w:val="00F0152D"/>
    <w:rsid w:val="00F13AE5"/>
    <w:rsid w:val="00F13E1C"/>
    <w:rsid w:val="00F1539C"/>
    <w:rsid w:val="00F47146"/>
    <w:rsid w:val="00F7751D"/>
    <w:rsid w:val="00FB154C"/>
    <w:rsid w:val="00FB1FCA"/>
    <w:rsid w:val="00FE0988"/>
    <w:rsid w:val="00FF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A336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30"/>
        <w:lang w:val="en-GB" w:eastAsia="en-US" w:bidi="th-TH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201</Words>
  <Characters>1151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García Fernández</dc:creator>
  <cp:keywords/>
  <dc:description/>
  <cp:lastModifiedBy>Gomez-Baena, Guadalupe</cp:lastModifiedBy>
  <cp:revision>7</cp:revision>
  <dcterms:created xsi:type="dcterms:W3CDTF">2017-03-20T17:29:00Z</dcterms:created>
  <dcterms:modified xsi:type="dcterms:W3CDTF">2017-03-24T16:56:00Z</dcterms:modified>
</cp:coreProperties>
</file>