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449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37"/>
        <w:gridCol w:w="823"/>
        <w:gridCol w:w="1440"/>
        <w:gridCol w:w="630"/>
        <w:gridCol w:w="1080"/>
        <w:gridCol w:w="478"/>
        <w:gridCol w:w="1052"/>
        <w:gridCol w:w="1080"/>
        <w:gridCol w:w="1080"/>
        <w:gridCol w:w="1080"/>
        <w:gridCol w:w="1170"/>
        <w:gridCol w:w="990"/>
        <w:gridCol w:w="1080"/>
        <w:gridCol w:w="1080"/>
        <w:gridCol w:w="990"/>
      </w:tblGrid>
      <w:tr w:rsidR="003542F9" w:rsidRPr="003542F9" w:rsidTr="003542F9">
        <w:trPr>
          <w:trHeight w:val="300"/>
        </w:trPr>
        <w:tc>
          <w:tcPr>
            <w:tcW w:w="14490" w:type="dxa"/>
            <w:gridSpan w:val="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ind w:right="-312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eastAsia="en-US"/>
              </w:rPr>
            </w:pPr>
            <w:bookmarkStart w:id="0" w:name="_GoBack"/>
            <w:bookmarkEnd w:id="0"/>
            <w:r w:rsidRPr="003542F9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eastAsia="en-US"/>
              </w:rPr>
              <w:t>Table S</w:t>
            </w: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eastAsia="en-US"/>
              </w:rPr>
              <w:t>3</w:t>
            </w:r>
            <w:r w:rsidRPr="003542F9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eastAsia="en-US"/>
              </w:rPr>
              <w:t>. DHPS degradation gene orthologs in genomes available through the Integrated Microbial Genomes database (http://img.jgi.doe.gov).</w:t>
            </w:r>
          </w:p>
        </w:tc>
      </w:tr>
      <w:tr w:rsidR="003542F9" w:rsidRPr="003542F9" w:rsidTr="003542F9">
        <w:trPr>
          <w:trHeight w:val="600"/>
        </w:trPr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b/>
                <w:bCs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b/>
                <w:bCs/>
                <w:color w:val="000000"/>
                <w:sz w:val="14"/>
                <w:szCs w:val="14"/>
                <w:lang w:eastAsia="en-US"/>
              </w:rPr>
              <w:t>B12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3542F9" w:rsidRDefault="003542F9" w:rsidP="003542F9">
            <w:pPr>
              <w:rPr>
                <w:rFonts w:asciiTheme="majorHAnsi" w:eastAsia="Times New Roman" w:hAnsiTheme="majorHAnsi" w:cs="Times New Roman"/>
                <w:b/>
                <w:bCs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b/>
                <w:bCs/>
                <w:color w:val="000000"/>
                <w:sz w:val="14"/>
                <w:szCs w:val="14"/>
                <w:lang w:eastAsia="en-US"/>
              </w:rPr>
              <w:t>Desulfo</w:t>
            </w:r>
            <w:r>
              <w:rPr>
                <w:rFonts w:asciiTheme="majorHAnsi" w:eastAsia="Times New Roman" w:hAnsiTheme="majorHAnsi" w:cs="Times New Roman"/>
                <w:b/>
                <w:bCs/>
                <w:color w:val="000000"/>
                <w:sz w:val="14"/>
                <w:szCs w:val="14"/>
                <w:lang w:eastAsia="en-US"/>
              </w:rPr>
              <w:t>-</w:t>
            </w:r>
          </w:p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b/>
                <w:bCs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b/>
                <w:bCs/>
                <w:color w:val="000000"/>
                <w:sz w:val="14"/>
                <w:szCs w:val="14"/>
                <w:lang w:eastAsia="en-US"/>
              </w:rPr>
              <w:t>nation</w:t>
            </w:r>
            <w:r w:rsidRPr="003542F9">
              <w:rPr>
                <w:rFonts w:asciiTheme="majorHAnsi" w:eastAsia="Times New Roman" w:hAnsiTheme="majorHAnsi" w:cs="Times New Roman"/>
                <w:b/>
                <w:bCs/>
                <w:color w:val="000000"/>
                <w:sz w:val="14"/>
                <w:szCs w:val="14"/>
                <w:lang w:eastAsia="en-US"/>
              </w:rPr>
              <w:br/>
              <w:t>Pathway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b/>
                <w:bCs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b/>
                <w:bCs/>
                <w:color w:val="000000"/>
                <w:sz w:val="14"/>
                <w:szCs w:val="14"/>
                <w:lang w:eastAsia="en-US"/>
              </w:rPr>
              <w:t>Organism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b/>
                <w:bCs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b/>
                <w:bCs/>
                <w:color w:val="000000"/>
                <w:sz w:val="14"/>
                <w:szCs w:val="14"/>
                <w:lang w:eastAsia="en-US"/>
              </w:rPr>
              <w:t>Trans</w:t>
            </w:r>
            <w:r>
              <w:rPr>
                <w:rFonts w:asciiTheme="majorHAnsi" w:eastAsia="Times New Roman" w:hAnsiTheme="majorHAnsi" w:cs="Times New Roman"/>
                <w:b/>
                <w:bCs/>
                <w:color w:val="000000"/>
                <w:sz w:val="14"/>
                <w:szCs w:val="14"/>
                <w:lang w:eastAsia="en-US"/>
              </w:rPr>
              <w:t>-</w:t>
            </w:r>
            <w:r w:rsidRPr="003542F9">
              <w:rPr>
                <w:rFonts w:asciiTheme="majorHAnsi" w:eastAsia="Times New Roman" w:hAnsiTheme="majorHAnsi" w:cs="Times New Roman"/>
                <w:b/>
                <w:bCs/>
                <w:color w:val="000000"/>
                <w:sz w:val="14"/>
                <w:szCs w:val="14"/>
                <w:lang w:eastAsia="en-US"/>
              </w:rPr>
              <w:t>porter</w:t>
            </w:r>
            <w:r w:rsidRPr="003542F9">
              <w:rPr>
                <w:rFonts w:asciiTheme="majorHAnsi" w:eastAsia="Times New Roman" w:hAnsiTheme="majorHAnsi" w:cs="Times New Roman"/>
                <w:b/>
                <w:bCs/>
                <w:color w:val="000000"/>
                <w:sz w:val="14"/>
                <w:szCs w:val="14"/>
                <w:lang w:eastAsia="en-US"/>
              </w:rPr>
              <w:br/>
              <w:t>Type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b/>
                <w:bCs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b/>
                <w:bCs/>
                <w:color w:val="000000"/>
                <w:sz w:val="14"/>
                <w:szCs w:val="14"/>
                <w:lang w:eastAsia="en-US"/>
              </w:rPr>
              <w:t>hpsN</w:t>
            </w: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b/>
                <w:bCs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b/>
                <w:bCs/>
                <w:color w:val="000000"/>
                <w:sz w:val="14"/>
                <w:szCs w:val="14"/>
                <w:lang w:eastAsia="en-US"/>
              </w:rPr>
              <w:t>%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b/>
                <w:bCs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b/>
                <w:bCs/>
                <w:color w:val="000000"/>
                <w:sz w:val="14"/>
                <w:szCs w:val="14"/>
                <w:lang w:eastAsia="en-US"/>
              </w:rPr>
              <w:t>hpsO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b/>
                <w:bCs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b/>
                <w:bCs/>
                <w:color w:val="000000"/>
                <w:sz w:val="14"/>
                <w:szCs w:val="14"/>
                <w:lang w:eastAsia="en-US"/>
              </w:rPr>
              <w:t>hpsP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b/>
                <w:bCs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b/>
                <w:bCs/>
                <w:color w:val="000000"/>
                <w:sz w:val="14"/>
                <w:szCs w:val="14"/>
                <w:lang w:eastAsia="en-US"/>
              </w:rPr>
              <w:t>suyA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b/>
                <w:bCs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b/>
                <w:bCs/>
                <w:color w:val="000000"/>
                <w:sz w:val="14"/>
                <w:szCs w:val="14"/>
                <w:lang w:eastAsia="en-US"/>
              </w:rPr>
              <w:t>suyB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b/>
                <w:bCs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b/>
                <w:bCs/>
                <w:color w:val="000000"/>
                <w:sz w:val="14"/>
                <w:szCs w:val="14"/>
                <w:lang w:eastAsia="en-US"/>
              </w:rPr>
              <w:t>slcD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b/>
                <w:bCs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b/>
                <w:bCs/>
                <w:color w:val="000000"/>
                <w:sz w:val="14"/>
                <w:szCs w:val="14"/>
                <w:lang w:eastAsia="en-US"/>
              </w:rPr>
              <w:t>comE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b/>
                <w:bCs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b/>
                <w:bCs/>
                <w:color w:val="000000"/>
                <w:sz w:val="14"/>
                <w:szCs w:val="14"/>
                <w:lang w:eastAsia="en-US"/>
              </w:rPr>
              <w:t>comD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b/>
                <w:bCs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b/>
                <w:bCs/>
                <w:color w:val="000000"/>
                <w:sz w:val="14"/>
                <w:szCs w:val="14"/>
                <w:lang w:eastAsia="en-US"/>
              </w:rPr>
              <w:t>xsc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ind w:left="-239" w:firstLine="149"/>
              <w:rPr>
                <w:rFonts w:asciiTheme="majorHAnsi" w:eastAsia="Times New Roman" w:hAnsiTheme="majorHAnsi" w:cs="Times New Roman"/>
                <w:b/>
                <w:bCs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b/>
                <w:bCs/>
                <w:color w:val="000000"/>
                <w:sz w:val="14"/>
                <w:szCs w:val="14"/>
                <w:lang w:eastAsia="en-US"/>
              </w:rPr>
              <w:t>cuyA</w:t>
            </w:r>
          </w:p>
        </w:tc>
      </w:tr>
      <w:tr w:rsidR="003542F9" w:rsidRPr="003542F9" w:rsidTr="003542F9">
        <w:trPr>
          <w:trHeight w:val="300"/>
        </w:trPr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b/>
                <w:bCs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b/>
                <w:bCs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b/>
                <w:bCs/>
                <w:color w:val="000000"/>
                <w:sz w:val="14"/>
                <w:szCs w:val="14"/>
                <w:lang w:eastAsia="en-US"/>
              </w:rPr>
              <w:t>Roseobacters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b/>
                <w:bCs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b/>
                <w:bCs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b/>
                <w:bCs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b/>
                <w:bCs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b/>
                <w:bCs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b/>
                <w:bCs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b/>
                <w:bCs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b/>
                <w:bCs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b/>
                <w:bCs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b/>
                <w:bCs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b/>
                <w:bCs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b/>
                <w:bCs/>
                <w:color w:val="000000"/>
                <w:sz w:val="14"/>
                <w:szCs w:val="14"/>
                <w:lang w:eastAsia="en-US"/>
              </w:rPr>
            </w:pPr>
          </w:p>
        </w:tc>
      </w:tr>
      <w:tr w:rsidR="003542F9" w:rsidRPr="003542F9" w:rsidTr="003542F9">
        <w:trPr>
          <w:trHeight w:val="300"/>
        </w:trPr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+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Xsc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Phaeobacter gallaeciensis 2.10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TRAP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PGA2_c07530</w:t>
            </w: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jc w:val="right"/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86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PGA2_c07520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PGA2_c07510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PGA2_c07470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PGA2_c07480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PGA2_c07490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PGA1_c28820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</w:tr>
      <w:tr w:rsidR="003542F9" w:rsidRPr="003542F9" w:rsidTr="003542F9">
        <w:trPr>
          <w:trHeight w:val="300"/>
        </w:trPr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+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Xsc/CuyA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Phaeobacter gallaeciensis BS107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TRAP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PGA1_c07750</w:t>
            </w: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jc w:val="right"/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86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PGA1_c07740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PGA1_c07730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PGA1_c07690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PGA1_c07700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PGA1_c07710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PGA2_c26760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PGA1_c22520(33720)</w:t>
            </w:r>
          </w:p>
        </w:tc>
      </w:tr>
      <w:tr w:rsidR="003542F9" w:rsidRPr="003542F9" w:rsidTr="003542F9">
        <w:trPr>
          <w:trHeight w:val="300"/>
        </w:trPr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+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Xsc/CuyA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Phaeobacter sp. Y4I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TRAP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RBY4I_4123</w:t>
            </w: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jc w:val="right"/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86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RBY4I_4085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RBY4I_4166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RBY4I_4170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RBY4I_4207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RBY4I_4138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RBY4I_2953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RBY4I_1128</w:t>
            </w:r>
          </w:p>
        </w:tc>
      </w:tr>
      <w:tr w:rsidR="003542F9" w:rsidRPr="003542F9" w:rsidTr="003542F9">
        <w:trPr>
          <w:trHeight w:val="300"/>
        </w:trPr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+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Xsc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Roseobacter sp. MED193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TRAP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MED193_17064</w:t>
            </w: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jc w:val="right"/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84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MED193_17059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MED193_17054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MED193_17034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MED193_17039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MED193_17044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MED193_12208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</w:tr>
      <w:tr w:rsidR="003542F9" w:rsidRPr="003542F9" w:rsidTr="003542F9">
        <w:trPr>
          <w:trHeight w:val="300"/>
        </w:trPr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+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Xsc/CuyA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Roseobacter sp. SK209-2-6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TRAP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RSK20926_07172</w:t>
            </w: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jc w:val="right"/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85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RSK20926_07167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RSK20926_07162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RSK20926_07142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RSK20926_07147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RSK20926_07152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RSK20926_10419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RSK20926_14094</w:t>
            </w:r>
          </w:p>
        </w:tc>
      </w:tr>
      <w:tr w:rsidR="003542F9" w:rsidRPr="003542F9" w:rsidTr="003542F9">
        <w:trPr>
          <w:trHeight w:val="300"/>
        </w:trPr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+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CuyA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Ruegeria pomeroyi DSS-3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TRAP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SPO0594</w:t>
            </w: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jc w:val="right"/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100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SPO0595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SPO0596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SPO0598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SPO3561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SPOA0158</w:t>
            </w:r>
          </w:p>
        </w:tc>
      </w:tr>
      <w:tr w:rsidR="003542F9" w:rsidRPr="003542F9" w:rsidTr="003542F9">
        <w:trPr>
          <w:trHeight w:val="300"/>
        </w:trPr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+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Xsc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Rhodobacteraceae bacterium KLH11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TRAP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RKLH11_2230</w:t>
            </w: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jc w:val="right"/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83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RKLH11_2864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RKLH11_2725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RKLH11_3493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RKLH11_3454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RKLH11_3575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RKLH11_2875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</w:tr>
      <w:tr w:rsidR="003542F9" w:rsidRPr="003542F9" w:rsidTr="003542F9">
        <w:trPr>
          <w:trHeight w:val="300"/>
        </w:trPr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+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Xsc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Ruegeria sp. TW15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TRAP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TRW15_010100013332</w:t>
            </w: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jc w:val="right"/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85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TRW15_010100013337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TRW15_010100013342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TRW15_010100013362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TRW15_010100013357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TRW15_010100013352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TRW15_010100009511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</w:tr>
      <w:tr w:rsidR="003542F9" w:rsidRPr="003542F9" w:rsidTr="003542F9">
        <w:trPr>
          <w:trHeight w:val="300"/>
        </w:trPr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+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Xsc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Ruegeria lacuscaerulensis ITI-1157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TRAP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SL1157_1806</w:t>
            </w: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jc w:val="right"/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83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SL1157_1807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SL1157_1808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SL1157_1812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SL1157_1811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SL1157_1810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SL1157_1492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</w:tr>
      <w:tr w:rsidR="003542F9" w:rsidRPr="003542F9" w:rsidTr="003542F9">
        <w:trPr>
          <w:trHeight w:val="300"/>
        </w:trPr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+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Xsc/CuyA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Roseobacter litoralis Och149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?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RLO149_c006370</w:t>
            </w: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jc w:val="right"/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79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RLO149_c006360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RLO149_c006350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RLO149_c006310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RLO149_c006320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RLO149_c006330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RLO149_c001860(007850)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RLO149_c007450</w:t>
            </w:r>
          </w:p>
        </w:tc>
      </w:tr>
      <w:tr w:rsidR="003542F9" w:rsidRPr="003542F9" w:rsidTr="003542F9">
        <w:trPr>
          <w:trHeight w:val="300"/>
        </w:trPr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+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Xsc/CuyA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Roseobacter denitrificans OCh114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?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RD1_3808</w:t>
            </w: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jc w:val="right"/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79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RD1_3809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RD1_3810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RD1_3814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RD1_3813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RD1_3812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RD1_0977(0826)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RD1_0819</w:t>
            </w:r>
          </w:p>
        </w:tc>
      </w:tr>
      <w:tr w:rsidR="003542F9" w:rsidRPr="003542F9" w:rsidTr="003542F9">
        <w:trPr>
          <w:trHeight w:val="300"/>
        </w:trPr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+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Xsc/CuyA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Rhodobacteraceae bacterium HTCC2083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TRAP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RB2083_732</w:t>
            </w: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jc w:val="right"/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83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RB2083_299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RB2083_3555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RB2083_2743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RB2083_2808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RB2083_708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RB2083_3832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RB2083_3184</w:t>
            </w:r>
          </w:p>
        </w:tc>
      </w:tr>
      <w:tr w:rsidR="003542F9" w:rsidRPr="003542F9" w:rsidTr="003542F9">
        <w:trPr>
          <w:trHeight w:val="300"/>
        </w:trPr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+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Xsc/CuyA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Roseobacter sp. R2A57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?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R2A57_1547</w:t>
            </w: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jc w:val="right"/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83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R2A57_1548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R2A57_1549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R2A57_1553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R2A57_1552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R2A57_1551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R2A57_4337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R2A57_3337</w:t>
            </w:r>
          </w:p>
        </w:tc>
      </w:tr>
      <w:tr w:rsidR="003542F9" w:rsidRPr="003542F9" w:rsidTr="003542F9">
        <w:trPr>
          <w:trHeight w:val="300"/>
        </w:trPr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+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Xsc/CuyA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Roseovarius nubinhibens ISM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TRAP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ISM_05010</w:t>
            </w: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jc w:val="right"/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86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ISM_05015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ISM_05020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ISM_13310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ISM_13330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ISM_13335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ISM_10690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ISM_09626</w:t>
            </w:r>
          </w:p>
        </w:tc>
      </w:tr>
      <w:tr w:rsidR="003542F9" w:rsidRPr="003542F9" w:rsidTr="003542F9">
        <w:trPr>
          <w:trHeight w:val="300"/>
        </w:trPr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+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CuyA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Roseobacter sp. AzwK-3b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TRAP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RAZWK3B_00825</w:t>
            </w: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jc w:val="right"/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81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RAZWK3B_00820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RAZWK3B_00815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RAZWK3B_01680(01130)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RAZWK3B_18623</w:t>
            </w:r>
          </w:p>
        </w:tc>
      </w:tr>
      <w:tr w:rsidR="003542F9" w:rsidRPr="003542F9" w:rsidTr="003542F9">
        <w:trPr>
          <w:trHeight w:val="300"/>
        </w:trPr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+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CuyA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Roseovarius sp. TM1035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TRAP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RTM1035_17027</w:t>
            </w: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jc w:val="right"/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84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RTM1035_17032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RTM1035_17037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RTM1035_17047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RTM1035_16562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RTM1035_19346</w:t>
            </w:r>
          </w:p>
        </w:tc>
      </w:tr>
      <w:tr w:rsidR="003542F9" w:rsidRPr="003542F9" w:rsidTr="003542F9">
        <w:trPr>
          <w:trHeight w:val="300"/>
        </w:trPr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+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CuyA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Roseovarius sp. 217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TRAP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ROS217_11221</w:t>
            </w: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jc w:val="right"/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84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ROS217_11226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ROS217_11231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ROS217_11241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ROS217_11936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ROS217_09350</w:t>
            </w:r>
          </w:p>
        </w:tc>
      </w:tr>
      <w:tr w:rsidR="003542F9" w:rsidRPr="003542F9" w:rsidTr="003542F9">
        <w:trPr>
          <w:trHeight w:val="300"/>
        </w:trPr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+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SuyAB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Roseobacter str. HIMB11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TRAP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HIMB11_01024</w:t>
            </w: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jc w:val="right"/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81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HIMB11_01023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HIMB11_01022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HIMB11_00021310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HIMB11_00021300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HIMB11_00008110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</w:tr>
      <w:tr w:rsidR="003542F9" w:rsidRPr="003542F9" w:rsidTr="003542F9">
        <w:trPr>
          <w:trHeight w:val="300"/>
        </w:trPr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+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Xsc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Thalassiobium sp. R2A62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TRAP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TR2A62_0124</w:t>
            </w: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jc w:val="right"/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83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TR2A62_0125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TR2A62_0126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TR2A62_0297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TR2A62_0128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TR2A62_0127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TR2A62_1951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</w:tr>
      <w:tr w:rsidR="003542F9" w:rsidRPr="003542F9" w:rsidTr="003542F9">
        <w:trPr>
          <w:trHeight w:val="300"/>
        </w:trPr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+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Xsc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Roseobacter sp. CCS2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?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RCCS2_12634</w:t>
            </w: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jc w:val="right"/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83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RCCS2_12629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RCCS2_12624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RCCS2_12604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RCCS2_12609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RCCS2_12614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RCCS2_04724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</w:tr>
      <w:tr w:rsidR="003542F9" w:rsidRPr="003542F9" w:rsidTr="003542F9">
        <w:trPr>
          <w:trHeight w:val="300"/>
        </w:trPr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+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Xsc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87340D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Octadecabacter antarcticus 307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TRAP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OA307_3037</w:t>
            </w: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jc w:val="right"/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80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OA307_2819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OA307_1634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OA307_2251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 xml:space="preserve">present but not </w:t>
            </w: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lastRenderedPageBreak/>
              <w:t>annotated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lastRenderedPageBreak/>
              <w:t>OA307_3307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OA307_4001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</w:tr>
      <w:tr w:rsidR="003542F9" w:rsidRPr="003542F9" w:rsidTr="003542F9">
        <w:trPr>
          <w:trHeight w:val="300"/>
        </w:trPr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lastRenderedPageBreak/>
              <w:t>+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Xsc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87340D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Octadec</w:t>
            </w:r>
            <w:r w:rsidR="003542F9"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abacter arcticus 238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TRAP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OA238_3085</w:t>
            </w: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jc w:val="right"/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81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OA238_3183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OA238_2138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present but not annotated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OA238_1847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OA238_2599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</w:tr>
      <w:tr w:rsidR="003542F9" w:rsidRPr="003542F9" w:rsidTr="003542F9">
        <w:trPr>
          <w:trHeight w:val="300"/>
        </w:trPr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 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OA238_3565</w:t>
            </w: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jc w:val="right"/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81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OA238_4889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OA238_4138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 </w:t>
            </w:r>
          </w:p>
        </w:tc>
      </w:tr>
      <w:tr w:rsidR="003542F9" w:rsidRPr="003542F9" w:rsidTr="003542F9">
        <w:trPr>
          <w:trHeight w:val="300"/>
        </w:trPr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+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SuyAB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Dinoroseobacter shibae DFL 12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TRAP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Dshi_2034</w:t>
            </w: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jc w:val="right"/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81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Dshi_2035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Dshi_2036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Dshi_2037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Dshi_2038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Dshi_1828(0805)(2045)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</w:tr>
      <w:tr w:rsidR="003542F9" w:rsidRPr="003542F9" w:rsidTr="003542F9">
        <w:trPr>
          <w:trHeight w:val="300"/>
        </w:trPr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+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Xsc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Jannaschia sp. CCS1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TRAP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Jann_1398</w:t>
            </w: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jc w:val="right"/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85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Jann_1399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Jann_1400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Jann_1403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Jann_1402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Jann_1401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Jann_2846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</w:tr>
      <w:tr w:rsidR="003542F9" w:rsidRPr="003542F9" w:rsidTr="003542F9">
        <w:trPr>
          <w:trHeight w:val="300"/>
        </w:trPr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+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Xsc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Rhodobacterales bacterium HTCC2150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?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RB2150_02474</w:t>
            </w: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jc w:val="right"/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73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RB2150_02469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RB2150_02464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RB2150_17119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RB2150_17114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RB2150_17109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RB2150_15441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</w:tr>
      <w:tr w:rsidR="003542F9" w:rsidRPr="003542F9" w:rsidTr="003542F9">
        <w:trPr>
          <w:trHeight w:val="300"/>
        </w:trPr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+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Xsc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Rhodobacterales bacterium HTCC2255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?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OM2255_05970</w:t>
            </w: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jc w:val="right"/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71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OM2255_05975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OM2255_05980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OM2255_03660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OM2255_03655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OM2255_04150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</w:tr>
      <w:tr w:rsidR="003542F9" w:rsidRPr="003542F9" w:rsidTr="003542F9">
        <w:trPr>
          <w:trHeight w:val="300"/>
        </w:trPr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+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Xsc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alpha proteobacterium SCGC AAA076-C03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?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A76C3DRAFT_00007880</w:t>
            </w: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jc w:val="right"/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71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A76C3DRAFT_00007870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A76C3DRAFT_00007880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A76C3DRAFT_00000210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A76C3DRAFT_00000200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A76C3DRAFT_00001150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E6B8B7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</w:tr>
      <w:tr w:rsidR="003542F9" w:rsidRPr="003542F9" w:rsidTr="003542F9">
        <w:trPr>
          <w:trHeight w:val="300"/>
        </w:trPr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b/>
                <w:bCs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b/>
                <w:bCs/>
                <w:color w:val="000000"/>
                <w:sz w:val="14"/>
                <w:szCs w:val="14"/>
                <w:lang w:eastAsia="en-US"/>
              </w:rPr>
              <w:t>Other Rhodobacteraceae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</w:tr>
      <w:tr w:rsidR="003542F9" w:rsidRPr="003542F9" w:rsidTr="003542F9">
        <w:trPr>
          <w:trHeight w:val="300"/>
        </w:trPr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  <w:shd w:val="clear" w:color="000000" w:fill="F2DCDB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+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000000" w:fill="F2DCDB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SuyAB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F2DCDB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Labrenzia alexandrii DFL-11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000000" w:fill="F2DCDB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TRAP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2DCDB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ladfl_03842</w:t>
            </w: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000000" w:fill="F2DCDB"/>
            <w:noWrap/>
            <w:vAlign w:val="bottom"/>
            <w:hideMark/>
          </w:tcPr>
          <w:p w:rsidR="003542F9" w:rsidRPr="003542F9" w:rsidRDefault="003542F9" w:rsidP="003542F9">
            <w:pPr>
              <w:jc w:val="right"/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78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000000" w:fill="F2DCDB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ladfl_03841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2DCDB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ladfl_03840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2DCDB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ladfl_03839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2DCDB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ladfl_03838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000000" w:fill="F2DCDB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F2DCDB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2DCDB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2DCDB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ladfl_04568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F2DCDB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</w:tr>
      <w:tr w:rsidR="003542F9" w:rsidRPr="003542F9" w:rsidTr="003542F9">
        <w:trPr>
          <w:trHeight w:val="300"/>
        </w:trPr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  <w:shd w:val="clear" w:color="000000" w:fill="F2DCDB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+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000000" w:fill="F2DCDB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SuyAB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F2DCDB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Labrenzia sp. DG1229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000000" w:fill="F2DCDB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TRAP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2DCDB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DG122900690</w:t>
            </w: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000000" w:fill="F2DCDB"/>
            <w:noWrap/>
            <w:vAlign w:val="bottom"/>
            <w:hideMark/>
          </w:tcPr>
          <w:p w:rsidR="003542F9" w:rsidRPr="003542F9" w:rsidRDefault="003542F9" w:rsidP="003542F9">
            <w:pPr>
              <w:jc w:val="right"/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78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000000" w:fill="F2DCDB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DG122900680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2DCDB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DG122900670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2DCDB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DG122900660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2DCDB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DG122900650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000000" w:fill="F2DCDB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F2DCDB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2DCDB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2DCDB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DG122916810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F2DCDB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</w:tr>
      <w:tr w:rsidR="003542F9" w:rsidRPr="003542F9" w:rsidTr="003542F9">
        <w:trPr>
          <w:trHeight w:val="300"/>
        </w:trPr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  <w:shd w:val="clear" w:color="000000" w:fill="F2DCDB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+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000000" w:fill="F2DCDB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SuyAB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F2DCDB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Ahrensia sp. R2A130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000000" w:fill="F2DCDB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TRAP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2DCDB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R2A130_2002</w:t>
            </w: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000000" w:fill="F2DCDB"/>
            <w:noWrap/>
            <w:vAlign w:val="bottom"/>
            <w:hideMark/>
          </w:tcPr>
          <w:p w:rsidR="003542F9" w:rsidRPr="003542F9" w:rsidRDefault="003542F9" w:rsidP="003542F9">
            <w:pPr>
              <w:jc w:val="right"/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81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000000" w:fill="F2DCDB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R2A130_2004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2DCDB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2DCDB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R2A130_2119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2DCDB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R2A130_2120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000000" w:fill="F2DCDB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F2DCDB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2DCDB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2DCDB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R2A130_0159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F2DCDB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</w:tr>
      <w:tr w:rsidR="003542F9" w:rsidRPr="003542F9" w:rsidTr="003542F9">
        <w:trPr>
          <w:trHeight w:val="300"/>
        </w:trPr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  <w:shd w:val="clear" w:color="000000" w:fill="F2DCDB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 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000000" w:fill="F2DCDB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F2DCDB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000000" w:fill="F2DCDB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TRAP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2DCDB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R2A130_1223</w:t>
            </w: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000000" w:fill="F2DCDB"/>
            <w:noWrap/>
            <w:vAlign w:val="bottom"/>
            <w:hideMark/>
          </w:tcPr>
          <w:p w:rsidR="003542F9" w:rsidRPr="003542F9" w:rsidRDefault="003542F9" w:rsidP="003542F9">
            <w:pPr>
              <w:jc w:val="right"/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73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000000" w:fill="F2DCDB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2DCDB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R2A130_1224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2DCDB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2DCDB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000000" w:fill="F2DCDB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F2DCDB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2DCDB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2DCDB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F2DCDB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 </w:t>
            </w:r>
          </w:p>
        </w:tc>
      </w:tr>
      <w:tr w:rsidR="003542F9" w:rsidRPr="003542F9" w:rsidTr="003542F9">
        <w:trPr>
          <w:trHeight w:val="300"/>
        </w:trPr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  <w:shd w:val="clear" w:color="000000" w:fill="F2DCDB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+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000000" w:fill="F2DCDB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SuyAB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F2DCDB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Roseibium sp. TrichSKD4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000000" w:fill="F2DCDB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TRAP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2DCDB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TRICHSKD4_1929</w:t>
            </w: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000000" w:fill="F2DCDB"/>
            <w:noWrap/>
            <w:vAlign w:val="bottom"/>
            <w:hideMark/>
          </w:tcPr>
          <w:p w:rsidR="003542F9" w:rsidRPr="003542F9" w:rsidRDefault="003542F9" w:rsidP="003542F9">
            <w:pPr>
              <w:jc w:val="right"/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79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000000" w:fill="F2DCDB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TRICHSKD4_1930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2DCDB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TRICHSKD4_1931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2DCDB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TRICHSKD4_1932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2DCDB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TRICHSKD4_1933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000000" w:fill="F2DCDB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F2DCDB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2DCDB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2DCDB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TRICHSKD4_3788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F2DCDB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</w:tr>
      <w:tr w:rsidR="003542F9" w:rsidRPr="003542F9" w:rsidTr="003542F9">
        <w:trPr>
          <w:trHeight w:val="300"/>
        </w:trPr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b/>
                <w:bCs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b/>
                <w:bCs/>
                <w:color w:val="000000"/>
                <w:sz w:val="14"/>
                <w:szCs w:val="14"/>
                <w:lang w:eastAsia="en-US"/>
              </w:rPr>
              <w:t>Rhizobiales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</w:tr>
      <w:tr w:rsidR="003542F9" w:rsidRPr="003542F9" w:rsidTr="003542F9">
        <w:trPr>
          <w:trHeight w:val="300"/>
        </w:trPr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  <w:shd w:val="clear" w:color="000000" w:fill="FCD5B4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+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000000" w:fill="FCD5B4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SuyAB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FCD5B4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Hoeflea phototrophica DLF-43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000000" w:fill="FCD5B4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TRAP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CD5B4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HPDFL43_21037</w:t>
            </w: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000000" w:fill="FCD5B4"/>
            <w:noWrap/>
            <w:vAlign w:val="bottom"/>
            <w:hideMark/>
          </w:tcPr>
          <w:p w:rsidR="003542F9" w:rsidRPr="003542F9" w:rsidRDefault="003542F9" w:rsidP="003542F9">
            <w:pPr>
              <w:jc w:val="right"/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76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000000" w:fill="FCD5B4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HPDFL43_21042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CD5B4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HPDFL43_21047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CD5B4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HPDFL43_21052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CD5B4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HPDFL43_21057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000000" w:fill="FCD5B4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FCD5B4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CD5B4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CD5B4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HPDFL43_189623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FCD5B4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</w:tr>
      <w:tr w:rsidR="003542F9" w:rsidRPr="003542F9" w:rsidTr="003542F9">
        <w:trPr>
          <w:trHeight w:val="300"/>
        </w:trPr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  <w:shd w:val="clear" w:color="000000" w:fill="FCD5B4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-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000000" w:fill="FCD5B4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SuyAB/Xsc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FCD5B4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Nitratireductor indicus C115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000000" w:fill="FCD5B4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TRAP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CD5B4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NA8A_22466</w:t>
            </w: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000000" w:fill="FCD5B4"/>
            <w:noWrap/>
            <w:vAlign w:val="bottom"/>
            <w:hideMark/>
          </w:tcPr>
          <w:p w:rsidR="003542F9" w:rsidRPr="003542F9" w:rsidRDefault="003542F9" w:rsidP="003542F9">
            <w:pPr>
              <w:jc w:val="right"/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77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000000" w:fill="FCD5B4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NA8A_22461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CD5B4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NA8A_22456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CD5B4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NA8A_14931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CD5B4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NA8A_14926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000000" w:fill="FCD5B4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FCD5B4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NA8A_19123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CD5B4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NA8A_19118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CD5B4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NA8A_14564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FCD5B4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</w:tr>
      <w:tr w:rsidR="003542F9" w:rsidRPr="003542F9" w:rsidTr="003542F9">
        <w:trPr>
          <w:trHeight w:val="300"/>
        </w:trPr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  <w:shd w:val="clear" w:color="000000" w:fill="FCD5B4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-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000000" w:fill="FCD5B4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CuyA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FCD5B4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Martelella mediterranea DSM 17316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000000" w:fill="FCD5B4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ABC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CD5B4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B038DRAFT_01720</w:t>
            </w: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000000" w:fill="FCD5B4"/>
            <w:noWrap/>
            <w:vAlign w:val="bottom"/>
            <w:hideMark/>
          </w:tcPr>
          <w:p w:rsidR="003542F9" w:rsidRPr="003542F9" w:rsidRDefault="003542F9" w:rsidP="003542F9">
            <w:pPr>
              <w:jc w:val="right"/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73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000000" w:fill="FCD5B4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CD5B4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CD5B4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CD5B4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000000" w:fill="FCD5B4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FCD5B4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CD5B4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CD5B4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B038DRAFT_01073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FCD5B4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B038DRAFT_01726</w:t>
            </w:r>
          </w:p>
        </w:tc>
      </w:tr>
      <w:tr w:rsidR="003542F9" w:rsidRPr="003542F9" w:rsidTr="003542F9">
        <w:trPr>
          <w:trHeight w:val="300"/>
        </w:trPr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  <w:shd w:val="clear" w:color="000000" w:fill="FCD5B4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+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000000" w:fill="FCD5B4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SuyAB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FCD5B4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Amorphus coralii DSM 19760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000000" w:fill="FCD5B4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TRAP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CD5B4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C507DRAFT_02834</w:t>
            </w: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000000" w:fill="FCD5B4"/>
            <w:noWrap/>
            <w:vAlign w:val="bottom"/>
            <w:hideMark/>
          </w:tcPr>
          <w:p w:rsidR="003542F9" w:rsidRPr="003542F9" w:rsidRDefault="003542F9" w:rsidP="003542F9">
            <w:pPr>
              <w:jc w:val="right"/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77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000000" w:fill="FCD5B4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C507DRAFT_02833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CD5B4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C507DRAFT_02832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CD5B4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C507DRAFT_01089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CD5B4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C507DRAFT_01088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000000" w:fill="FCD5B4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FCD5B4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CD5B4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CD5B4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C507DRAFT_03362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FCD5B4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</w:tr>
      <w:tr w:rsidR="003542F9" w:rsidRPr="003542F9" w:rsidTr="003542F9">
        <w:trPr>
          <w:trHeight w:val="300"/>
        </w:trPr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b/>
                <w:bCs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b/>
                <w:bCs/>
                <w:color w:val="000000"/>
                <w:sz w:val="14"/>
                <w:szCs w:val="14"/>
                <w:lang w:eastAsia="en-US"/>
              </w:rPr>
              <w:t>SAR116 and SAR11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</w:tr>
      <w:tr w:rsidR="003542F9" w:rsidRPr="003542F9" w:rsidTr="003542F9">
        <w:trPr>
          <w:trHeight w:val="300"/>
        </w:trPr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+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Xsc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Ca. Puniceispirillum marinum IMCC1322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TRAP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SAR116_2138</w:t>
            </w: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jc w:val="right"/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60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SAR116_2139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SAR116_2140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SAR116_0071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SAR116_1937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SAR116_1938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SAR116_1367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</w:tr>
      <w:tr w:rsidR="003542F9" w:rsidRPr="003542F9" w:rsidTr="003542F9">
        <w:trPr>
          <w:trHeight w:val="300"/>
        </w:trPr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-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Xsc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SAR116 cluster alphaproteobacterium sp. HIMB100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TRAP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SAR116_HIMB100_00017160</w:t>
            </w: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jc w:val="right"/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61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SAR116_HIMB100_00017150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SAR116_HIMB100_00001090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SAR116_HIMB100_00001080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SAR116_HIMB100_00011190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</w:tr>
      <w:tr w:rsidR="003542F9" w:rsidRPr="003542F9" w:rsidTr="003542F9">
        <w:trPr>
          <w:trHeight w:val="300"/>
        </w:trPr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-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Xsc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alpha proteobacterium SCGC AAA536-B06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?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A536B6DRAFT_00013890</w:t>
            </w: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jc w:val="right"/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58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A536B6DRAFT_00013900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A536B6DRAFT_00013910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A536B6DRAFT_00008210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A536B6DRAFT_00008200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A536B6DRAFT_00005320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</w:tr>
      <w:tr w:rsidR="003542F9" w:rsidRPr="003542F9" w:rsidTr="003542F9">
        <w:trPr>
          <w:trHeight w:val="300"/>
        </w:trPr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-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SuyAB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Ca. Pelagibacter ubique SAR11 HTCC1062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?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SAR11_0801</w:t>
            </w: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jc w:val="right"/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58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SAR11_0843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SAR11_0842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SAR11_0844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</w:tr>
      <w:tr w:rsidR="003542F9" w:rsidRPr="003542F9" w:rsidTr="003542F9">
        <w:trPr>
          <w:trHeight w:val="300"/>
        </w:trPr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-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SuyAB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Ca. Pelagibacter-like HIMB083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?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Pelub83DRAFT_0413</w:t>
            </w: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jc w:val="right"/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58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Pelub83DRAFT_0309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Pelub83DRAFT_0310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Pelub83DRAFT_0308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</w:tr>
      <w:tr w:rsidR="003542F9" w:rsidRPr="003542F9" w:rsidTr="003542F9">
        <w:trPr>
          <w:trHeight w:val="300"/>
        </w:trPr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-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SuyAB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Ca. Pelagibacter-like HIMB140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?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HIMB140_00015190</w:t>
            </w: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jc w:val="right"/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59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HIMB140_00003630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HIMB140_00003640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HIMB140_00003620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</w:tr>
      <w:tr w:rsidR="003542F9" w:rsidRPr="003542F9" w:rsidTr="003542F9">
        <w:trPr>
          <w:trHeight w:val="300"/>
        </w:trPr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-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SuyAB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Ca. Pelagibacter sp. HTCC7211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?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HTCC7211_00007440</w:t>
            </w: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jc w:val="right"/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58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HTCC7211_00012130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HTCC7211_00012140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HTCC7211_00013700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HTCC7211_00012120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</w:tr>
      <w:tr w:rsidR="003542F9" w:rsidRPr="003542F9" w:rsidTr="003542F9">
        <w:trPr>
          <w:trHeight w:val="300"/>
        </w:trPr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-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SuyAB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Ca. Pelagibacter ubique SAR11 HTCC8051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?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HTC8051_00486</w:t>
            </w: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jc w:val="right"/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57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HTC8051_00847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HTC8051_00848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HTC8051_00989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HTC8051_00846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</w:tr>
      <w:tr w:rsidR="003542F9" w:rsidRPr="003542F9" w:rsidTr="003542F9">
        <w:trPr>
          <w:trHeight w:val="300"/>
        </w:trPr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-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SuyAB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Ca. Pelagibacter ubique SAR11 HTCC9022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?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HTCC9022_00971</w:t>
            </w: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jc w:val="right"/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58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HTCC9022_01323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HTCC9022_01324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HTCC9022_01322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</w:tr>
      <w:tr w:rsidR="003542F9" w:rsidRPr="003542F9" w:rsidTr="003542F9">
        <w:trPr>
          <w:trHeight w:val="300"/>
        </w:trPr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-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SuyAB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Alphaproteobacteria sp. SAR11 HIMB5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?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HIMB5b_00003860</w:t>
            </w: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jc w:val="right"/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58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HIMB5b_00005040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HIMB5b_00005030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HIMB5b_00005050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</w:tr>
      <w:tr w:rsidR="003542F9" w:rsidRPr="003542F9" w:rsidTr="003542F9">
        <w:trPr>
          <w:trHeight w:val="300"/>
        </w:trPr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-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SuyAB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Ca. Pelagibacter ubique SAR11 HTCC1013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?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HTCC1013_00145</w:t>
            </w: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jc w:val="right"/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58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HTCC1013_00103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HTCC1013_00104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HTCC1013_00102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</w:tr>
      <w:tr w:rsidR="003542F9" w:rsidRPr="003542F9" w:rsidTr="003542F9">
        <w:trPr>
          <w:trHeight w:val="300"/>
        </w:trPr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-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SuyAB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Ca. Pelagibacter ubique SAR11 HTCC1002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?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PU1002_02401</w:t>
            </w: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jc w:val="right"/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57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PU1002_02181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PU1002_02186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PU1002_02176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</w:tr>
      <w:tr w:rsidR="003542F9" w:rsidRPr="003542F9" w:rsidTr="003542F9">
        <w:trPr>
          <w:trHeight w:val="300"/>
        </w:trPr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-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SuyAB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Ca. Pelagibacter ubique SAR11 HTCC9565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?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HTCC9565_00009520</w:t>
            </w: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jc w:val="right"/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58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HTCC9565_00013110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HTCC9565_00013120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HTCC9565_00013100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</w:tr>
      <w:tr w:rsidR="003542F9" w:rsidRPr="003542F9" w:rsidTr="003542F9">
        <w:trPr>
          <w:trHeight w:val="300"/>
        </w:trPr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b/>
                <w:bCs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b/>
                <w:bCs/>
                <w:color w:val="000000"/>
                <w:sz w:val="14"/>
                <w:szCs w:val="14"/>
                <w:lang w:eastAsia="en-US"/>
              </w:rPr>
              <w:t>Gammaproteobacteria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</w:tr>
      <w:tr w:rsidR="003542F9" w:rsidRPr="003542F9" w:rsidTr="003542F9">
        <w:trPr>
          <w:trHeight w:val="300"/>
        </w:trPr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-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SuyAB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Gamma proteobacterium HIMB30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TRAP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HIMB30_00018260</w:t>
            </w: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jc w:val="right"/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74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HIMB30_00018250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HIMB30_00018240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HIMB30_00018170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HIMB30_00018160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</w:tr>
      <w:tr w:rsidR="003542F9" w:rsidRPr="003542F9" w:rsidTr="003542F9">
        <w:trPr>
          <w:trHeight w:val="300"/>
        </w:trPr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-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Xsc/CuyA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Neptunomonas japonica DSM 18939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TRAP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G511DRAFT_00685</w:t>
            </w: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jc w:val="right"/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61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G511DRAFT_00686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G511DRAFT_00687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G511DRAFT_00688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G511DRAFT_00688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G511DRAFT_01060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G511DRAFT_00671</w:t>
            </w:r>
          </w:p>
        </w:tc>
      </w:tr>
      <w:tr w:rsidR="003542F9" w:rsidRPr="003542F9" w:rsidTr="003542F9">
        <w:trPr>
          <w:trHeight w:val="300"/>
        </w:trPr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+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Xsc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Leucothrix mucor DSM2157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TRAP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LeumuDRAFT_1346</w:t>
            </w: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jc w:val="right"/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60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LeumuDRAFT_1345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LeumuDRAFT_1344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LeumuDRAFT_1343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LeumuDRAFT_1343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LeumuDRAFT_1593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</w:tr>
      <w:tr w:rsidR="003542F9" w:rsidRPr="003542F9" w:rsidTr="003542F9">
        <w:trPr>
          <w:trHeight w:val="300"/>
        </w:trPr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-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SuyAB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Enterovibrio sp AK16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TRAP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D515_03411</w:t>
            </w: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jc w:val="right"/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60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D515_03410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D515_03409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D515_03408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D515_03407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D515_01344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D515_01459</w:t>
            </w:r>
          </w:p>
        </w:tc>
      </w:tr>
      <w:tr w:rsidR="003542F9" w:rsidRPr="003542F9" w:rsidTr="003542F9">
        <w:trPr>
          <w:trHeight w:val="300"/>
        </w:trPr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-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SuyAB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Enterovibrio calviensis FF-85 (1F-230, 1F-211)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TRAP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A1OSDRAFT_00057</w:t>
            </w: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jc w:val="right"/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59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A1OSDRAFT_00056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A1OSDRAFT_00055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A1OSDRAFT_00054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A1OSDRAFT_00053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A1OSDRAFT_01820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A1OSDRAFT_02347</w:t>
            </w:r>
          </w:p>
        </w:tc>
      </w:tr>
      <w:tr w:rsidR="003542F9" w:rsidRPr="003542F9" w:rsidTr="003542F9">
        <w:trPr>
          <w:trHeight w:val="300"/>
        </w:trPr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-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SuyAB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Enterovibrio norvegicus FF-162 (FF-454, FF-33)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TRAP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A1OQDRAFT_02463</w:t>
            </w: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jc w:val="right"/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59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A1OQDRAFT_02462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A1OQDRAFT_02461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A1OQDRAFT_02460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A1OQDRAFT_02459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A1OQDRAFT_04519</w:t>
            </w:r>
          </w:p>
        </w:tc>
      </w:tr>
      <w:tr w:rsidR="003542F9" w:rsidRPr="003542F9" w:rsidTr="003542F9">
        <w:trPr>
          <w:trHeight w:val="300"/>
        </w:trPr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+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SuyAB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Vibrio nigripulchritudo ATCC 27043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TRAP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VINI7043_03893</w:t>
            </w: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jc w:val="right"/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57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VINI7043_03898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VINI7043_03903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VINI7043_03918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VINI7043_03913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VINI7043_05661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</w:tr>
      <w:tr w:rsidR="003542F9" w:rsidRPr="003542F9" w:rsidTr="003542F9">
        <w:trPr>
          <w:trHeight w:val="300"/>
        </w:trPr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-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SuyAB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gamma proteobacterium SCGC AAA076-F14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?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A76F14DRAFT_00011990</w:t>
            </w: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jc w:val="right"/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55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A76F14DRAFT_00012000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A76F14DRAFT_00012010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A76F14DRAFT_00011970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A76F14DRAFT_00011980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A76F14DRAFT_00005340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</w:tr>
      <w:tr w:rsidR="003542F9" w:rsidRPr="003542F9" w:rsidTr="003542F9">
        <w:trPr>
          <w:trHeight w:val="300"/>
        </w:trPr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-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SuyAB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gamma proteobacterium SCGC AAA076-D02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?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A76D2DRAFT_00000640</w:t>
            </w: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jc w:val="right"/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54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A76D2DRAFT_00000650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A76D2DRAFT_00000660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A76D2DRAFT_00000620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A76D2DRAFT_00000630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A76D2DRAFT_00009440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</w:tr>
      <w:tr w:rsidR="003542F9" w:rsidRPr="003542F9" w:rsidTr="003542F9">
        <w:trPr>
          <w:trHeight w:val="300"/>
        </w:trPr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-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SuyAB?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gamma proteobacterium SCGC AAA076-D13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?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A76D13DRAFT_00015250</w:t>
            </w: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jc w:val="right"/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54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A76D13DRAFT_00015260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A76D13DRAFT_00015270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A76D13DRAFT_00015240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A76D13DRAFT_00001660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EBF1DE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None</w:t>
            </w:r>
          </w:p>
        </w:tc>
      </w:tr>
      <w:tr w:rsidR="003542F9" w:rsidRPr="003542F9" w:rsidTr="003542F9">
        <w:trPr>
          <w:trHeight w:val="300"/>
        </w:trPr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</w:tr>
      <w:tr w:rsidR="003542F9" w:rsidRPr="003542F9" w:rsidTr="003542F9">
        <w:trPr>
          <w:trHeight w:val="300"/>
        </w:trPr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SOIL: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</w:tr>
      <w:tr w:rsidR="003542F9" w:rsidRPr="003542F9" w:rsidTr="003542F9">
        <w:trPr>
          <w:trHeight w:val="300"/>
        </w:trPr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Starkeya novella DSM 506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</w:tr>
      <w:tr w:rsidR="003542F9" w:rsidRPr="003542F9" w:rsidTr="003542F9">
        <w:trPr>
          <w:trHeight w:val="300"/>
        </w:trPr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Salinarimonas rosea DSM 21201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</w:tr>
      <w:tr w:rsidR="003542F9" w:rsidRPr="003542F9" w:rsidTr="003542F9">
        <w:trPr>
          <w:trHeight w:val="300"/>
        </w:trPr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Mesorhizobium loti NZP2037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</w:tr>
      <w:tr w:rsidR="003542F9" w:rsidRPr="003542F9" w:rsidTr="003542F9">
        <w:trPr>
          <w:trHeight w:val="300"/>
        </w:trPr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Cupriavidus necator JMP134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</w:tr>
      <w:tr w:rsidR="003542F9" w:rsidRPr="003542F9" w:rsidTr="003542F9">
        <w:trPr>
          <w:trHeight w:val="300"/>
        </w:trPr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Halomonas anticariensis DSM16096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</w:tr>
      <w:tr w:rsidR="003542F9" w:rsidRPr="003542F9" w:rsidTr="003542F9">
        <w:trPr>
          <w:trHeight w:val="300"/>
        </w:trPr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Achromobacter xylosoxidans A8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</w:tr>
      <w:tr w:rsidR="003542F9" w:rsidRPr="003542F9" w:rsidTr="003542F9">
        <w:trPr>
          <w:trHeight w:val="300"/>
        </w:trPr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Ramlibacter tataouinensis TTB310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</w:tr>
      <w:tr w:rsidR="003542F9" w:rsidRPr="003542F9" w:rsidTr="003542F9">
        <w:trPr>
          <w:trHeight w:val="300"/>
        </w:trPr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Burkholderia tuberum STM678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</w:tr>
      <w:tr w:rsidR="003542F9" w:rsidRPr="003542F9" w:rsidTr="003542F9">
        <w:trPr>
          <w:trHeight w:val="300"/>
        </w:trPr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Burkholderia sp. WSM4176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</w:tr>
      <w:tr w:rsidR="003542F9" w:rsidRPr="003542F9" w:rsidTr="003542F9">
        <w:trPr>
          <w:trHeight w:val="300"/>
        </w:trPr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Advenella kashmirensis WT001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</w:tr>
      <w:tr w:rsidR="003542F9" w:rsidRPr="003542F9" w:rsidTr="003542F9">
        <w:trPr>
          <w:trHeight w:val="300"/>
        </w:trPr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Methylobacterium mesophilicum SR1.6/6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</w:tr>
      <w:tr w:rsidR="003542F9" w:rsidRPr="003542F9" w:rsidTr="003542F9">
        <w:trPr>
          <w:trHeight w:val="300"/>
        </w:trPr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Cupriavidus sp. AMP6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</w:tr>
      <w:tr w:rsidR="003542F9" w:rsidRPr="003542F9" w:rsidTr="003542F9">
        <w:trPr>
          <w:trHeight w:val="300"/>
        </w:trPr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Verminephrobacter eiseniae EF01-2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</w:tr>
      <w:tr w:rsidR="003542F9" w:rsidRPr="003542F9" w:rsidTr="003542F9">
        <w:trPr>
          <w:trHeight w:val="300"/>
        </w:trPr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Paracoccus denitrificans SD1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</w:tr>
      <w:tr w:rsidR="003542F9" w:rsidRPr="003542F9" w:rsidTr="003542F9">
        <w:trPr>
          <w:trHeight w:val="300"/>
        </w:trPr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</w:tr>
      <w:tr w:rsidR="003542F9" w:rsidRPr="003542F9" w:rsidTr="003542F9">
        <w:trPr>
          <w:trHeight w:val="300"/>
        </w:trPr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FRESHWATER: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</w:tr>
      <w:tr w:rsidR="003542F9" w:rsidRPr="003542F9" w:rsidTr="003542F9">
        <w:trPr>
          <w:trHeight w:val="300"/>
        </w:trPr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  <w:r w:rsidRPr="003542F9"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  <w:t>beta proteobacterium SCGC AAA027-C02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2F9" w:rsidRPr="003542F9" w:rsidRDefault="003542F9" w:rsidP="003542F9">
            <w:pPr>
              <w:rPr>
                <w:rFonts w:asciiTheme="majorHAnsi" w:eastAsia="Times New Roman" w:hAnsiTheme="majorHAnsi" w:cs="Times New Roman"/>
                <w:color w:val="000000"/>
                <w:sz w:val="14"/>
                <w:szCs w:val="14"/>
                <w:lang w:eastAsia="en-US"/>
              </w:rPr>
            </w:pPr>
          </w:p>
        </w:tc>
      </w:tr>
    </w:tbl>
    <w:p w:rsidR="00C93CB6" w:rsidRDefault="00C93CB6"/>
    <w:sectPr w:rsidR="00C93CB6" w:rsidSect="003542F9">
      <w:pgSz w:w="15840" w:h="12240" w:orient="landscape"/>
      <w:pgMar w:top="1800" w:right="576" w:bottom="1800" w:left="57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imes">
    <w:panose1 w:val="020005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doNotValidateAgainstSchema/>
  <w:doNotDemarcateInvalidXml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42F9"/>
    <w:rsid w:val="003542F9"/>
    <w:rsid w:val="003F4A0E"/>
    <w:rsid w:val="0082786F"/>
    <w:rsid w:val="0087340D"/>
    <w:rsid w:val="00C93CB6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3542F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542F9"/>
    <w:rPr>
      <w:color w:val="800080"/>
      <w:u w:val="single"/>
    </w:rPr>
  </w:style>
  <w:style w:type="paragraph" w:customStyle="1" w:styleId="font5">
    <w:name w:val="font5"/>
    <w:basedOn w:val="Normal"/>
    <w:rsid w:val="003542F9"/>
    <w:pPr>
      <w:spacing w:before="100" w:beforeAutospacing="1" w:after="100" w:afterAutospacing="1"/>
    </w:pPr>
    <w:rPr>
      <w:rFonts w:ascii="Calibri" w:hAnsi="Calibri"/>
      <w:b/>
      <w:bCs/>
      <w:color w:val="000000"/>
      <w:sz w:val="18"/>
      <w:szCs w:val="18"/>
      <w:lang w:eastAsia="en-US"/>
    </w:rPr>
  </w:style>
  <w:style w:type="paragraph" w:customStyle="1" w:styleId="font6">
    <w:name w:val="font6"/>
    <w:basedOn w:val="Normal"/>
    <w:rsid w:val="003542F9"/>
    <w:pPr>
      <w:spacing w:before="100" w:beforeAutospacing="1" w:after="100" w:afterAutospacing="1"/>
    </w:pPr>
    <w:rPr>
      <w:rFonts w:ascii="Calibri" w:hAnsi="Calibri"/>
      <w:color w:val="000000"/>
      <w:sz w:val="18"/>
      <w:szCs w:val="18"/>
      <w:lang w:eastAsia="en-US"/>
    </w:rPr>
  </w:style>
  <w:style w:type="paragraph" w:customStyle="1" w:styleId="xl63">
    <w:name w:val="xl63"/>
    <w:basedOn w:val="Normal"/>
    <w:rsid w:val="003542F9"/>
    <w:pPr>
      <w:spacing w:before="100" w:beforeAutospacing="1" w:after="100" w:afterAutospacing="1"/>
    </w:pPr>
    <w:rPr>
      <w:rFonts w:ascii="Times" w:hAnsi="Times"/>
      <w:b/>
      <w:bCs/>
      <w:sz w:val="20"/>
      <w:szCs w:val="20"/>
      <w:lang w:eastAsia="en-US"/>
    </w:rPr>
  </w:style>
  <w:style w:type="paragraph" w:customStyle="1" w:styleId="xl64">
    <w:name w:val="xl64"/>
    <w:basedOn w:val="Normal"/>
    <w:rsid w:val="003542F9"/>
    <w:pPr>
      <w:shd w:val="clear" w:color="000000" w:fill="E6B8B7"/>
      <w:spacing w:before="100" w:beforeAutospacing="1" w:after="100" w:afterAutospacing="1"/>
    </w:pPr>
    <w:rPr>
      <w:rFonts w:ascii="Times" w:hAnsi="Times"/>
      <w:sz w:val="20"/>
      <w:szCs w:val="20"/>
      <w:lang w:eastAsia="en-US"/>
    </w:rPr>
  </w:style>
  <w:style w:type="paragraph" w:customStyle="1" w:styleId="xl65">
    <w:name w:val="xl65"/>
    <w:basedOn w:val="Normal"/>
    <w:rsid w:val="003542F9"/>
    <w:pPr>
      <w:shd w:val="clear" w:color="000000" w:fill="E4DFEC"/>
      <w:spacing w:before="100" w:beforeAutospacing="1" w:after="100" w:afterAutospacing="1"/>
    </w:pPr>
    <w:rPr>
      <w:rFonts w:ascii="Times" w:hAnsi="Times"/>
      <w:sz w:val="20"/>
      <w:szCs w:val="20"/>
      <w:lang w:eastAsia="en-US"/>
    </w:rPr>
  </w:style>
  <w:style w:type="paragraph" w:customStyle="1" w:styleId="xl66">
    <w:name w:val="xl66"/>
    <w:basedOn w:val="Normal"/>
    <w:rsid w:val="003542F9"/>
    <w:pPr>
      <w:shd w:val="clear" w:color="000000" w:fill="D9D9D9"/>
      <w:spacing w:before="100" w:beforeAutospacing="1" w:after="100" w:afterAutospacing="1"/>
    </w:pPr>
    <w:rPr>
      <w:rFonts w:ascii="Times" w:hAnsi="Times"/>
      <w:sz w:val="20"/>
      <w:szCs w:val="20"/>
      <w:lang w:eastAsia="en-US"/>
    </w:rPr>
  </w:style>
  <w:style w:type="paragraph" w:customStyle="1" w:styleId="xl67">
    <w:name w:val="xl67"/>
    <w:basedOn w:val="Normal"/>
    <w:rsid w:val="003542F9"/>
    <w:pPr>
      <w:shd w:val="clear" w:color="000000" w:fill="F2DCDB"/>
      <w:spacing w:before="100" w:beforeAutospacing="1" w:after="100" w:afterAutospacing="1"/>
    </w:pPr>
    <w:rPr>
      <w:rFonts w:ascii="Times" w:hAnsi="Times"/>
      <w:sz w:val="20"/>
      <w:szCs w:val="20"/>
      <w:lang w:eastAsia="en-US"/>
    </w:rPr>
  </w:style>
  <w:style w:type="paragraph" w:customStyle="1" w:styleId="xl68">
    <w:name w:val="xl68"/>
    <w:basedOn w:val="Normal"/>
    <w:rsid w:val="003542F9"/>
    <w:pPr>
      <w:shd w:val="clear" w:color="000000" w:fill="EBF1DE"/>
      <w:spacing w:before="100" w:beforeAutospacing="1" w:after="100" w:afterAutospacing="1"/>
    </w:pPr>
    <w:rPr>
      <w:rFonts w:ascii="Times" w:hAnsi="Times"/>
      <w:sz w:val="20"/>
      <w:szCs w:val="20"/>
      <w:lang w:eastAsia="en-US"/>
    </w:rPr>
  </w:style>
  <w:style w:type="paragraph" w:customStyle="1" w:styleId="xl69">
    <w:name w:val="xl69"/>
    <w:basedOn w:val="Normal"/>
    <w:rsid w:val="003542F9"/>
    <w:pPr>
      <w:shd w:val="clear" w:color="000000" w:fill="FCD5B4"/>
      <w:spacing w:before="100" w:beforeAutospacing="1" w:after="100" w:afterAutospacing="1"/>
    </w:pPr>
    <w:rPr>
      <w:rFonts w:ascii="Times" w:hAnsi="Times"/>
      <w:sz w:val="20"/>
      <w:szCs w:val="20"/>
      <w:lang w:eastAsia="en-US"/>
    </w:rPr>
  </w:style>
  <w:style w:type="paragraph" w:customStyle="1" w:styleId="xl70">
    <w:name w:val="xl70"/>
    <w:basedOn w:val="Normal"/>
    <w:rsid w:val="003542F9"/>
    <w:pPr>
      <w:spacing w:before="100" w:beforeAutospacing="1" w:after="100" w:afterAutospacing="1"/>
      <w:jc w:val="center"/>
    </w:pPr>
    <w:rPr>
      <w:rFonts w:ascii="Times" w:hAnsi="Times"/>
      <w:b/>
      <w:bCs/>
      <w:sz w:val="20"/>
      <w:szCs w:val="20"/>
      <w:lang w:eastAsia="en-US"/>
    </w:rPr>
  </w:style>
  <w:style w:type="paragraph" w:customStyle="1" w:styleId="xl71">
    <w:name w:val="xl71"/>
    <w:basedOn w:val="Normal"/>
    <w:rsid w:val="003542F9"/>
    <w:pPr>
      <w:spacing w:before="100" w:beforeAutospacing="1" w:after="100" w:afterAutospacing="1"/>
    </w:pPr>
    <w:rPr>
      <w:rFonts w:ascii="Times" w:hAnsi="Times"/>
      <w:b/>
      <w:bCs/>
      <w:sz w:val="20"/>
      <w:szCs w:val="20"/>
      <w:lang w:eastAsia="en-US"/>
    </w:rPr>
  </w:style>
  <w:style w:type="paragraph" w:customStyle="1" w:styleId="xl72">
    <w:name w:val="xl72"/>
    <w:basedOn w:val="Normal"/>
    <w:rsid w:val="003542F9"/>
    <w:pPr>
      <w:spacing w:before="100" w:beforeAutospacing="1" w:after="100" w:afterAutospacing="1"/>
    </w:pPr>
    <w:rPr>
      <w:rFonts w:ascii="Times" w:hAnsi="Times"/>
      <w:b/>
      <w:bCs/>
      <w:sz w:val="20"/>
      <w:szCs w:val="20"/>
      <w:lang w:eastAsia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3542F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542F9"/>
    <w:rPr>
      <w:color w:val="800080"/>
      <w:u w:val="single"/>
    </w:rPr>
  </w:style>
  <w:style w:type="paragraph" w:customStyle="1" w:styleId="font5">
    <w:name w:val="font5"/>
    <w:basedOn w:val="Normal"/>
    <w:rsid w:val="003542F9"/>
    <w:pPr>
      <w:spacing w:before="100" w:beforeAutospacing="1" w:after="100" w:afterAutospacing="1"/>
    </w:pPr>
    <w:rPr>
      <w:rFonts w:ascii="Calibri" w:hAnsi="Calibri"/>
      <w:b/>
      <w:bCs/>
      <w:color w:val="000000"/>
      <w:sz w:val="18"/>
      <w:szCs w:val="18"/>
      <w:lang w:eastAsia="en-US"/>
    </w:rPr>
  </w:style>
  <w:style w:type="paragraph" w:customStyle="1" w:styleId="font6">
    <w:name w:val="font6"/>
    <w:basedOn w:val="Normal"/>
    <w:rsid w:val="003542F9"/>
    <w:pPr>
      <w:spacing w:before="100" w:beforeAutospacing="1" w:after="100" w:afterAutospacing="1"/>
    </w:pPr>
    <w:rPr>
      <w:rFonts w:ascii="Calibri" w:hAnsi="Calibri"/>
      <w:color w:val="000000"/>
      <w:sz w:val="18"/>
      <w:szCs w:val="18"/>
      <w:lang w:eastAsia="en-US"/>
    </w:rPr>
  </w:style>
  <w:style w:type="paragraph" w:customStyle="1" w:styleId="xl63">
    <w:name w:val="xl63"/>
    <w:basedOn w:val="Normal"/>
    <w:rsid w:val="003542F9"/>
    <w:pPr>
      <w:spacing w:before="100" w:beforeAutospacing="1" w:after="100" w:afterAutospacing="1"/>
    </w:pPr>
    <w:rPr>
      <w:rFonts w:ascii="Times" w:hAnsi="Times"/>
      <w:b/>
      <w:bCs/>
      <w:sz w:val="20"/>
      <w:szCs w:val="20"/>
      <w:lang w:eastAsia="en-US"/>
    </w:rPr>
  </w:style>
  <w:style w:type="paragraph" w:customStyle="1" w:styleId="xl64">
    <w:name w:val="xl64"/>
    <w:basedOn w:val="Normal"/>
    <w:rsid w:val="003542F9"/>
    <w:pPr>
      <w:shd w:val="clear" w:color="000000" w:fill="E6B8B7"/>
      <w:spacing w:before="100" w:beforeAutospacing="1" w:after="100" w:afterAutospacing="1"/>
    </w:pPr>
    <w:rPr>
      <w:rFonts w:ascii="Times" w:hAnsi="Times"/>
      <w:sz w:val="20"/>
      <w:szCs w:val="20"/>
      <w:lang w:eastAsia="en-US"/>
    </w:rPr>
  </w:style>
  <w:style w:type="paragraph" w:customStyle="1" w:styleId="xl65">
    <w:name w:val="xl65"/>
    <w:basedOn w:val="Normal"/>
    <w:rsid w:val="003542F9"/>
    <w:pPr>
      <w:shd w:val="clear" w:color="000000" w:fill="E4DFEC"/>
      <w:spacing w:before="100" w:beforeAutospacing="1" w:after="100" w:afterAutospacing="1"/>
    </w:pPr>
    <w:rPr>
      <w:rFonts w:ascii="Times" w:hAnsi="Times"/>
      <w:sz w:val="20"/>
      <w:szCs w:val="20"/>
      <w:lang w:eastAsia="en-US"/>
    </w:rPr>
  </w:style>
  <w:style w:type="paragraph" w:customStyle="1" w:styleId="xl66">
    <w:name w:val="xl66"/>
    <w:basedOn w:val="Normal"/>
    <w:rsid w:val="003542F9"/>
    <w:pPr>
      <w:shd w:val="clear" w:color="000000" w:fill="D9D9D9"/>
      <w:spacing w:before="100" w:beforeAutospacing="1" w:after="100" w:afterAutospacing="1"/>
    </w:pPr>
    <w:rPr>
      <w:rFonts w:ascii="Times" w:hAnsi="Times"/>
      <w:sz w:val="20"/>
      <w:szCs w:val="20"/>
      <w:lang w:eastAsia="en-US"/>
    </w:rPr>
  </w:style>
  <w:style w:type="paragraph" w:customStyle="1" w:styleId="xl67">
    <w:name w:val="xl67"/>
    <w:basedOn w:val="Normal"/>
    <w:rsid w:val="003542F9"/>
    <w:pPr>
      <w:shd w:val="clear" w:color="000000" w:fill="F2DCDB"/>
      <w:spacing w:before="100" w:beforeAutospacing="1" w:after="100" w:afterAutospacing="1"/>
    </w:pPr>
    <w:rPr>
      <w:rFonts w:ascii="Times" w:hAnsi="Times"/>
      <w:sz w:val="20"/>
      <w:szCs w:val="20"/>
      <w:lang w:eastAsia="en-US"/>
    </w:rPr>
  </w:style>
  <w:style w:type="paragraph" w:customStyle="1" w:styleId="xl68">
    <w:name w:val="xl68"/>
    <w:basedOn w:val="Normal"/>
    <w:rsid w:val="003542F9"/>
    <w:pPr>
      <w:shd w:val="clear" w:color="000000" w:fill="EBF1DE"/>
      <w:spacing w:before="100" w:beforeAutospacing="1" w:after="100" w:afterAutospacing="1"/>
    </w:pPr>
    <w:rPr>
      <w:rFonts w:ascii="Times" w:hAnsi="Times"/>
      <w:sz w:val="20"/>
      <w:szCs w:val="20"/>
      <w:lang w:eastAsia="en-US"/>
    </w:rPr>
  </w:style>
  <w:style w:type="paragraph" w:customStyle="1" w:styleId="xl69">
    <w:name w:val="xl69"/>
    <w:basedOn w:val="Normal"/>
    <w:rsid w:val="003542F9"/>
    <w:pPr>
      <w:shd w:val="clear" w:color="000000" w:fill="FCD5B4"/>
      <w:spacing w:before="100" w:beforeAutospacing="1" w:after="100" w:afterAutospacing="1"/>
    </w:pPr>
    <w:rPr>
      <w:rFonts w:ascii="Times" w:hAnsi="Times"/>
      <w:sz w:val="20"/>
      <w:szCs w:val="20"/>
      <w:lang w:eastAsia="en-US"/>
    </w:rPr>
  </w:style>
  <w:style w:type="paragraph" w:customStyle="1" w:styleId="xl70">
    <w:name w:val="xl70"/>
    <w:basedOn w:val="Normal"/>
    <w:rsid w:val="003542F9"/>
    <w:pPr>
      <w:spacing w:before="100" w:beforeAutospacing="1" w:after="100" w:afterAutospacing="1"/>
      <w:jc w:val="center"/>
    </w:pPr>
    <w:rPr>
      <w:rFonts w:ascii="Times" w:hAnsi="Times"/>
      <w:b/>
      <w:bCs/>
      <w:sz w:val="20"/>
      <w:szCs w:val="20"/>
      <w:lang w:eastAsia="en-US"/>
    </w:rPr>
  </w:style>
  <w:style w:type="paragraph" w:customStyle="1" w:styleId="xl71">
    <w:name w:val="xl71"/>
    <w:basedOn w:val="Normal"/>
    <w:rsid w:val="003542F9"/>
    <w:pPr>
      <w:spacing w:before="100" w:beforeAutospacing="1" w:after="100" w:afterAutospacing="1"/>
    </w:pPr>
    <w:rPr>
      <w:rFonts w:ascii="Times" w:hAnsi="Times"/>
      <w:b/>
      <w:bCs/>
      <w:sz w:val="20"/>
      <w:szCs w:val="20"/>
      <w:lang w:eastAsia="en-US"/>
    </w:rPr>
  </w:style>
  <w:style w:type="paragraph" w:customStyle="1" w:styleId="xl72">
    <w:name w:val="xl72"/>
    <w:basedOn w:val="Normal"/>
    <w:rsid w:val="003542F9"/>
    <w:pPr>
      <w:spacing w:before="100" w:beforeAutospacing="1" w:after="100" w:afterAutospacing="1"/>
    </w:pPr>
    <w:rPr>
      <w:rFonts w:ascii="Times" w:hAnsi="Times"/>
      <w:b/>
      <w:bCs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26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1508</Words>
  <Characters>8602</Characters>
  <Application>Microsoft Macintosh Word</Application>
  <DocSecurity>0</DocSecurity>
  <Lines>71</Lines>
  <Paragraphs>20</Paragraphs>
  <ScaleCrop>false</ScaleCrop>
  <Company>University of Georgia</Company>
  <LinksUpToDate>false</LinksUpToDate>
  <CharactersWithSpaces>10090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Ann Moran</dc:creator>
  <cp:keywords/>
  <dc:description/>
  <cp:lastModifiedBy>Mary Ann Moran</cp:lastModifiedBy>
  <cp:revision>2</cp:revision>
  <dcterms:created xsi:type="dcterms:W3CDTF">2014-12-15T19:10:00Z</dcterms:created>
  <dcterms:modified xsi:type="dcterms:W3CDTF">2014-12-15T19:10:00Z</dcterms:modified>
</cp:coreProperties>
</file>