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7AA" w:rsidRPr="00AB0C87" w:rsidRDefault="006C67AA" w:rsidP="009D2008">
      <w:pPr>
        <w:spacing w:line="276" w:lineRule="auto"/>
        <w:rPr>
          <w:rFonts w:ascii="Times New Roman" w:hAnsi="Times New Roman" w:cs="Times New Roman"/>
          <w:b/>
          <w:sz w:val="22"/>
        </w:rPr>
      </w:pPr>
      <w:r w:rsidRPr="00AB0C87">
        <w:rPr>
          <w:rFonts w:ascii="Times New Roman" w:hAnsi="Times New Roman" w:cs="Times New Roman"/>
          <w:b/>
          <w:sz w:val="22"/>
        </w:rPr>
        <w:t>Test Coverage</w:t>
      </w:r>
    </w:p>
    <w:p w:rsidR="006C67AA" w:rsidRPr="00AB0C87" w:rsidRDefault="00AD5824"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 xml:space="preserve">In this part, we will look at the process of our </w:t>
      </w:r>
      <w:proofErr w:type="spellStart"/>
      <w:r w:rsidRPr="00AB0C87">
        <w:rPr>
          <w:rFonts w:ascii="Times New Roman" w:hAnsi="Times New Roman" w:cs="Times New Roman"/>
          <w:sz w:val="22"/>
        </w:rPr>
        <w:t>softwate</w:t>
      </w:r>
      <w:proofErr w:type="spellEnd"/>
      <w:r w:rsidRPr="00AB0C87">
        <w:rPr>
          <w:rFonts w:ascii="Times New Roman" w:hAnsi="Times New Roman" w:cs="Times New Roman"/>
          <w:sz w:val="22"/>
        </w:rPr>
        <w:t xml:space="preserve"> testing. The main purpose of the test is to get the maximum branch coverage possible, and in order to do this we have to make sure that all the branches in the conditional statement are working correctly.</w:t>
      </w:r>
    </w:p>
    <w:p w:rsidR="00AD5824" w:rsidRPr="00AB0C87" w:rsidRDefault="00AD5824" w:rsidP="009D2008">
      <w:pPr>
        <w:spacing w:line="276" w:lineRule="auto"/>
        <w:rPr>
          <w:rFonts w:ascii="Times New Roman" w:hAnsi="Times New Roman" w:cs="Times New Roman"/>
          <w:sz w:val="22"/>
        </w:rPr>
      </w:pPr>
    </w:p>
    <w:p w:rsidR="006C67AA" w:rsidRPr="00AB0C87" w:rsidRDefault="006C67AA" w:rsidP="009D2008">
      <w:pPr>
        <w:spacing w:line="276" w:lineRule="auto"/>
        <w:rPr>
          <w:rFonts w:ascii="Times New Roman" w:hAnsi="Times New Roman" w:cs="Times New Roman"/>
          <w:b/>
          <w:sz w:val="22"/>
        </w:rPr>
      </w:pPr>
      <w:r w:rsidRPr="00AB0C87">
        <w:rPr>
          <w:rFonts w:ascii="Times New Roman" w:hAnsi="Times New Roman" w:cs="Times New Roman"/>
          <w:b/>
          <w:sz w:val="22"/>
        </w:rPr>
        <w:t>● Test requirement</w:t>
      </w:r>
    </w:p>
    <w:p w:rsidR="00D177A1" w:rsidRPr="00AB0C87" w:rsidRDefault="00AD5824"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The goal is to set a maximum of 100% and achieve the maximum branch coverage as possible.</w:t>
      </w:r>
    </w:p>
    <w:p w:rsidR="00AD5824" w:rsidRPr="00AB0C87" w:rsidRDefault="00AD5824" w:rsidP="009D2008">
      <w:pPr>
        <w:spacing w:line="276" w:lineRule="auto"/>
        <w:rPr>
          <w:rFonts w:ascii="Times New Roman" w:hAnsi="Times New Roman" w:cs="Times New Roman"/>
          <w:sz w:val="22"/>
        </w:rPr>
      </w:pPr>
    </w:p>
    <w:p w:rsidR="00D177A1"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t>●</w:t>
      </w:r>
      <w:r w:rsidRPr="00AB0C87">
        <w:rPr>
          <w:rFonts w:ascii="Times New Roman" w:hAnsi="Times New Roman" w:cs="Times New Roman"/>
          <w:b/>
          <w:sz w:val="22"/>
        </w:rPr>
        <w:t xml:space="preserve"> Coverage metrics</w:t>
      </w:r>
    </w:p>
    <w:p w:rsidR="00784E07" w:rsidRPr="00AB0C8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1. Use Junit test to achieve the maximum branch coverage.</w:t>
      </w:r>
    </w:p>
    <w:p w:rsidR="00784E07" w:rsidRPr="00AB0C87" w:rsidRDefault="00784E07"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14:anchorId="0E5DC5EA" wp14:editId="12798701">
            <wp:extent cx="2533650" cy="2281074"/>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2029" cy="2306624"/>
                    </a:xfrm>
                    <a:prstGeom prst="rect">
                      <a:avLst/>
                    </a:prstGeom>
                  </pic:spPr>
                </pic:pic>
              </a:graphicData>
            </a:graphic>
          </wp:inline>
        </w:drawing>
      </w:r>
    </w:p>
    <w:p w:rsidR="00AD5824" w:rsidRPr="00AB0C87" w:rsidRDefault="00784E07" w:rsidP="00AB0C87">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Pr="00AB0C87">
        <w:rPr>
          <w:rFonts w:ascii="Times New Roman" w:hAnsi="Times New Roman" w:cs="Times New Roman"/>
          <w:sz w:val="22"/>
          <w:szCs w:val="22"/>
        </w:rPr>
        <w:fldChar w:fldCharType="begin"/>
      </w:r>
      <w:r w:rsidRPr="00AB0C87">
        <w:rPr>
          <w:rFonts w:ascii="Times New Roman" w:hAnsi="Times New Roman" w:cs="Times New Roman"/>
          <w:sz w:val="22"/>
          <w:szCs w:val="22"/>
        </w:rPr>
        <w:instrText xml:space="preserve"> SEQ Figure \* ARABIC </w:instrText>
      </w:r>
      <w:r w:rsidRPr="00AB0C87">
        <w:rPr>
          <w:rFonts w:ascii="Times New Roman" w:hAnsi="Times New Roman" w:cs="Times New Roman"/>
          <w:sz w:val="22"/>
          <w:szCs w:val="22"/>
        </w:rPr>
        <w:fldChar w:fldCharType="separate"/>
      </w:r>
      <w:r w:rsidRPr="00AB0C87">
        <w:rPr>
          <w:rFonts w:ascii="Times New Roman" w:hAnsi="Times New Roman" w:cs="Times New Roman"/>
          <w:noProof/>
          <w:sz w:val="22"/>
          <w:szCs w:val="22"/>
        </w:rPr>
        <w:t>1</w:t>
      </w:r>
      <w:r w:rsidRPr="00AB0C87">
        <w:rPr>
          <w:rFonts w:ascii="Times New Roman" w:hAnsi="Times New Roman" w:cs="Times New Roman"/>
          <w:sz w:val="22"/>
          <w:szCs w:val="22"/>
        </w:rPr>
        <w:fldChar w:fldCharType="end"/>
      </w:r>
      <w:r w:rsidRPr="00AB0C87">
        <w:rPr>
          <w:rFonts w:ascii="Times New Roman" w:hAnsi="Times New Roman" w:cs="Times New Roman"/>
          <w:sz w:val="22"/>
          <w:szCs w:val="22"/>
        </w:rPr>
        <w:t xml:space="preserve">. Test file using </w:t>
      </w:r>
      <w:proofErr w:type="spellStart"/>
      <w:r w:rsidRPr="00AB0C87">
        <w:rPr>
          <w:rFonts w:ascii="Times New Roman" w:hAnsi="Times New Roman" w:cs="Times New Roman"/>
          <w:sz w:val="22"/>
          <w:szCs w:val="22"/>
        </w:rPr>
        <w:t>Junit.test</w:t>
      </w:r>
      <w:proofErr w:type="spellEnd"/>
    </w:p>
    <w:p w:rsidR="00784E07" w:rsidRPr="00AB0C8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2. Use an Ant build script to unit-test project</w:t>
      </w:r>
    </w:p>
    <w:p w:rsidR="00784E07" w:rsidRPr="00AB0C87" w:rsidRDefault="00784E07"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14:anchorId="22704822" wp14:editId="238A4243">
            <wp:extent cx="4064182" cy="29337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011" cy="3052681"/>
                    </a:xfrm>
                    <a:prstGeom prst="rect">
                      <a:avLst/>
                    </a:prstGeom>
                  </pic:spPr>
                </pic:pic>
              </a:graphicData>
            </a:graphic>
          </wp:inline>
        </w:drawing>
      </w:r>
    </w:p>
    <w:p w:rsidR="00784E07" w:rsidRPr="00AB0C87" w:rsidRDefault="00784E07" w:rsidP="009D2008">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Pr="00AB0C87">
        <w:rPr>
          <w:rFonts w:ascii="Times New Roman" w:hAnsi="Times New Roman" w:cs="Times New Roman"/>
          <w:sz w:val="22"/>
          <w:szCs w:val="22"/>
        </w:rPr>
        <w:fldChar w:fldCharType="begin"/>
      </w:r>
      <w:r w:rsidRPr="00AB0C87">
        <w:rPr>
          <w:rFonts w:ascii="Times New Roman" w:hAnsi="Times New Roman" w:cs="Times New Roman"/>
          <w:sz w:val="22"/>
          <w:szCs w:val="22"/>
        </w:rPr>
        <w:instrText xml:space="preserve"> SEQ Figure \* ARABIC </w:instrText>
      </w:r>
      <w:r w:rsidRPr="00AB0C87">
        <w:rPr>
          <w:rFonts w:ascii="Times New Roman" w:hAnsi="Times New Roman" w:cs="Times New Roman"/>
          <w:sz w:val="22"/>
          <w:szCs w:val="22"/>
        </w:rPr>
        <w:fldChar w:fldCharType="separate"/>
      </w:r>
      <w:r w:rsidRPr="00AB0C87">
        <w:rPr>
          <w:rFonts w:ascii="Times New Roman" w:hAnsi="Times New Roman" w:cs="Times New Roman"/>
          <w:noProof/>
          <w:sz w:val="22"/>
          <w:szCs w:val="22"/>
        </w:rPr>
        <w:t>2</w:t>
      </w:r>
      <w:r w:rsidRPr="00AB0C87">
        <w:rPr>
          <w:rFonts w:ascii="Times New Roman" w:hAnsi="Times New Roman" w:cs="Times New Roman"/>
          <w:sz w:val="22"/>
          <w:szCs w:val="22"/>
        </w:rPr>
        <w:fldChar w:fldCharType="end"/>
      </w:r>
      <w:r w:rsidRPr="00AB0C87">
        <w:rPr>
          <w:rFonts w:ascii="Times New Roman" w:hAnsi="Times New Roman" w:cs="Times New Roman"/>
          <w:sz w:val="22"/>
          <w:szCs w:val="22"/>
        </w:rPr>
        <w:t>. build.xml file</w:t>
      </w:r>
    </w:p>
    <w:p w:rsidR="00784E07" w:rsidRPr="00AB0C8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lastRenderedPageBreak/>
        <w:t xml:space="preserve">3. Use </w:t>
      </w:r>
      <w:proofErr w:type="spellStart"/>
      <w:r w:rsidRPr="00AB0C87">
        <w:rPr>
          <w:rFonts w:ascii="Times New Roman" w:hAnsi="Times New Roman" w:cs="Times New Roman"/>
          <w:sz w:val="22"/>
        </w:rPr>
        <w:t>Jacoco</w:t>
      </w:r>
      <w:proofErr w:type="spellEnd"/>
      <w:r w:rsidRPr="00AB0C87">
        <w:rPr>
          <w:rFonts w:ascii="Times New Roman" w:hAnsi="Times New Roman" w:cs="Times New Roman"/>
          <w:sz w:val="22"/>
        </w:rPr>
        <w:t xml:space="preserve"> to measure the branch coverage of the Junit test</w:t>
      </w:r>
    </w:p>
    <w:p w:rsidR="00784E07" w:rsidRPr="00AB0C87" w:rsidRDefault="00784E07"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extent cx="4305300" cy="4053926"/>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v-report.PNG"/>
                    <pic:cNvPicPr/>
                  </pic:nvPicPr>
                  <pic:blipFill>
                    <a:blip r:embed="rId7">
                      <a:extLst>
                        <a:ext uri="{28A0092B-C50C-407E-A947-70E740481C1C}">
                          <a14:useLocalDpi xmlns:a14="http://schemas.microsoft.com/office/drawing/2010/main" val="0"/>
                        </a:ext>
                      </a:extLst>
                    </a:blip>
                    <a:stretch>
                      <a:fillRect/>
                    </a:stretch>
                  </pic:blipFill>
                  <pic:spPr>
                    <a:xfrm>
                      <a:off x="0" y="0"/>
                      <a:ext cx="4326314" cy="4073713"/>
                    </a:xfrm>
                    <a:prstGeom prst="rect">
                      <a:avLst/>
                    </a:prstGeom>
                  </pic:spPr>
                </pic:pic>
              </a:graphicData>
            </a:graphic>
          </wp:inline>
        </w:drawing>
      </w:r>
    </w:p>
    <w:p w:rsidR="00784E07" w:rsidRPr="00AB0C87" w:rsidRDefault="00784E07" w:rsidP="009D2008">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Pr="00AB0C87">
        <w:rPr>
          <w:rFonts w:ascii="Times New Roman" w:hAnsi="Times New Roman" w:cs="Times New Roman"/>
          <w:sz w:val="22"/>
          <w:szCs w:val="22"/>
        </w:rPr>
        <w:fldChar w:fldCharType="begin"/>
      </w:r>
      <w:r w:rsidRPr="00AB0C87">
        <w:rPr>
          <w:rFonts w:ascii="Times New Roman" w:hAnsi="Times New Roman" w:cs="Times New Roman"/>
          <w:sz w:val="22"/>
          <w:szCs w:val="22"/>
        </w:rPr>
        <w:instrText xml:space="preserve"> SEQ Figure \* ARABIC </w:instrText>
      </w:r>
      <w:r w:rsidRPr="00AB0C87">
        <w:rPr>
          <w:rFonts w:ascii="Times New Roman" w:hAnsi="Times New Roman" w:cs="Times New Roman"/>
          <w:sz w:val="22"/>
          <w:szCs w:val="22"/>
        </w:rPr>
        <w:fldChar w:fldCharType="separate"/>
      </w:r>
      <w:r w:rsidRPr="00AB0C87">
        <w:rPr>
          <w:rFonts w:ascii="Times New Roman" w:hAnsi="Times New Roman" w:cs="Times New Roman"/>
          <w:noProof/>
          <w:sz w:val="22"/>
          <w:szCs w:val="22"/>
        </w:rPr>
        <w:t>3</w:t>
      </w:r>
      <w:r w:rsidRPr="00AB0C87">
        <w:rPr>
          <w:rFonts w:ascii="Times New Roman" w:hAnsi="Times New Roman" w:cs="Times New Roman"/>
          <w:sz w:val="22"/>
          <w:szCs w:val="22"/>
        </w:rPr>
        <w:fldChar w:fldCharType="end"/>
      </w:r>
      <w:r w:rsidRPr="00AB0C87">
        <w:rPr>
          <w:rFonts w:ascii="Times New Roman" w:hAnsi="Times New Roman" w:cs="Times New Roman"/>
          <w:sz w:val="22"/>
          <w:szCs w:val="22"/>
        </w:rPr>
        <w:t xml:space="preserve">. Execute </w:t>
      </w:r>
      <w:proofErr w:type="spellStart"/>
      <w:r w:rsidRPr="00AB0C87">
        <w:rPr>
          <w:rFonts w:ascii="Times New Roman" w:hAnsi="Times New Roman" w:cs="Times New Roman"/>
          <w:sz w:val="22"/>
          <w:szCs w:val="22"/>
        </w:rPr>
        <w:t>JaCoCO</w:t>
      </w:r>
      <w:proofErr w:type="spellEnd"/>
      <w:r w:rsidRPr="00AB0C87">
        <w:rPr>
          <w:rFonts w:ascii="Times New Roman" w:hAnsi="Times New Roman" w:cs="Times New Roman"/>
          <w:sz w:val="22"/>
          <w:szCs w:val="22"/>
        </w:rPr>
        <w:t xml:space="preserve"> test and get report.</w:t>
      </w:r>
    </w:p>
    <w:p w:rsidR="00784E07" w:rsidRPr="00AB0C87" w:rsidRDefault="00784E07" w:rsidP="009D2008">
      <w:pPr>
        <w:spacing w:line="276" w:lineRule="auto"/>
        <w:rPr>
          <w:rFonts w:ascii="Times New Roman" w:hAnsi="Times New Roman" w:cs="Times New Roman"/>
          <w:sz w:val="22"/>
        </w:rPr>
      </w:pPr>
    </w:p>
    <w:p w:rsidR="00784E07"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t>●</w:t>
      </w:r>
      <w:r w:rsidRPr="00AB0C87">
        <w:rPr>
          <w:rFonts w:ascii="Times New Roman" w:hAnsi="Times New Roman" w:cs="Times New Roman"/>
          <w:b/>
          <w:sz w:val="22"/>
        </w:rPr>
        <w:t xml:space="preserve"> Coverage</w:t>
      </w:r>
    </w:p>
    <w:p w:rsidR="00784E07" w:rsidRPr="00AB0C87" w:rsidRDefault="00D177A1"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14:anchorId="1181ED86" wp14:editId="07B6F8ED">
            <wp:extent cx="5535900" cy="32385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822" cy="3285839"/>
                    </a:xfrm>
                    <a:prstGeom prst="rect">
                      <a:avLst/>
                    </a:prstGeom>
                  </pic:spPr>
                </pic:pic>
              </a:graphicData>
            </a:graphic>
          </wp:inline>
        </w:drawing>
      </w:r>
    </w:p>
    <w:p w:rsidR="00D177A1" w:rsidRPr="00AB0C87" w:rsidRDefault="00784E07" w:rsidP="009D2008">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Pr="00AB0C87">
        <w:rPr>
          <w:rFonts w:ascii="Times New Roman" w:hAnsi="Times New Roman" w:cs="Times New Roman"/>
          <w:sz w:val="22"/>
          <w:szCs w:val="22"/>
        </w:rPr>
        <w:fldChar w:fldCharType="begin"/>
      </w:r>
      <w:r w:rsidRPr="00AB0C87">
        <w:rPr>
          <w:rFonts w:ascii="Times New Roman" w:hAnsi="Times New Roman" w:cs="Times New Roman"/>
          <w:sz w:val="22"/>
          <w:szCs w:val="22"/>
        </w:rPr>
        <w:instrText xml:space="preserve"> SEQ Figure \* ARABIC </w:instrText>
      </w:r>
      <w:r w:rsidRPr="00AB0C87">
        <w:rPr>
          <w:rFonts w:ascii="Times New Roman" w:hAnsi="Times New Roman" w:cs="Times New Roman"/>
          <w:sz w:val="22"/>
          <w:szCs w:val="22"/>
        </w:rPr>
        <w:fldChar w:fldCharType="separate"/>
      </w:r>
      <w:r w:rsidRPr="00AB0C87">
        <w:rPr>
          <w:rFonts w:ascii="Times New Roman" w:hAnsi="Times New Roman" w:cs="Times New Roman"/>
          <w:noProof/>
          <w:sz w:val="22"/>
          <w:szCs w:val="22"/>
        </w:rPr>
        <w:t>4</w:t>
      </w:r>
      <w:r w:rsidRPr="00AB0C87">
        <w:rPr>
          <w:rFonts w:ascii="Times New Roman" w:hAnsi="Times New Roman" w:cs="Times New Roman"/>
          <w:sz w:val="22"/>
          <w:szCs w:val="22"/>
        </w:rPr>
        <w:fldChar w:fldCharType="end"/>
      </w:r>
      <w:r w:rsidRPr="00AB0C87">
        <w:rPr>
          <w:rFonts w:ascii="Times New Roman" w:hAnsi="Times New Roman" w:cs="Times New Roman"/>
          <w:sz w:val="22"/>
          <w:szCs w:val="22"/>
        </w:rPr>
        <w:t xml:space="preserve">. </w:t>
      </w:r>
      <w:proofErr w:type="spellStart"/>
      <w:r w:rsidRPr="00AB0C87">
        <w:rPr>
          <w:rFonts w:ascii="Times New Roman" w:hAnsi="Times New Roman" w:cs="Times New Roman"/>
          <w:sz w:val="22"/>
          <w:szCs w:val="22"/>
        </w:rPr>
        <w:t>JaCoCo</w:t>
      </w:r>
      <w:proofErr w:type="spellEnd"/>
      <w:r w:rsidRPr="00AB0C87">
        <w:rPr>
          <w:rFonts w:ascii="Times New Roman" w:hAnsi="Times New Roman" w:cs="Times New Roman"/>
          <w:sz w:val="22"/>
          <w:szCs w:val="22"/>
        </w:rPr>
        <w:t xml:space="preserve"> code coverage report</w:t>
      </w:r>
    </w:p>
    <w:p w:rsidR="009D2008" w:rsidRDefault="009D2008"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lastRenderedPageBreak/>
        <w:t xml:space="preserve">As </w:t>
      </w:r>
      <w:r w:rsidR="003846D4">
        <w:rPr>
          <w:rFonts w:ascii="Times New Roman" w:hAnsi="Times New Roman" w:cs="Times New Roman"/>
          <w:sz w:val="22"/>
        </w:rPr>
        <w:t>we</w:t>
      </w:r>
      <w:r w:rsidRPr="00AB0C87">
        <w:rPr>
          <w:rFonts w:ascii="Times New Roman" w:hAnsi="Times New Roman" w:cs="Times New Roman"/>
          <w:sz w:val="22"/>
        </w:rPr>
        <w:t xml:space="preserve"> can see, the total n</w:t>
      </w:r>
      <w:bookmarkStart w:id="0" w:name="_GoBack"/>
      <w:bookmarkEnd w:id="0"/>
      <w:r w:rsidRPr="00AB0C87">
        <w:rPr>
          <w:rFonts w:ascii="Times New Roman" w:hAnsi="Times New Roman" w:cs="Times New Roman"/>
          <w:sz w:val="22"/>
        </w:rPr>
        <w:t>umber of branches in our source code is 220.</w:t>
      </w:r>
      <w:r w:rsidRPr="00AB0C87">
        <w:rPr>
          <w:rFonts w:ascii="Times New Roman" w:hAnsi="Times New Roman" w:cs="Times New Roman"/>
          <w:sz w:val="22"/>
        </w:rPr>
        <w:t xml:space="preserve"> </w:t>
      </w:r>
      <w:r w:rsidRPr="00AB0C87">
        <w:rPr>
          <w:rFonts w:ascii="Times New Roman" w:hAnsi="Times New Roman" w:cs="Times New Roman"/>
          <w:sz w:val="22"/>
        </w:rPr>
        <w:t xml:space="preserve">Most of them are </w:t>
      </w:r>
      <w:proofErr w:type="spellStart"/>
      <w:r w:rsidRPr="00AB0C87">
        <w:rPr>
          <w:rFonts w:ascii="Times New Roman" w:hAnsi="Times New Roman" w:cs="Times New Roman"/>
          <w:sz w:val="22"/>
        </w:rPr>
        <w:t>MarkdownConverter</w:t>
      </w:r>
      <w:proofErr w:type="spellEnd"/>
      <w:r w:rsidRPr="00AB0C87">
        <w:rPr>
          <w:rFonts w:ascii="Times New Roman" w:hAnsi="Times New Roman" w:cs="Times New Roman"/>
          <w:sz w:val="22"/>
        </w:rPr>
        <w:t xml:space="preserve">, which is the main class of code, </w:t>
      </w:r>
      <w:proofErr w:type="spellStart"/>
      <w:r w:rsidRPr="00AB0C87">
        <w:rPr>
          <w:rFonts w:ascii="Times New Roman" w:hAnsi="Times New Roman" w:cs="Times New Roman"/>
          <w:sz w:val="22"/>
        </w:rPr>
        <w:t>MDParser</w:t>
      </w:r>
      <w:proofErr w:type="spellEnd"/>
      <w:r w:rsidRPr="00AB0C87">
        <w:rPr>
          <w:rFonts w:ascii="Times New Roman" w:hAnsi="Times New Roman" w:cs="Times New Roman"/>
          <w:sz w:val="22"/>
        </w:rPr>
        <w:t xml:space="preserve">, which provides parsing, and </w:t>
      </w:r>
      <w:proofErr w:type="spellStart"/>
      <w:r w:rsidRPr="00AB0C87">
        <w:rPr>
          <w:rFonts w:ascii="Times New Roman" w:hAnsi="Times New Roman" w:cs="Times New Roman"/>
          <w:sz w:val="22"/>
        </w:rPr>
        <w:t>PlainHTMLVisitor</w:t>
      </w:r>
      <w:proofErr w:type="spellEnd"/>
      <w:r w:rsidRPr="00AB0C87">
        <w:rPr>
          <w:rFonts w:ascii="Times New Roman" w:hAnsi="Times New Roman" w:cs="Times New Roman"/>
          <w:sz w:val="22"/>
        </w:rPr>
        <w:t>, which acts as a visitor.</w:t>
      </w:r>
    </w:p>
    <w:p w:rsidR="008E689C" w:rsidRPr="00AB0C87" w:rsidRDefault="008E689C" w:rsidP="008E689C">
      <w:pPr>
        <w:spacing w:line="276" w:lineRule="auto"/>
        <w:ind w:firstLineChars="100" w:firstLine="220"/>
        <w:rPr>
          <w:rFonts w:ascii="Times New Roman" w:hAnsi="Times New Roman" w:cs="Times New Roman" w:hint="eastAsia"/>
          <w:sz w:val="22"/>
        </w:rPr>
      </w:pPr>
    </w:p>
    <w:p w:rsidR="00D177A1"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t>●</w:t>
      </w:r>
      <w:r w:rsidRPr="00AB0C87">
        <w:rPr>
          <w:rFonts w:ascii="Times New Roman" w:hAnsi="Times New Roman" w:cs="Times New Roman"/>
          <w:b/>
          <w:sz w:val="22"/>
        </w:rPr>
        <w:t xml:space="preserve"> Coverage criterion</w:t>
      </w:r>
    </w:p>
    <w:p w:rsidR="00D177A1" w:rsidRDefault="004429AB" w:rsidP="009D2008">
      <w:pPr>
        <w:spacing w:line="276" w:lineRule="auto"/>
        <w:rPr>
          <w:rFonts w:ascii="Times New Roman" w:hAnsi="Times New Roman" w:cs="Times New Roman"/>
          <w:sz w:val="22"/>
        </w:rPr>
      </w:pPr>
      <w:r w:rsidRPr="00AB0C87">
        <w:rPr>
          <w:rFonts w:ascii="Times New Roman" w:hAnsi="Times New Roman" w:cs="Times New Roman"/>
          <w:sz w:val="22"/>
        </w:rPr>
        <w:t>We can ignore false branches of assertion statements.</w:t>
      </w:r>
    </w:p>
    <w:p w:rsidR="008E689C" w:rsidRDefault="008E689C" w:rsidP="009D2008">
      <w:pPr>
        <w:spacing w:line="276" w:lineRule="auto"/>
        <w:rPr>
          <w:rFonts w:ascii="Times New Roman" w:hAnsi="Times New Roman" w:cs="Times New Roman"/>
          <w:sz w:val="22"/>
        </w:rPr>
      </w:pPr>
    </w:p>
    <w:p w:rsidR="008E689C" w:rsidRPr="003846D4" w:rsidRDefault="003846D4" w:rsidP="009D2008">
      <w:pPr>
        <w:spacing w:line="276" w:lineRule="auto"/>
        <w:rPr>
          <w:rFonts w:ascii="Times New Roman" w:hAnsi="Times New Roman" w:cs="Times New Roman"/>
          <w:b/>
          <w:sz w:val="22"/>
        </w:rPr>
      </w:pPr>
      <w:r>
        <w:rPr>
          <w:rFonts w:ascii="Times New Roman" w:hAnsi="Times New Roman" w:cs="Times New Roman"/>
          <w:b/>
          <w:sz w:val="22"/>
        </w:rPr>
        <w:t xml:space="preserve">● </w:t>
      </w:r>
      <w:r w:rsidR="008E689C" w:rsidRPr="003846D4">
        <w:rPr>
          <w:rFonts w:ascii="Times New Roman" w:hAnsi="Times New Roman" w:cs="Times New Roman"/>
          <w:b/>
          <w:sz w:val="22"/>
        </w:rPr>
        <w:t>Example test cases</w:t>
      </w:r>
    </w:p>
    <w:p w:rsidR="008E689C" w:rsidRDefault="008E689C" w:rsidP="008E689C">
      <w:pPr>
        <w:pStyle w:val="a4"/>
        <w:numPr>
          <w:ilvl w:val="0"/>
          <w:numId w:val="1"/>
        </w:numPr>
        <w:spacing w:line="276" w:lineRule="auto"/>
        <w:ind w:leftChars="0"/>
        <w:rPr>
          <w:rFonts w:ascii="Times New Roman" w:hAnsi="Times New Roman" w:cs="Times New Roman"/>
          <w:sz w:val="22"/>
        </w:rPr>
      </w:pPr>
      <w:proofErr w:type="gramStart"/>
      <w:r w:rsidRPr="008E689C">
        <w:rPr>
          <w:rFonts w:ascii="Times New Roman" w:hAnsi="Times New Roman" w:cs="Times New Roman"/>
          <w:sz w:val="22"/>
        </w:rPr>
        <w:t>An</w:t>
      </w:r>
      <w:proofErr w:type="gramEnd"/>
      <w:r w:rsidRPr="008E689C">
        <w:rPr>
          <w:rFonts w:ascii="Times New Roman" w:hAnsi="Times New Roman" w:cs="Times New Roman"/>
          <w:sz w:val="22"/>
        </w:rPr>
        <w:t xml:space="preserve"> user input a wrong command.</w:t>
      </w:r>
    </w:p>
    <w:p w:rsidR="008E689C" w:rsidRPr="008E689C" w:rsidRDefault="008E689C" w:rsidP="008E689C">
      <w:pPr>
        <w:spacing w:line="276" w:lineRule="auto"/>
        <w:rPr>
          <w:rFonts w:ascii="Times New Roman" w:hAnsi="Times New Roman" w:cs="Times New Roman" w:hint="eastAsia"/>
          <w:sz w:val="22"/>
        </w:rPr>
      </w:pPr>
      <w:r w:rsidRPr="008E689C">
        <w:rPr>
          <w:rFonts w:ascii="Times New Roman" w:hAnsi="Times New Roman" w:cs="Times New Roman"/>
          <w:sz w:val="22"/>
        </w:rPr>
        <w:t>John wants to convert the MD file to HTML. However, when he first ran the program, he did not know how to use the program, so he entered the wrong command. In this case, the program determines whether the command entered by the user is a command for proper operation, and outputs a help message if it is not.</w:t>
      </w:r>
    </w:p>
    <w:p w:rsidR="008E689C" w:rsidRDefault="008E689C" w:rsidP="009D2008">
      <w:pPr>
        <w:spacing w:line="276" w:lineRule="auto"/>
        <w:rPr>
          <w:rFonts w:ascii="Times New Roman" w:hAnsi="Times New Roman" w:cs="Times New Roman"/>
          <w:sz w:val="22"/>
        </w:rPr>
      </w:pPr>
    </w:p>
    <w:p w:rsidR="000642AB" w:rsidRDefault="000642AB" w:rsidP="000642AB">
      <w:pPr>
        <w:pStyle w:val="a4"/>
        <w:numPr>
          <w:ilvl w:val="0"/>
          <w:numId w:val="1"/>
        </w:numPr>
        <w:spacing w:line="276" w:lineRule="auto"/>
        <w:ind w:leftChars="0"/>
        <w:rPr>
          <w:rFonts w:ascii="Times New Roman" w:hAnsi="Times New Roman" w:cs="Times New Roman"/>
          <w:sz w:val="22"/>
        </w:rPr>
      </w:pPr>
      <w:r>
        <w:rPr>
          <w:rFonts w:ascii="Times New Roman" w:hAnsi="Times New Roman" w:cs="Times New Roman"/>
          <w:sz w:val="22"/>
        </w:rPr>
        <w:t>Wrong file name input</w:t>
      </w:r>
    </w:p>
    <w:p w:rsidR="003846D4" w:rsidRDefault="003846D4" w:rsidP="003846D4">
      <w:pPr>
        <w:spacing w:line="276" w:lineRule="auto"/>
        <w:rPr>
          <w:rFonts w:ascii="Times New Roman" w:hAnsi="Times New Roman" w:cs="Times New Roman"/>
          <w:sz w:val="22"/>
        </w:rPr>
      </w:pPr>
      <w:r w:rsidRPr="003846D4">
        <w:rPr>
          <w:rFonts w:ascii="Times New Roman" w:hAnsi="Times New Roman" w:cs="Times New Roman"/>
          <w:sz w:val="22"/>
        </w:rPr>
        <w:t xml:space="preserve">Jane created the MD file to be converted and entered the filename into the program. However, she made the mistake of typing the name of a file that did not exist, unlike the MD file she created. In this case, the program checks whether a file matching the input file name exists in the path, and if there is no file, it catches </w:t>
      </w:r>
      <w:proofErr w:type="spellStart"/>
      <w:r w:rsidRPr="003846D4">
        <w:rPr>
          <w:rFonts w:ascii="Times New Roman" w:hAnsi="Times New Roman" w:cs="Times New Roman"/>
          <w:sz w:val="22"/>
        </w:rPr>
        <w:t>IOException</w:t>
      </w:r>
      <w:proofErr w:type="spellEnd"/>
      <w:r w:rsidRPr="003846D4">
        <w:rPr>
          <w:rFonts w:ascii="Times New Roman" w:hAnsi="Times New Roman" w:cs="Times New Roman"/>
          <w:sz w:val="22"/>
        </w:rPr>
        <w:t xml:space="preserve"> and prints an error message.</w:t>
      </w:r>
    </w:p>
    <w:p w:rsidR="003846D4" w:rsidRDefault="003846D4" w:rsidP="003846D4">
      <w:pPr>
        <w:spacing w:line="276" w:lineRule="auto"/>
        <w:rPr>
          <w:rFonts w:ascii="Times New Roman" w:hAnsi="Times New Roman" w:cs="Times New Roman"/>
          <w:sz w:val="22"/>
        </w:rPr>
      </w:pPr>
    </w:p>
    <w:p w:rsidR="003846D4" w:rsidRDefault="003846D4" w:rsidP="003846D4">
      <w:pPr>
        <w:pStyle w:val="a4"/>
        <w:numPr>
          <w:ilvl w:val="0"/>
          <w:numId w:val="1"/>
        </w:numPr>
        <w:spacing w:line="276" w:lineRule="auto"/>
        <w:ind w:leftChars="0"/>
        <w:rPr>
          <w:rFonts w:ascii="Times New Roman" w:hAnsi="Times New Roman" w:cs="Times New Roman"/>
          <w:sz w:val="22"/>
        </w:rPr>
      </w:pPr>
      <w:r>
        <w:rPr>
          <w:rFonts w:ascii="Times New Roman" w:hAnsi="Times New Roman" w:cs="Times New Roman"/>
          <w:sz w:val="22"/>
        </w:rPr>
        <w:t>Normal case</w:t>
      </w:r>
    </w:p>
    <w:p w:rsidR="003846D4" w:rsidRPr="003846D4" w:rsidRDefault="003846D4" w:rsidP="003846D4">
      <w:pPr>
        <w:spacing w:line="276" w:lineRule="auto"/>
        <w:rPr>
          <w:rFonts w:ascii="Times New Roman" w:hAnsi="Times New Roman" w:cs="Times New Roman" w:hint="eastAsia"/>
          <w:sz w:val="22"/>
        </w:rPr>
      </w:pPr>
      <w:r w:rsidRPr="003846D4">
        <w:rPr>
          <w:rFonts w:ascii="Times New Roman" w:hAnsi="Times New Roman" w:cs="Times New Roman"/>
          <w:sz w:val="22"/>
        </w:rPr>
        <w:t>Mary entered the MD file normally into the program, and the program added the link and heading from the existing file contents to the new HTML file according to the procedure. And eventually she got the converted HTML file successfully.</w:t>
      </w:r>
    </w:p>
    <w:sectPr w:rsidR="003846D4" w:rsidRPr="003846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472"/>
    <w:multiLevelType w:val="hybridMultilevel"/>
    <w:tmpl w:val="C07CE48C"/>
    <w:lvl w:ilvl="0" w:tplc="F978FD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AA"/>
    <w:rsid w:val="000642AB"/>
    <w:rsid w:val="0009776F"/>
    <w:rsid w:val="003846D4"/>
    <w:rsid w:val="004429AB"/>
    <w:rsid w:val="006C67AA"/>
    <w:rsid w:val="00784E07"/>
    <w:rsid w:val="008E689C"/>
    <w:rsid w:val="009D2008"/>
    <w:rsid w:val="00AB0C87"/>
    <w:rsid w:val="00AD5824"/>
    <w:rsid w:val="00D177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EBC2"/>
  <w15:chartTrackingRefBased/>
  <w15:docId w15:val="{1042FFFC-A90F-42C9-ABD7-F16A7D33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E07"/>
    <w:rPr>
      <w:b/>
      <w:bCs/>
      <w:szCs w:val="20"/>
    </w:rPr>
  </w:style>
  <w:style w:type="paragraph" w:styleId="a4">
    <w:name w:val="List Paragraph"/>
    <w:basedOn w:val="a"/>
    <w:uiPriority w:val="34"/>
    <w:qFormat/>
    <w:rsid w:val="008E689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319</Words>
  <Characters>1824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해빈</dc:creator>
  <cp:keywords/>
  <dc:description/>
  <cp:lastModifiedBy>해빈</cp:lastModifiedBy>
  <cp:revision>3</cp:revision>
  <dcterms:created xsi:type="dcterms:W3CDTF">2017-12-21T07:52:00Z</dcterms:created>
  <dcterms:modified xsi:type="dcterms:W3CDTF">2017-12-21T09:33:00Z</dcterms:modified>
</cp:coreProperties>
</file>