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7"/>
        <w:gridCol w:w="8582"/>
      </w:tblGrid>
      <w:tr w:rsidR="00CF2392" w:rsidRPr="005162E5" w14:paraId="53D86CEE" w14:textId="77777777" w:rsidTr="00010067">
        <w:tc>
          <w:tcPr>
            <w:tcW w:w="965" w:type="dxa"/>
            <w:shd w:val="clear" w:color="auto" w:fill="44546A" w:themeFill="text2"/>
          </w:tcPr>
          <w:p w14:paraId="1091ABD1" w14:textId="77777777" w:rsidR="00CF2392" w:rsidRDefault="00CF2392" w:rsidP="00010067">
            <w:pPr>
              <w:spacing w:before="260"/>
            </w:pPr>
          </w:p>
        </w:tc>
        <w:tc>
          <w:tcPr>
            <w:tcW w:w="517" w:type="dxa"/>
          </w:tcPr>
          <w:p w14:paraId="3F793D47" w14:textId="77777777" w:rsidR="00CF2392" w:rsidRDefault="00CF2392" w:rsidP="00010067">
            <w:pPr>
              <w:spacing w:before="260"/>
            </w:pPr>
          </w:p>
        </w:tc>
        <w:tc>
          <w:tcPr>
            <w:tcW w:w="8582" w:type="dxa"/>
          </w:tcPr>
          <w:p w14:paraId="2930AA28" w14:textId="77777777" w:rsidR="00CF2392" w:rsidRPr="00960529" w:rsidRDefault="00CF2392" w:rsidP="00010067">
            <w:pPr>
              <w:pStyle w:val="Titel"/>
              <w:rPr>
                <w:sz w:val="56"/>
                <w:szCs w:val="72"/>
              </w:rPr>
            </w:pPr>
            <w:r w:rsidRPr="00960529">
              <w:rPr>
                <w:sz w:val="56"/>
                <w:szCs w:val="72"/>
              </w:rPr>
              <w:t xml:space="preserve">Handleiding </w:t>
            </w:r>
            <w:r>
              <w:rPr>
                <w:sz w:val="56"/>
                <w:szCs w:val="72"/>
              </w:rPr>
              <w:t>applicatie MEdewerkers</w:t>
            </w:r>
          </w:p>
          <w:p w14:paraId="4AFC8072" w14:textId="77777777" w:rsidR="00CF2392" w:rsidRDefault="00CF2392" w:rsidP="00010067">
            <w:pPr>
              <w:pStyle w:val="Ondertitel"/>
            </w:pPr>
            <w:r>
              <w:t xml:space="preserve">IDP Zorggroep </w:t>
            </w:r>
          </w:p>
        </w:tc>
      </w:tr>
    </w:tbl>
    <w:p w14:paraId="30D7C64C" w14:textId="77777777" w:rsidR="00CF2392" w:rsidRDefault="00CF2392" w:rsidP="00CF2392">
      <w:pPr>
        <w:pStyle w:val="Datum"/>
      </w:pPr>
      <w:r>
        <w:t>31-01-17</w:t>
      </w:r>
    </w:p>
    <w:p w14:paraId="60DF114C" w14:textId="77777777" w:rsidR="00CF2392" w:rsidRPr="00960529" w:rsidRDefault="00CF2392" w:rsidP="00CF2392">
      <w:pPr>
        <w:pStyle w:val="Kop1"/>
      </w:pPr>
    </w:p>
    <w:p w14:paraId="68A77995" w14:textId="77777777" w:rsidR="00CF2392" w:rsidRDefault="00CF2392" w:rsidP="00CF2392">
      <w:pPr>
        <w:pStyle w:val="Kop1"/>
      </w:pPr>
      <w:bookmarkStart w:id="0" w:name="_Toc473619925"/>
      <w:r>
        <w:t>De applicatie</w:t>
      </w:r>
      <w:bookmarkEnd w:id="0"/>
    </w:p>
    <w:p w14:paraId="7BF03552" w14:textId="6F3D68FE" w:rsidR="00CF2392" w:rsidRDefault="00B73EAC" w:rsidP="00CF2392">
      <w:r>
        <w:rPr>
          <w:noProof/>
          <w:lang w:eastAsia="nl-NL" w:bidi="ar-SA"/>
        </w:rPr>
        <w:drawing>
          <wp:anchor distT="0" distB="0" distL="114300" distR="114300" simplePos="0" relativeHeight="251659264" behindDoc="1" locked="0" layoutInCell="1" allowOverlap="1" wp14:anchorId="0BBDE317" wp14:editId="0EBD8D79">
            <wp:simplePos x="0" y="0"/>
            <wp:positionH relativeFrom="margin">
              <wp:posOffset>368935</wp:posOffset>
            </wp:positionH>
            <wp:positionV relativeFrom="paragraph">
              <wp:posOffset>1109980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392">
        <w:t>Deze handleiding is opgesteld door de projectgroep Asian Corp</w:t>
      </w:r>
      <w:r w:rsidR="000A09B7">
        <w:t>.</w:t>
      </w:r>
      <w:r w:rsidR="00CF2392">
        <w:t xml:space="preserve"> in opdracht van “De zorggroep”. In deze handleiding wordt er een duidelijk beeld geschetst, hoe de </w:t>
      </w:r>
      <w:r>
        <w:t>medewerkers</w:t>
      </w:r>
      <w:r w:rsidR="000A09B7">
        <w:t xml:space="preserve"> </w:t>
      </w:r>
      <w:r w:rsidR="00CF2392">
        <w:t>van</w:t>
      </w:r>
      <w:r w:rsidR="000A09B7">
        <w:t xml:space="preserve"> “De zorggroep” de applicatie </w:t>
      </w:r>
      <w:r w:rsidR="00CF2392">
        <w:t>kunnen gebruiken.</w:t>
      </w:r>
    </w:p>
    <w:p w14:paraId="493A9615" w14:textId="77777777" w:rsidR="00CF2392" w:rsidRDefault="00CF2392" w:rsidP="00CF2392"/>
    <w:p w14:paraId="679C70E1" w14:textId="77777777" w:rsidR="00CF2392" w:rsidRDefault="00CF2392" w:rsidP="00CF2392"/>
    <w:p w14:paraId="77A34BFD" w14:textId="77777777" w:rsidR="00CF2392" w:rsidRDefault="00CF2392" w:rsidP="00CF2392"/>
    <w:p w14:paraId="4EA72A76" w14:textId="77777777" w:rsidR="00CF2392" w:rsidRDefault="00CF2392" w:rsidP="00CF2392"/>
    <w:p w14:paraId="7E14CCF3" w14:textId="77777777" w:rsidR="00CF2392" w:rsidRDefault="00CF2392" w:rsidP="00CF2392"/>
    <w:p w14:paraId="7F078F8B" w14:textId="77777777" w:rsidR="00CF2392" w:rsidRDefault="00CF2392" w:rsidP="00CF2392"/>
    <w:p w14:paraId="601ABEB5" w14:textId="77777777" w:rsidR="00CF2392" w:rsidRDefault="00CF2392" w:rsidP="00CF2392"/>
    <w:p w14:paraId="7D12FF4A" w14:textId="77777777" w:rsidR="00CF2392" w:rsidRDefault="00CF2392" w:rsidP="00CF2392"/>
    <w:p w14:paraId="5CD8BC68" w14:textId="77777777" w:rsidR="00CF2392" w:rsidRDefault="00CF2392" w:rsidP="00CF2392"/>
    <w:p w14:paraId="01C0CBCF" w14:textId="77777777" w:rsidR="00CF2392" w:rsidRDefault="00CF2392" w:rsidP="00CF2392"/>
    <w:p w14:paraId="5C57787F" w14:textId="77777777" w:rsidR="00CF2392" w:rsidRDefault="00CF2392" w:rsidP="00CF2392"/>
    <w:p w14:paraId="22B6981A" w14:textId="77777777" w:rsidR="00CF2392" w:rsidRDefault="00CF2392" w:rsidP="00CF2392"/>
    <w:p w14:paraId="51F5E081" w14:textId="55E8139E" w:rsidR="00CF2392" w:rsidRDefault="00CF2392" w:rsidP="00CF2392">
      <w:r>
        <w:t xml:space="preserve">  </w:t>
      </w:r>
    </w:p>
    <w:p w14:paraId="60B2A481" w14:textId="77777777" w:rsidR="00CF2392" w:rsidRDefault="00CF2392" w:rsidP="00CF2392">
      <w:bookmarkStart w:id="1" w:name="_Toc248814329"/>
      <w:bookmarkStart w:id="2" w:name="_Toc254603507"/>
    </w:p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sz w:val="20"/>
          <w:szCs w:val="20"/>
        </w:rPr>
        <w:id w:val="302278825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noProof/>
          <w:color w:val="44546A" w:themeColor="text2"/>
        </w:rPr>
      </w:sdtEndPr>
      <w:sdtContent>
        <w:p w14:paraId="405DDB6E" w14:textId="77777777" w:rsidR="00CF2392" w:rsidRPr="001A686D" w:rsidRDefault="00CF2392" w:rsidP="00CF2392">
          <w:pPr>
            <w:pStyle w:val="Kopvaninhoudsopgave"/>
            <w:rPr>
              <w:rFonts w:asciiTheme="minorHAnsi" w:hAnsiTheme="minorHAnsi"/>
              <w:b w:val="0"/>
              <w:sz w:val="20"/>
              <w:szCs w:val="20"/>
            </w:rPr>
          </w:pPr>
          <w:r w:rsidRPr="001A686D">
            <w:rPr>
              <w:rFonts w:asciiTheme="minorHAnsi" w:hAnsiTheme="minorHAnsi"/>
              <w:b w:val="0"/>
              <w:sz w:val="20"/>
              <w:szCs w:val="20"/>
            </w:rPr>
            <w:t>Inhoudsopgave</w:t>
          </w:r>
        </w:p>
        <w:p w14:paraId="6BB7DA62" w14:textId="77777777" w:rsidR="00B73EAC" w:rsidRDefault="00CF2392">
          <w:pPr>
            <w:pStyle w:val="Inhopg1"/>
            <w:tabs>
              <w:tab w:val="right" w:leader="dot" w:pos="8240"/>
            </w:tabs>
            <w:rPr>
              <w:b w:val="0"/>
              <w:noProof/>
              <w:sz w:val="24"/>
              <w:szCs w:val="24"/>
            </w:rPr>
          </w:pPr>
          <w:r w:rsidRPr="001A686D">
            <w:rPr>
              <w:b w:val="0"/>
              <w:caps/>
              <w:sz w:val="20"/>
              <w:szCs w:val="20"/>
            </w:rPr>
            <w:fldChar w:fldCharType="begin"/>
          </w:r>
          <w:r w:rsidRPr="001A686D">
            <w:rPr>
              <w:b w:val="0"/>
              <w:sz w:val="20"/>
              <w:szCs w:val="20"/>
            </w:rPr>
            <w:instrText>TOC \o "1-3" \h \z \u</w:instrText>
          </w:r>
          <w:r w:rsidRPr="001A686D">
            <w:rPr>
              <w:b w:val="0"/>
              <w:caps/>
              <w:sz w:val="20"/>
              <w:szCs w:val="20"/>
            </w:rPr>
            <w:fldChar w:fldCharType="separate"/>
          </w:r>
          <w:hyperlink w:anchor="_Toc473619925" w:history="1">
            <w:r w:rsidR="00B73EAC" w:rsidRPr="00CC4340">
              <w:rPr>
                <w:rStyle w:val="Hyperlink"/>
                <w:noProof/>
                <w:lang w:bidi="nl-NL"/>
              </w:rPr>
              <w:t>De applicatie</w:t>
            </w:r>
            <w:r w:rsidR="00B73EAC">
              <w:rPr>
                <w:noProof/>
                <w:webHidden/>
              </w:rPr>
              <w:tab/>
            </w:r>
            <w:r w:rsidR="00B73EAC">
              <w:rPr>
                <w:noProof/>
                <w:webHidden/>
              </w:rPr>
              <w:fldChar w:fldCharType="begin"/>
            </w:r>
            <w:r w:rsidR="00B73EAC">
              <w:rPr>
                <w:noProof/>
                <w:webHidden/>
              </w:rPr>
              <w:instrText xml:space="preserve"> PAGEREF _Toc473619925 \h </w:instrText>
            </w:r>
            <w:r w:rsidR="00B73EAC">
              <w:rPr>
                <w:noProof/>
                <w:webHidden/>
              </w:rPr>
            </w:r>
            <w:r w:rsidR="00B73EAC">
              <w:rPr>
                <w:noProof/>
                <w:webHidden/>
              </w:rPr>
              <w:fldChar w:fldCharType="separate"/>
            </w:r>
            <w:r w:rsidR="00B73EAC">
              <w:rPr>
                <w:noProof/>
                <w:webHidden/>
              </w:rPr>
              <w:t>1</w:t>
            </w:r>
            <w:r w:rsidR="00B73EAC">
              <w:rPr>
                <w:noProof/>
                <w:webHidden/>
              </w:rPr>
              <w:fldChar w:fldCharType="end"/>
            </w:r>
          </w:hyperlink>
        </w:p>
        <w:p w14:paraId="0741D020" w14:textId="77777777" w:rsidR="00B73EAC" w:rsidRDefault="0022497C">
          <w:pPr>
            <w:pStyle w:val="Inhopg1"/>
            <w:tabs>
              <w:tab w:val="right" w:leader="dot" w:pos="8240"/>
            </w:tabs>
            <w:rPr>
              <w:b w:val="0"/>
              <w:noProof/>
              <w:sz w:val="24"/>
              <w:szCs w:val="24"/>
            </w:rPr>
          </w:pPr>
          <w:hyperlink w:anchor="_Toc473619926" w:history="1">
            <w:r w:rsidR="00B73EAC" w:rsidRPr="00CC4340">
              <w:rPr>
                <w:rStyle w:val="Hyperlink"/>
                <w:noProof/>
                <w:lang w:bidi="nl-NL"/>
              </w:rPr>
              <w:t>Voorwoord</w:t>
            </w:r>
            <w:r w:rsidR="00B73EAC">
              <w:rPr>
                <w:noProof/>
                <w:webHidden/>
              </w:rPr>
              <w:tab/>
            </w:r>
            <w:r w:rsidR="00B73EAC">
              <w:rPr>
                <w:noProof/>
                <w:webHidden/>
              </w:rPr>
              <w:fldChar w:fldCharType="begin"/>
            </w:r>
            <w:r w:rsidR="00B73EAC">
              <w:rPr>
                <w:noProof/>
                <w:webHidden/>
              </w:rPr>
              <w:instrText xml:space="preserve"> PAGEREF _Toc473619926 \h </w:instrText>
            </w:r>
            <w:r w:rsidR="00B73EAC">
              <w:rPr>
                <w:noProof/>
                <w:webHidden/>
              </w:rPr>
            </w:r>
            <w:r w:rsidR="00B73EAC">
              <w:rPr>
                <w:noProof/>
                <w:webHidden/>
              </w:rPr>
              <w:fldChar w:fldCharType="separate"/>
            </w:r>
            <w:r w:rsidR="00B73EAC">
              <w:rPr>
                <w:noProof/>
                <w:webHidden/>
              </w:rPr>
              <w:t>2</w:t>
            </w:r>
            <w:r w:rsidR="00B73EAC">
              <w:rPr>
                <w:noProof/>
                <w:webHidden/>
              </w:rPr>
              <w:fldChar w:fldCharType="end"/>
            </w:r>
          </w:hyperlink>
        </w:p>
        <w:p w14:paraId="02DA0C1C" w14:textId="77777777" w:rsidR="00B73EAC" w:rsidRDefault="0022497C">
          <w:pPr>
            <w:pStyle w:val="Inhopg1"/>
            <w:tabs>
              <w:tab w:val="right" w:leader="dot" w:pos="8240"/>
            </w:tabs>
            <w:rPr>
              <w:b w:val="0"/>
              <w:noProof/>
              <w:sz w:val="24"/>
              <w:szCs w:val="24"/>
            </w:rPr>
          </w:pPr>
          <w:hyperlink w:anchor="_Toc473619927" w:history="1">
            <w:r w:rsidR="00B73EAC" w:rsidRPr="00CC4340">
              <w:rPr>
                <w:rStyle w:val="Hyperlink"/>
                <w:noProof/>
                <w:lang w:bidi="nl-NL"/>
              </w:rPr>
              <w:t>UITLEG FUNCTIONALITEITEN</w:t>
            </w:r>
            <w:r w:rsidR="00B73EAC">
              <w:rPr>
                <w:noProof/>
                <w:webHidden/>
              </w:rPr>
              <w:tab/>
            </w:r>
            <w:r w:rsidR="00B73EAC">
              <w:rPr>
                <w:noProof/>
                <w:webHidden/>
              </w:rPr>
              <w:fldChar w:fldCharType="begin"/>
            </w:r>
            <w:r w:rsidR="00B73EAC">
              <w:rPr>
                <w:noProof/>
                <w:webHidden/>
              </w:rPr>
              <w:instrText xml:space="preserve"> PAGEREF _Toc473619927 \h </w:instrText>
            </w:r>
            <w:r w:rsidR="00B73EAC">
              <w:rPr>
                <w:noProof/>
                <w:webHidden/>
              </w:rPr>
            </w:r>
            <w:r w:rsidR="00B73EAC">
              <w:rPr>
                <w:noProof/>
                <w:webHidden/>
              </w:rPr>
              <w:fldChar w:fldCharType="separate"/>
            </w:r>
            <w:r w:rsidR="00B73EAC">
              <w:rPr>
                <w:noProof/>
                <w:webHidden/>
              </w:rPr>
              <w:t>4</w:t>
            </w:r>
            <w:r w:rsidR="00B73EAC">
              <w:rPr>
                <w:noProof/>
                <w:webHidden/>
              </w:rPr>
              <w:fldChar w:fldCharType="end"/>
            </w:r>
          </w:hyperlink>
        </w:p>
        <w:p w14:paraId="020F2F4B" w14:textId="77777777" w:rsidR="00CF2392" w:rsidRPr="001A686D" w:rsidRDefault="00CF2392" w:rsidP="00CF2392">
          <w:pPr>
            <w:rPr>
              <w:sz w:val="20"/>
              <w:szCs w:val="20"/>
            </w:rPr>
          </w:pPr>
          <w:r w:rsidRPr="001A686D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1B960EAB" w14:textId="77777777" w:rsidR="00CF2392" w:rsidRPr="001A686D" w:rsidRDefault="00CF2392" w:rsidP="00CF2392">
      <w:pPr>
        <w:pStyle w:val="Kop1"/>
        <w:rPr>
          <w:rFonts w:asciiTheme="minorHAnsi" w:hAnsiTheme="minorHAnsi"/>
          <w:b w:val="0"/>
          <w:i/>
        </w:rPr>
      </w:pPr>
    </w:p>
    <w:p w14:paraId="66BD65FE" w14:textId="77777777" w:rsidR="00B73EAC" w:rsidRDefault="00B73EAC" w:rsidP="00CF2392">
      <w:pPr>
        <w:rPr>
          <w:i/>
        </w:rPr>
      </w:pPr>
    </w:p>
    <w:p w14:paraId="0AFEBC76" w14:textId="77777777" w:rsidR="00B73EAC" w:rsidRDefault="00B73EAC" w:rsidP="00CF2392">
      <w:pPr>
        <w:rPr>
          <w:i/>
        </w:rPr>
      </w:pPr>
    </w:p>
    <w:p w14:paraId="69909FA8" w14:textId="77777777" w:rsidR="00B73EAC" w:rsidRDefault="00B73EAC" w:rsidP="00CF2392">
      <w:pPr>
        <w:rPr>
          <w:i/>
        </w:rPr>
      </w:pPr>
    </w:p>
    <w:p w14:paraId="6C49D0FC" w14:textId="77777777" w:rsidR="00B73EAC" w:rsidRDefault="00B73EAC" w:rsidP="00CF2392">
      <w:pPr>
        <w:rPr>
          <w:i/>
        </w:rPr>
      </w:pPr>
    </w:p>
    <w:p w14:paraId="66E35565" w14:textId="77777777" w:rsidR="00B73EAC" w:rsidRDefault="00B73EAC" w:rsidP="00CF2392">
      <w:pPr>
        <w:rPr>
          <w:i/>
        </w:rPr>
      </w:pPr>
    </w:p>
    <w:p w14:paraId="3A4FFBA7" w14:textId="77777777" w:rsidR="00B73EAC" w:rsidRDefault="00B73EAC" w:rsidP="00CF2392">
      <w:pPr>
        <w:rPr>
          <w:i/>
        </w:rPr>
      </w:pPr>
    </w:p>
    <w:p w14:paraId="29760817" w14:textId="77777777" w:rsidR="00B73EAC" w:rsidRDefault="00B73EAC" w:rsidP="00CF2392">
      <w:pPr>
        <w:rPr>
          <w:i/>
        </w:rPr>
      </w:pPr>
    </w:p>
    <w:p w14:paraId="30212CB4" w14:textId="77777777" w:rsidR="00B73EAC" w:rsidRDefault="00B73EAC" w:rsidP="00CF2392">
      <w:pPr>
        <w:rPr>
          <w:i/>
        </w:rPr>
      </w:pPr>
    </w:p>
    <w:p w14:paraId="03BCC0C6" w14:textId="77777777" w:rsidR="00B73EAC" w:rsidRDefault="00B73EAC" w:rsidP="00CF2392">
      <w:pPr>
        <w:rPr>
          <w:i/>
        </w:rPr>
      </w:pPr>
    </w:p>
    <w:p w14:paraId="7B3C1510" w14:textId="77777777" w:rsidR="00B73EAC" w:rsidRDefault="00B73EAC" w:rsidP="00CF2392">
      <w:pPr>
        <w:rPr>
          <w:i/>
        </w:rPr>
      </w:pPr>
    </w:p>
    <w:p w14:paraId="4B00FC4D" w14:textId="77777777" w:rsidR="00B73EAC" w:rsidRDefault="00B73EAC" w:rsidP="00CF2392">
      <w:pPr>
        <w:rPr>
          <w:i/>
        </w:rPr>
      </w:pPr>
    </w:p>
    <w:p w14:paraId="7FDBE89D" w14:textId="77777777" w:rsidR="00B73EAC" w:rsidRDefault="00B73EAC" w:rsidP="00B73EAC">
      <w:pPr>
        <w:pStyle w:val="Kop1"/>
      </w:pPr>
      <w:bookmarkStart w:id="3" w:name="_Toc473619926"/>
      <w:r>
        <w:t>Voorwoord</w:t>
      </w:r>
      <w:bookmarkEnd w:id="3"/>
    </w:p>
    <w:p w14:paraId="3277DCA7" w14:textId="77777777" w:rsidR="00B73EAC" w:rsidRDefault="00B73EAC" w:rsidP="00CF2392">
      <w:r w:rsidRPr="00B73EAC">
        <w:t xml:space="preserve">In dit document wordt </w:t>
      </w:r>
      <w:r>
        <w:t>in een grotere mate van detail uitleg gegeven over de werking van de mobiele applicatie. Voor een simpelere versie van dit document, zie het bestand: “Handleiding applicatie bewoners”</w:t>
      </w:r>
    </w:p>
    <w:p w14:paraId="3B58B1D5" w14:textId="77777777" w:rsidR="00B73EAC" w:rsidRDefault="00B73EAC" w:rsidP="00CF2392"/>
    <w:p w14:paraId="54AB16F0" w14:textId="64ECEAC1" w:rsidR="00CF2392" w:rsidRPr="00B73EAC" w:rsidRDefault="00B73EAC" w:rsidP="00CF2392">
      <w:pPr>
        <w:rPr>
          <w:rFonts w:eastAsiaTheme="majorEastAsia" w:cstheme="majorBidi"/>
          <w:bCs/>
          <w:color w:val="2D4F8E" w:themeColor="accent1" w:themeShade="B5"/>
          <w:sz w:val="32"/>
          <w:szCs w:val="32"/>
        </w:rPr>
      </w:pPr>
      <w:r>
        <w:t xml:space="preserve">Voor verdere vragen over de applicatie, raadpleeg de </w:t>
      </w:r>
      <w:hyperlink r:id="rId7" w:history="1">
        <w:r w:rsidRPr="000A09B7">
          <w:rPr>
            <w:rStyle w:val="Hyperlink"/>
          </w:rPr>
          <w:t>website</w:t>
        </w:r>
      </w:hyperlink>
      <w:r>
        <w:t xml:space="preserve"> van Asian Corp. of bel met: </w:t>
      </w:r>
      <w:r w:rsidR="000A09B7">
        <w:t>030-6942069.</w:t>
      </w:r>
      <w:bookmarkStart w:id="4" w:name="_GoBack"/>
      <w:bookmarkEnd w:id="4"/>
      <w:r w:rsidR="00CF2392" w:rsidRPr="00B73EAC">
        <w:br w:type="page"/>
      </w:r>
    </w:p>
    <w:p w14:paraId="429BD7DE" w14:textId="77777777" w:rsidR="00CF2392" w:rsidRPr="00C42A32" w:rsidRDefault="00CF2392" w:rsidP="00CF2392">
      <w:pPr>
        <w:pStyle w:val="Kop1"/>
        <w:rPr>
          <w:rFonts w:asciiTheme="minorHAnsi" w:hAnsiTheme="minorHAnsi"/>
          <w:b w:val="0"/>
        </w:rPr>
      </w:pPr>
      <w:bookmarkStart w:id="5" w:name="_Toc473619927"/>
      <w:bookmarkEnd w:id="1"/>
      <w:bookmarkEnd w:id="2"/>
      <w:r>
        <w:rPr>
          <w:rFonts w:asciiTheme="minorHAnsi" w:hAnsiTheme="minorHAnsi"/>
          <w:b w:val="0"/>
        </w:rPr>
        <w:t>UITLEG FUNCTIONALITEITEN</w:t>
      </w:r>
      <w:bookmarkEnd w:id="5"/>
    </w:p>
    <w:p w14:paraId="6FB541F4" w14:textId="77777777" w:rsidR="00CF2392" w:rsidRDefault="00CF2392" w:rsidP="00CF2392"/>
    <w:p w14:paraId="17B01379" w14:textId="77777777" w:rsidR="00CF2392" w:rsidRDefault="00CF2392" w:rsidP="00CF2392"/>
    <w:p w14:paraId="58E7B6BD" w14:textId="77777777" w:rsidR="007D7E4A" w:rsidRDefault="0022497C"/>
    <w:sectPr w:rsidR="007D7E4A">
      <w:headerReference w:type="default" r:id="rId8"/>
      <w:footerReference w:type="even" r:id="rId9"/>
      <w:footerReference w:type="default" r:id="rId10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A2DA1" w14:textId="77777777" w:rsidR="0022497C" w:rsidRDefault="0022497C">
      <w:pPr>
        <w:spacing w:after="0" w:line="240" w:lineRule="auto"/>
      </w:pPr>
      <w:r>
        <w:separator/>
      </w:r>
    </w:p>
  </w:endnote>
  <w:endnote w:type="continuationSeparator" w:id="0">
    <w:p w14:paraId="2B808F3F" w14:textId="77777777" w:rsidR="0022497C" w:rsidRDefault="0022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E94F3" w14:textId="77777777" w:rsidR="007347C8" w:rsidRDefault="00B73EAC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5F4FE5F" w14:textId="77777777" w:rsidR="007347C8" w:rsidRDefault="0022497C" w:rsidP="007347C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64CA4" w14:textId="77777777" w:rsidR="007347C8" w:rsidRDefault="00B73EAC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E3194D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7E4719D3" w14:textId="77777777" w:rsidR="006E65EB" w:rsidRDefault="0022497C" w:rsidP="007347C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C17B6" w14:textId="77777777" w:rsidR="0022497C" w:rsidRDefault="0022497C">
      <w:pPr>
        <w:spacing w:after="0" w:line="240" w:lineRule="auto"/>
      </w:pPr>
      <w:r>
        <w:separator/>
      </w:r>
    </w:p>
  </w:footnote>
  <w:footnote w:type="continuationSeparator" w:id="0">
    <w:p w14:paraId="772F19F4" w14:textId="77777777" w:rsidR="0022497C" w:rsidRDefault="0022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92391" w14:textId="77777777" w:rsidR="00DE612C" w:rsidRDefault="00B73EAC" w:rsidP="00DE612C">
    <w:pPr>
      <w:pStyle w:val="Koptekst"/>
    </w:pPr>
    <w:r>
      <w:t xml:space="preserve">IDP Zorggroep </w:t>
    </w:r>
    <w:r>
      <w:tab/>
    </w:r>
    <w:r>
      <w:tab/>
    </w:r>
    <w:r>
      <w:tab/>
    </w:r>
    <w:r>
      <w:tab/>
    </w:r>
    <w:r>
      <w:tab/>
    </w:r>
    <w:r>
      <w:tab/>
    </w:r>
    <w:r>
      <w:tab/>
      <w:t>Groep 3 V1b</w:t>
    </w:r>
    <w:r>
      <w:tab/>
    </w:r>
  </w:p>
  <w:p w14:paraId="43062587" w14:textId="77777777" w:rsidR="00DE612C" w:rsidRDefault="0022497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92"/>
    <w:rsid w:val="00053AA1"/>
    <w:rsid w:val="000A09B7"/>
    <w:rsid w:val="00107FBC"/>
    <w:rsid w:val="0022497C"/>
    <w:rsid w:val="0039234A"/>
    <w:rsid w:val="005B5220"/>
    <w:rsid w:val="00B73EAC"/>
    <w:rsid w:val="00B90159"/>
    <w:rsid w:val="00CF2392"/>
    <w:rsid w:val="00E3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454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CF2392"/>
    <w:pPr>
      <w:spacing w:after="160" w:line="312" w:lineRule="auto"/>
    </w:pPr>
    <w:rPr>
      <w:color w:val="44546A" w:themeColor="text2"/>
      <w:sz w:val="26"/>
      <w:szCs w:val="26"/>
      <w:lang w:eastAsia="ja-JP" w:bidi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CF2392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CF2392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 w:bidi="nl-NL"/>
    </w:rPr>
  </w:style>
  <w:style w:type="paragraph" w:styleId="Titel">
    <w:name w:val="Title"/>
    <w:basedOn w:val="Standaard"/>
    <w:link w:val="TitelTeken"/>
    <w:uiPriority w:val="1"/>
    <w:qFormat/>
    <w:rsid w:val="00CF239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Teken">
    <w:name w:val="Titel Teken"/>
    <w:basedOn w:val="Standaardalinea-lettertype"/>
    <w:link w:val="Titel"/>
    <w:uiPriority w:val="1"/>
    <w:rsid w:val="00CF2392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 w:bidi="nl-NL"/>
    </w:rPr>
  </w:style>
  <w:style w:type="paragraph" w:styleId="Ondertitel">
    <w:name w:val="Subtitle"/>
    <w:basedOn w:val="Standaard"/>
    <w:link w:val="OndertitelTeken"/>
    <w:uiPriority w:val="2"/>
    <w:qFormat/>
    <w:rsid w:val="00CF2392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Teken">
    <w:name w:val="Ondertitel Teken"/>
    <w:basedOn w:val="Standaardalinea-lettertype"/>
    <w:link w:val="Ondertitel"/>
    <w:uiPriority w:val="2"/>
    <w:rsid w:val="00CF2392"/>
    <w:rPr>
      <w:rFonts w:eastAsiaTheme="minorEastAsia"/>
      <w:i/>
      <w:color w:val="44546A" w:themeColor="text2"/>
      <w:sz w:val="48"/>
      <w:szCs w:val="26"/>
      <w:lang w:eastAsia="ja-JP" w:bidi="nl-NL"/>
    </w:rPr>
  </w:style>
  <w:style w:type="paragraph" w:styleId="Datum">
    <w:name w:val="Date"/>
    <w:basedOn w:val="Standaard"/>
    <w:next w:val="Kop1"/>
    <w:link w:val="DatumTeken"/>
    <w:uiPriority w:val="3"/>
    <w:qFormat/>
    <w:rsid w:val="00CF2392"/>
    <w:pPr>
      <w:spacing w:before="480" w:after="60" w:line="240" w:lineRule="auto"/>
    </w:pPr>
    <w:rPr>
      <w:sz w:val="32"/>
    </w:rPr>
  </w:style>
  <w:style w:type="character" w:customStyle="1" w:styleId="DatumTeken">
    <w:name w:val="Datum Teken"/>
    <w:basedOn w:val="Standaardalinea-lettertype"/>
    <w:link w:val="Datum"/>
    <w:uiPriority w:val="3"/>
    <w:rsid w:val="00CF2392"/>
    <w:rPr>
      <w:color w:val="44546A" w:themeColor="text2"/>
      <w:sz w:val="32"/>
      <w:szCs w:val="26"/>
      <w:lang w:eastAsia="ja-JP" w:bidi="nl-NL"/>
    </w:rPr>
  </w:style>
  <w:style w:type="paragraph" w:styleId="Voettekst">
    <w:name w:val="footer"/>
    <w:basedOn w:val="Standaard"/>
    <w:link w:val="VoettekstTeken"/>
    <w:uiPriority w:val="99"/>
    <w:unhideWhenUsed/>
    <w:qFormat/>
    <w:rsid w:val="00CF2392"/>
    <w:pPr>
      <w:spacing w:after="0" w:line="240" w:lineRule="auto"/>
    </w:pPr>
    <w:rPr>
      <w:b/>
      <w:sz w:val="36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CF2392"/>
    <w:rPr>
      <w:b/>
      <w:color w:val="44546A" w:themeColor="text2"/>
      <w:sz w:val="36"/>
      <w:szCs w:val="26"/>
      <w:lang w:eastAsia="ja-JP" w:bidi="nl-NL"/>
    </w:rPr>
  </w:style>
  <w:style w:type="table" w:styleId="Tabelraster">
    <w:name w:val="Table Grid"/>
    <w:basedOn w:val="Standaardtabel"/>
    <w:uiPriority w:val="39"/>
    <w:rsid w:val="00CF2392"/>
    <w:rPr>
      <w:color w:val="44546A" w:themeColor="text2"/>
      <w:sz w:val="26"/>
      <w:szCs w:val="26"/>
      <w:lang w:eastAsia="ja-JP" w:bidi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qFormat/>
    <w:rsid w:val="00CF2392"/>
    <w:pPr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CF2392"/>
    <w:rPr>
      <w:color w:val="44546A" w:themeColor="text2"/>
      <w:sz w:val="26"/>
      <w:szCs w:val="26"/>
      <w:lang w:eastAsia="ja-JP" w:bidi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239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CF2392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character" w:styleId="Hyperlink">
    <w:name w:val="Hyperlink"/>
    <w:basedOn w:val="Standaardalinea-lettertype"/>
    <w:uiPriority w:val="99"/>
    <w:unhideWhenUsed/>
    <w:rsid w:val="00CF2392"/>
    <w:rPr>
      <w:color w:val="0563C1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CF2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hyperlink" Target="http://www.zorggroep.nl/support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156</Words>
  <Characters>862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De applicatie</vt:lpstr>
      <vt:lpstr/>
      <vt:lpstr>Voorwoord</vt:lpstr>
      <vt:lpstr>UITLEG FUNCTIONALITEITEN</vt:lpstr>
    </vt:vector>
  </TitlesOfParts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Eden</dc:creator>
  <cp:keywords/>
  <dc:description/>
  <cp:lastModifiedBy>Wouter van Eden</cp:lastModifiedBy>
  <cp:revision>2</cp:revision>
  <dcterms:created xsi:type="dcterms:W3CDTF">2017-01-31T08:51:00Z</dcterms:created>
  <dcterms:modified xsi:type="dcterms:W3CDTF">2017-01-31T10:10:00Z</dcterms:modified>
</cp:coreProperties>
</file>