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63F5" w:rsidRDefault="00B22DCC" w:rsidP="00B22DC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同步</w:t>
      </w:r>
      <w:r>
        <w:rPr>
          <w:rFonts w:hint="eastAsia"/>
        </w:rPr>
        <w:t>tag</w:t>
      </w:r>
      <w:r>
        <w:rPr>
          <w:rFonts w:hint="eastAsia"/>
        </w:rPr>
        <w:t>表中的数据</w:t>
      </w:r>
    </w:p>
    <w:p w:rsidR="00B22DCC" w:rsidRDefault="00B22DCC" w:rsidP="00B22DCC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DCC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B22DCC">
        <w:rPr>
          <w:rFonts w:ascii="宋体" w:eastAsia="宋体" w:hAnsi="宋体" w:cs="宋体"/>
          <w:kern w:val="0"/>
          <w:sz w:val="24"/>
          <w:szCs w:val="24"/>
        </w:rPr>
        <w:t>usr/local/tomcat/webapps/MR/jatoolsdata/reports</w:t>
      </w:r>
      <w:proofErr w:type="spellEnd"/>
      <w:r w:rsidRPr="00B22DCC">
        <w:rPr>
          <w:rFonts w:ascii="宋体" w:eastAsia="宋体" w:hAnsi="宋体" w:cs="宋体"/>
          <w:kern w:val="0"/>
          <w:sz w:val="24"/>
          <w:szCs w:val="24"/>
        </w:rPr>
        <w:t>/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为标签设计的报表存放目录</w:t>
      </w:r>
    </w:p>
    <w:p w:rsidR="00B22DCC" w:rsidRDefault="00B22DCC" w:rsidP="00B22DCC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把各个分公司的文件目录同步到各个公司</w:t>
      </w:r>
    </w:p>
    <w:p w:rsidR="00E03ADC" w:rsidRDefault="00E03ADC" w:rsidP="00E03ADC">
      <w:pPr>
        <w:pStyle w:val="a5"/>
        <w:widowControl/>
        <w:ind w:left="7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03ADC" w:rsidRDefault="00E03ADC" w:rsidP="00E03ADC">
      <w:pPr>
        <w:pStyle w:val="a5"/>
        <w:widowControl/>
        <w:ind w:left="7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03ADC" w:rsidRDefault="00E03ADC" w:rsidP="00E03ADC">
      <w:pPr>
        <w:pStyle w:val="a5"/>
        <w:widowControl/>
        <w:ind w:left="72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各个服务端 提供读和写reports的接口， 总公司做一个更新的服务 定时运行</w:t>
      </w:r>
    </w:p>
    <w:p w:rsidR="00B571EC" w:rsidRDefault="00B571EC" w:rsidP="00E03ADC">
      <w:pPr>
        <w:pStyle w:val="a5"/>
        <w:widowControl/>
        <w:ind w:left="72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B571EC" w:rsidRPr="00B22DCC" w:rsidRDefault="00B571EC" w:rsidP="00E03ADC">
      <w:pPr>
        <w:pStyle w:val="a5"/>
        <w:widowControl/>
        <w:ind w:left="7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71EC">
        <w:rPr>
          <w:rFonts w:ascii="宋体" w:eastAsia="宋体" w:hAnsi="宋体" w:cs="宋体" w:hint="eastAsia"/>
          <w:kern w:val="0"/>
          <w:sz w:val="24"/>
          <w:szCs w:val="24"/>
        </w:rPr>
        <w:t>要最小工作量实现 我也没的啥好思路，我现在想法是 每个公司 单数据库使用bin-log来实现增量同步， 各个公司数据库在总公司库里也互不影响，有做报表需求直接多库连接查询实现，数据完整性也可以保证</w:t>
      </w:r>
    </w:p>
    <w:sectPr w:rsidR="00B571EC" w:rsidRPr="00B22DCC" w:rsidSect="001763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2AFA" w:rsidRDefault="00842AFA" w:rsidP="00B22DCC">
      <w:r>
        <w:separator/>
      </w:r>
    </w:p>
  </w:endnote>
  <w:endnote w:type="continuationSeparator" w:id="0">
    <w:p w:rsidR="00842AFA" w:rsidRDefault="00842AFA" w:rsidP="00B22DC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2AFA" w:rsidRDefault="00842AFA" w:rsidP="00B22DCC">
      <w:r>
        <w:separator/>
      </w:r>
    </w:p>
  </w:footnote>
  <w:footnote w:type="continuationSeparator" w:id="0">
    <w:p w:rsidR="00842AFA" w:rsidRDefault="00842AFA" w:rsidP="00B22DC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1C5F5D"/>
    <w:multiLevelType w:val="hybridMultilevel"/>
    <w:tmpl w:val="CFBE67C2"/>
    <w:lvl w:ilvl="0" w:tplc="7C8EB3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A3C3F72"/>
    <w:multiLevelType w:val="hybridMultilevel"/>
    <w:tmpl w:val="9ED82EF6"/>
    <w:lvl w:ilvl="0" w:tplc="C0200A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22DCC"/>
    <w:rsid w:val="001763F5"/>
    <w:rsid w:val="007952B3"/>
    <w:rsid w:val="00842AFA"/>
    <w:rsid w:val="00AE11DD"/>
    <w:rsid w:val="00B22DCC"/>
    <w:rsid w:val="00B571EC"/>
    <w:rsid w:val="00C424F7"/>
    <w:rsid w:val="00E03ADC"/>
    <w:rsid w:val="00E576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63F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22D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22DC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22D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22DCC"/>
    <w:rPr>
      <w:sz w:val="18"/>
      <w:szCs w:val="18"/>
    </w:rPr>
  </w:style>
  <w:style w:type="paragraph" w:styleId="a5">
    <w:name w:val="List Paragraph"/>
    <w:basedOn w:val="a"/>
    <w:uiPriority w:val="34"/>
    <w:qFormat/>
    <w:rsid w:val="00B22DC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92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1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35</Words>
  <Characters>200</Characters>
  <Application>Microsoft Office Word</Application>
  <DocSecurity>0</DocSecurity>
  <Lines>1</Lines>
  <Paragraphs>1</Paragraphs>
  <ScaleCrop>false</ScaleCrop>
  <Company>寂寞水瓶</Company>
  <LinksUpToDate>false</LinksUpToDate>
  <CharactersWithSpaces>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steve88</dc:creator>
  <cp:keywords/>
  <dc:description/>
  <cp:lastModifiedBy>Administrator</cp:lastModifiedBy>
  <cp:revision>4</cp:revision>
  <dcterms:created xsi:type="dcterms:W3CDTF">2016-08-01T09:10:00Z</dcterms:created>
  <dcterms:modified xsi:type="dcterms:W3CDTF">2016-08-07T05:44:00Z</dcterms:modified>
</cp:coreProperties>
</file>