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C280C" w14:textId="77777777" w:rsidR="004B0CC4" w:rsidRDefault="00000000">
      <w:pPr>
        <w:spacing w:before="1400"/>
        <w:jc w:val="center"/>
      </w:pPr>
      <w:r>
        <w:rPr>
          <w:b/>
          <w:color w:val="E77D22"/>
          <w:sz w:val="22"/>
        </w:rPr>
        <w:t>JÓVENES CREATIVOS 2026</w:t>
      </w:r>
    </w:p>
    <w:p w14:paraId="74E92CB2" w14:textId="77777777" w:rsidR="004B0CC4" w:rsidRDefault="00000000">
      <w:pPr>
        <w:pStyle w:val="Ttulo"/>
        <w:jc w:val="center"/>
      </w:pPr>
      <w:r>
        <w:rPr>
          <w:rFonts w:ascii="Aptos Display" w:hAnsi="Aptos Display"/>
        </w:rPr>
        <w:t>Guía resuelta - Semana 12</w:t>
      </w:r>
    </w:p>
    <w:p w14:paraId="3064AEC9" w14:textId="77777777" w:rsidR="004B0CC4" w:rsidRDefault="00000000">
      <w:pPr>
        <w:spacing w:after="280"/>
        <w:jc w:val="center"/>
      </w:pPr>
      <w:r>
        <w:rPr>
          <w:rFonts w:ascii="Aptos Display" w:hAnsi="Aptos Display"/>
          <w:b/>
          <w:sz w:val="38"/>
        </w:rPr>
        <w:t>Día de cierre de brechas</w:t>
      </w:r>
    </w:p>
    <w:p w14:paraId="21923441" w14:textId="77777777" w:rsidR="004B0CC4" w:rsidRDefault="00000000">
      <w:pPr>
        <w:jc w:val="center"/>
      </w:pPr>
      <w:r>
        <w:rPr>
          <w:color w:val="183153"/>
          <w:sz w:val="23"/>
        </w:rPr>
        <w:t>Sintaxis JS · DOM y eventos · Grid y Tailwind · Sitio estático + deploy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4B0CC4" w14:paraId="0F6E9480" w14:textId="77777777">
        <w:trPr>
          <w:cantSplit/>
          <w:jc w:val="center"/>
        </w:trPr>
        <w:tc>
          <w:tcPr>
            <w:tcW w:w="9752" w:type="dxa"/>
            <w:shd w:val="clear" w:color="auto" w:fill="EAF1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0EB7649" w14:textId="77777777" w:rsidR="004B0CC4" w:rsidRDefault="00000000">
            <w:pPr>
              <w:spacing w:after="60"/>
            </w:pPr>
            <w:r>
              <w:rPr>
                <w:b/>
                <w:color w:val="183153"/>
                <w:sz w:val="21"/>
              </w:rPr>
              <w:t>Qué contiene este archivo</w:t>
            </w:r>
          </w:p>
          <w:p w14:paraId="64258BBC" w14:textId="77777777" w:rsidR="004B0CC4" w:rsidRDefault="00000000">
            <w:pPr>
              <w:spacing w:after="0"/>
            </w:pPr>
            <w:r>
              <w:t>Un paso a paso completo de la sesión de 180 minutos, respuestas modelo a todas las preguntas de la guía, soluciones propuestas para los retos mínimo/medio/extendido y los resultados esperados de cada ejercicio. Las preguntas que dependen del proyecto personal se responden con ejemplos, para que puedas adaptarlos a tu caso.</w:t>
            </w:r>
          </w:p>
        </w:tc>
      </w:tr>
    </w:tbl>
    <w:p w14:paraId="2043B257" w14:textId="77777777" w:rsidR="004B0CC4" w:rsidRDefault="004B0CC4">
      <w:pPr>
        <w:spacing w:after="0"/>
      </w:pPr>
    </w:p>
    <w:p w14:paraId="601D8427" w14:textId="77777777" w:rsidR="004B0CC4" w:rsidRDefault="00000000">
      <w:pPr>
        <w:spacing w:before="440"/>
        <w:jc w:val="center"/>
      </w:pPr>
      <w:r>
        <w:rPr>
          <w:i/>
          <w:color w:val="6B7280"/>
          <w:sz w:val="19"/>
        </w:rPr>
        <w:t>Documento elaborado a partir de: “Guía Semana 12 - Día de cierre de brechas”.</w:t>
      </w:r>
    </w:p>
    <w:p w14:paraId="6763B01F" w14:textId="77777777" w:rsidR="004B0CC4" w:rsidRDefault="00000000">
      <w:r>
        <w:br w:type="page"/>
      </w:r>
    </w:p>
    <w:p w14:paraId="76687AF0" w14:textId="77777777" w:rsidR="004B0CC4" w:rsidRDefault="00000000">
      <w:pPr>
        <w:pStyle w:val="Ttulo1"/>
        <w:pBdr>
          <w:bottom w:val="single" w:sz="10" w:space="5" w:color="E77D22"/>
        </w:pBdr>
      </w:pPr>
      <w:r>
        <w:lastRenderedPageBreak/>
        <w:t>1. Objetivo de la clase y cómo usar esta guía</w:t>
      </w:r>
    </w:p>
    <w:p w14:paraId="214135B0" w14:textId="77777777" w:rsidR="004B0CC4" w:rsidRDefault="00000000">
      <w:r>
        <w:t>La sesión busca diagnosticar el dominio real de cuatro bloques ya vistos y cerrar brechas puntuales con práctica guiada. No introduce contenido nuevo: repasa lo que se necesita para avanzar en el proyecto.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4B0CC4" w14:paraId="47CF653A" w14:textId="77777777">
        <w:trPr>
          <w:cantSplit/>
          <w:jc w:val="center"/>
        </w:trPr>
        <w:tc>
          <w:tcPr>
            <w:tcW w:w="9752" w:type="dxa"/>
            <w:shd w:val="clear" w:color="auto" w:fill="FFF3E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DB55503" w14:textId="77777777" w:rsidR="004B0CC4" w:rsidRDefault="00000000">
            <w:pPr>
              <w:spacing w:after="60"/>
            </w:pPr>
            <w:r>
              <w:rPr>
                <w:b/>
                <w:color w:val="E77D22"/>
                <w:sz w:val="21"/>
              </w:rPr>
              <w:t>Nota</w:t>
            </w:r>
          </w:p>
          <w:p w14:paraId="108B3726" w14:textId="77777777" w:rsidR="004B0CC4" w:rsidRDefault="00000000">
            <w:pPr>
              <w:spacing w:after="0"/>
            </w:pPr>
            <w:r>
              <w:t>En este documento, “respuesta modelo” significa una respuesta correcta o razonable para estudiar. Cuando una pregunta depende de tu repositorio, tu proyecto o tu autoevaluación, se incluye un ejemplo adaptable en vez de inventar un resultado personal.</w:t>
            </w:r>
          </w:p>
        </w:tc>
      </w:tr>
    </w:tbl>
    <w:p w14:paraId="7A6B334A" w14:textId="77777777" w:rsidR="004B0CC4" w:rsidRDefault="004B0CC4">
      <w:pPr>
        <w:spacing w:after="0"/>
      </w:pPr>
    </w:p>
    <w:p w14:paraId="7D9B9A2F" w14:textId="77777777" w:rsidR="004B0CC4" w:rsidRDefault="00000000">
      <w:pPr>
        <w:pStyle w:val="Ttulo2"/>
      </w:pPr>
      <w:r>
        <w:t>Agenda general - 180 minutos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2948"/>
        <w:gridCol w:w="4989"/>
      </w:tblGrid>
      <w:tr w:rsidR="004B0CC4" w14:paraId="3FA23391" w14:textId="77777777">
        <w:trPr>
          <w:tblHeader/>
          <w:jc w:val="center"/>
        </w:trPr>
        <w:tc>
          <w:tcPr>
            <w:tcW w:w="1474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770A77" w14:textId="77777777" w:rsidR="004B0CC4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w="2948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D947C7" w14:textId="77777777" w:rsidR="004B0CC4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Bloque</w:t>
            </w:r>
          </w:p>
        </w:tc>
        <w:tc>
          <w:tcPr>
            <w:tcW w:w="4989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A3813F" w14:textId="77777777" w:rsidR="004B0CC4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Qué se hace</w:t>
            </w:r>
          </w:p>
        </w:tc>
      </w:tr>
      <w:tr w:rsidR="004B0CC4" w14:paraId="3083D00E" w14:textId="77777777">
        <w:trPr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A107E2" w14:textId="77777777" w:rsidR="004B0CC4" w:rsidRDefault="00000000">
            <w:pPr>
              <w:spacing w:after="0"/>
            </w:pPr>
            <w:r>
              <w:rPr>
                <w:sz w:val="18"/>
              </w:rPr>
              <w:t>0:00-0:15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B84A82" w14:textId="77777777" w:rsidR="004B0CC4" w:rsidRDefault="00000000">
            <w:pPr>
              <w:spacing w:after="0"/>
            </w:pPr>
            <w:r>
              <w:rPr>
                <w:sz w:val="18"/>
              </w:rPr>
              <w:t>Check-in proyecto/GitHub</w:t>
            </w:r>
          </w:p>
        </w:tc>
        <w:tc>
          <w:tcPr>
            <w:tcW w:w="49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0F3C29" w14:textId="77777777" w:rsidR="004B0CC4" w:rsidRDefault="00000000">
            <w:pPr>
              <w:spacing w:after="0"/>
            </w:pPr>
            <w:r>
              <w:rPr>
                <w:sz w:val="18"/>
              </w:rPr>
              <w:t>Revisar avance y estado del repositorio.</w:t>
            </w:r>
          </w:p>
        </w:tc>
      </w:tr>
      <w:tr w:rsidR="004B0CC4" w14:paraId="6E9A3161" w14:textId="77777777">
        <w:trPr>
          <w:jc w:val="center"/>
        </w:trPr>
        <w:tc>
          <w:tcPr>
            <w:tcW w:w="1474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D176C9" w14:textId="77777777" w:rsidR="004B0CC4" w:rsidRDefault="00000000">
            <w:pPr>
              <w:spacing w:after="0"/>
            </w:pPr>
            <w:r>
              <w:rPr>
                <w:sz w:val="18"/>
              </w:rPr>
              <w:t>0:15-0:25</w:t>
            </w:r>
          </w:p>
        </w:tc>
        <w:tc>
          <w:tcPr>
            <w:tcW w:w="294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C6E4B9" w14:textId="77777777" w:rsidR="004B0CC4" w:rsidRDefault="00000000">
            <w:pPr>
              <w:spacing w:after="0"/>
            </w:pPr>
            <w:r>
              <w:rPr>
                <w:sz w:val="18"/>
              </w:rPr>
              <w:t>Semáforo de dominio</w:t>
            </w:r>
          </w:p>
        </w:tc>
        <w:tc>
          <w:tcPr>
            <w:tcW w:w="4989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414FAC" w14:textId="77777777" w:rsidR="004B0CC4" w:rsidRDefault="00000000">
            <w:pPr>
              <w:spacing w:after="0"/>
            </w:pPr>
            <w:r>
              <w:rPr>
                <w:sz w:val="18"/>
              </w:rPr>
              <w:t>Autoevaluación en Padlet sobre 4 temas.</w:t>
            </w:r>
          </w:p>
        </w:tc>
      </w:tr>
      <w:tr w:rsidR="004B0CC4" w14:paraId="13620A33" w14:textId="77777777">
        <w:trPr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654369" w14:textId="77777777" w:rsidR="004B0CC4" w:rsidRDefault="00000000">
            <w:pPr>
              <w:spacing w:after="0"/>
            </w:pPr>
            <w:r>
              <w:rPr>
                <w:sz w:val="18"/>
              </w:rPr>
              <w:t>0:25-0:50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D7DFA5" w14:textId="77777777" w:rsidR="004B0CC4" w:rsidRDefault="00000000">
            <w:pPr>
              <w:spacing w:after="0"/>
            </w:pPr>
            <w:r>
              <w:rPr>
                <w:sz w:val="18"/>
              </w:rPr>
              <w:t>Bloque 1: Sintaxis JS</w:t>
            </w:r>
          </w:p>
        </w:tc>
        <w:tc>
          <w:tcPr>
            <w:tcW w:w="49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ABA83D" w14:textId="77777777" w:rsidR="004B0CC4" w:rsidRDefault="00000000">
            <w:pPr>
              <w:spacing w:after="0"/>
            </w:pPr>
            <w:r>
              <w:rPr>
                <w:sz w:val="18"/>
              </w:rPr>
              <w:t>Variables, tipos, operadores, console.log y mini-librería.</w:t>
            </w:r>
          </w:p>
        </w:tc>
      </w:tr>
      <w:tr w:rsidR="004B0CC4" w14:paraId="16F4515D" w14:textId="77777777">
        <w:trPr>
          <w:jc w:val="center"/>
        </w:trPr>
        <w:tc>
          <w:tcPr>
            <w:tcW w:w="1474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2DF86E" w14:textId="77777777" w:rsidR="004B0CC4" w:rsidRDefault="00000000">
            <w:pPr>
              <w:spacing w:after="0"/>
            </w:pPr>
            <w:r>
              <w:rPr>
                <w:sz w:val="18"/>
              </w:rPr>
              <w:t>0:50-1:15</w:t>
            </w:r>
          </w:p>
        </w:tc>
        <w:tc>
          <w:tcPr>
            <w:tcW w:w="294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A06CC1" w14:textId="77777777" w:rsidR="004B0CC4" w:rsidRDefault="00000000">
            <w:pPr>
              <w:spacing w:after="0"/>
            </w:pPr>
            <w:r>
              <w:rPr>
                <w:sz w:val="18"/>
              </w:rPr>
              <w:t>Bloque 2: DOM y eventos</w:t>
            </w:r>
          </w:p>
        </w:tc>
        <w:tc>
          <w:tcPr>
            <w:tcW w:w="4989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78E4F4" w14:textId="77777777" w:rsidR="004B0CC4" w:rsidRDefault="00000000">
            <w:pPr>
              <w:spacing w:after="0"/>
            </w:pPr>
            <w:r>
              <w:rPr>
                <w:sz w:val="18"/>
              </w:rPr>
              <w:t>DOM, formularios y to-do list interactiva.</w:t>
            </w:r>
          </w:p>
        </w:tc>
      </w:tr>
      <w:tr w:rsidR="004B0CC4" w14:paraId="415F1F4E" w14:textId="77777777">
        <w:trPr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E225D7" w14:textId="77777777" w:rsidR="004B0CC4" w:rsidRDefault="00000000">
            <w:pPr>
              <w:spacing w:after="0"/>
            </w:pPr>
            <w:r>
              <w:rPr>
                <w:sz w:val="18"/>
              </w:rPr>
              <w:t>1:15-1:25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D286C4" w14:textId="77777777" w:rsidR="004B0CC4" w:rsidRDefault="00000000">
            <w:pPr>
              <w:spacing w:after="0"/>
            </w:pPr>
            <w:r>
              <w:rPr>
                <w:sz w:val="18"/>
              </w:rPr>
              <w:t>Descanso activo</w:t>
            </w:r>
          </w:p>
        </w:tc>
        <w:tc>
          <w:tcPr>
            <w:tcW w:w="49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88E8FE" w14:textId="77777777" w:rsidR="004B0CC4" w:rsidRDefault="00000000">
            <w:pPr>
              <w:spacing w:after="0"/>
            </w:pPr>
            <w:r>
              <w:rPr>
                <w:sz w:val="18"/>
              </w:rPr>
              <w:t>Pausa de 10 minutos.</w:t>
            </w:r>
          </w:p>
        </w:tc>
      </w:tr>
      <w:tr w:rsidR="004B0CC4" w14:paraId="56A8797F" w14:textId="77777777">
        <w:trPr>
          <w:jc w:val="center"/>
        </w:trPr>
        <w:tc>
          <w:tcPr>
            <w:tcW w:w="1474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40D4AA" w14:textId="77777777" w:rsidR="004B0CC4" w:rsidRDefault="00000000">
            <w:pPr>
              <w:spacing w:after="0"/>
            </w:pPr>
            <w:r>
              <w:rPr>
                <w:sz w:val="18"/>
              </w:rPr>
              <w:t>1:25-1:50</w:t>
            </w:r>
          </w:p>
        </w:tc>
        <w:tc>
          <w:tcPr>
            <w:tcW w:w="294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2B7C16" w14:textId="77777777" w:rsidR="004B0CC4" w:rsidRDefault="00000000">
            <w:pPr>
              <w:spacing w:after="0"/>
            </w:pPr>
            <w:r>
              <w:rPr>
                <w:sz w:val="18"/>
              </w:rPr>
              <w:t>Bloque 3: Grid y Tailwind</w:t>
            </w:r>
          </w:p>
        </w:tc>
        <w:tc>
          <w:tcPr>
            <w:tcW w:w="4989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443B6B" w14:textId="77777777" w:rsidR="004B0CC4" w:rsidRDefault="00000000">
            <w:pPr>
              <w:spacing w:after="0"/>
            </w:pPr>
            <w:r>
              <w:rPr>
                <w:sz w:val="18"/>
              </w:rPr>
              <w:t>Layouts con Grid y clases utilitarias de Tailwind.</w:t>
            </w:r>
          </w:p>
        </w:tc>
      </w:tr>
      <w:tr w:rsidR="004B0CC4" w14:paraId="79FDF738" w14:textId="77777777">
        <w:trPr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49E01F" w14:textId="77777777" w:rsidR="004B0CC4" w:rsidRDefault="00000000">
            <w:pPr>
              <w:spacing w:after="0"/>
            </w:pPr>
            <w:r>
              <w:rPr>
                <w:sz w:val="18"/>
              </w:rPr>
              <w:t>1:50-2:15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27B6B6" w14:textId="77777777" w:rsidR="004B0CC4" w:rsidRDefault="00000000">
            <w:pPr>
              <w:spacing w:after="0"/>
            </w:pPr>
            <w:r>
              <w:rPr>
                <w:sz w:val="18"/>
              </w:rPr>
              <w:t>Bloque 4: Sitio estático + deploy</w:t>
            </w:r>
          </w:p>
        </w:tc>
        <w:tc>
          <w:tcPr>
            <w:tcW w:w="49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995FD3" w14:textId="77777777" w:rsidR="004B0CC4" w:rsidRDefault="00000000">
            <w:pPr>
              <w:spacing w:after="0"/>
            </w:pPr>
            <w:r>
              <w:rPr>
                <w:sz w:val="18"/>
              </w:rPr>
              <w:t>Publicar o verificar el sitio.</w:t>
            </w:r>
          </w:p>
        </w:tc>
      </w:tr>
      <w:tr w:rsidR="004B0CC4" w14:paraId="5C14C86C" w14:textId="77777777">
        <w:trPr>
          <w:jc w:val="center"/>
        </w:trPr>
        <w:tc>
          <w:tcPr>
            <w:tcW w:w="1474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0209D2" w14:textId="77777777" w:rsidR="004B0CC4" w:rsidRDefault="00000000">
            <w:pPr>
              <w:spacing w:after="0"/>
            </w:pPr>
            <w:r>
              <w:rPr>
                <w:sz w:val="18"/>
              </w:rPr>
              <w:t>2:15-2:35</w:t>
            </w:r>
          </w:p>
        </w:tc>
        <w:tc>
          <w:tcPr>
            <w:tcW w:w="294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3F751D" w14:textId="77777777" w:rsidR="004B0CC4" w:rsidRDefault="00000000">
            <w:pPr>
              <w:spacing w:after="0"/>
            </w:pPr>
            <w:r>
              <w:rPr>
                <w:sz w:val="18"/>
              </w:rPr>
              <w:t>Repaso integrador</w:t>
            </w:r>
          </w:p>
        </w:tc>
        <w:tc>
          <w:tcPr>
            <w:tcW w:w="4989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7C9960" w14:textId="77777777" w:rsidR="004B0CC4" w:rsidRDefault="00000000">
            <w:pPr>
              <w:spacing w:after="0"/>
            </w:pPr>
            <w:r>
              <w:rPr>
                <w:sz w:val="18"/>
              </w:rPr>
              <w:t>Trivia en equipos mezclando los 4 temas.</w:t>
            </w:r>
          </w:p>
        </w:tc>
      </w:tr>
      <w:tr w:rsidR="004B0CC4" w14:paraId="322BD459" w14:textId="77777777">
        <w:trPr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59BB31" w14:textId="77777777" w:rsidR="004B0CC4" w:rsidRDefault="00000000">
            <w:pPr>
              <w:spacing w:after="0"/>
            </w:pPr>
            <w:r>
              <w:rPr>
                <w:sz w:val="18"/>
              </w:rPr>
              <w:t>2:35-2:55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6F061E" w14:textId="77777777" w:rsidR="004B0CC4" w:rsidRDefault="00000000">
            <w:pPr>
              <w:spacing w:after="0"/>
            </w:pPr>
            <w:r>
              <w:rPr>
                <w:sz w:val="18"/>
              </w:rPr>
              <w:t>Aplicación al proyecto</w:t>
            </w:r>
          </w:p>
        </w:tc>
        <w:tc>
          <w:tcPr>
            <w:tcW w:w="49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4A7308" w14:textId="77777777" w:rsidR="004B0CC4" w:rsidRDefault="00000000">
            <w:pPr>
              <w:spacing w:after="0"/>
            </w:pPr>
            <w:r>
              <w:rPr>
                <w:sz w:val="18"/>
              </w:rPr>
              <w:t>Identificar una brecha y plan de acción.</w:t>
            </w:r>
          </w:p>
        </w:tc>
      </w:tr>
      <w:tr w:rsidR="004B0CC4" w14:paraId="2CB4C196" w14:textId="77777777">
        <w:trPr>
          <w:jc w:val="center"/>
        </w:trPr>
        <w:tc>
          <w:tcPr>
            <w:tcW w:w="1474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7E1706" w14:textId="77777777" w:rsidR="004B0CC4" w:rsidRDefault="00000000">
            <w:pPr>
              <w:spacing w:after="0"/>
            </w:pPr>
            <w:r>
              <w:rPr>
                <w:sz w:val="18"/>
              </w:rPr>
              <w:t>2:55-3:00</w:t>
            </w:r>
          </w:p>
        </w:tc>
        <w:tc>
          <w:tcPr>
            <w:tcW w:w="294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461FF7" w14:textId="77777777" w:rsidR="004B0CC4" w:rsidRDefault="00000000">
            <w:pPr>
              <w:spacing w:after="0"/>
            </w:pPr>
            <w:r>
              <w:rPr>
                <w:sz w:val="18"/>
              </w:rPr>
              <w:t>Cierre</w:t>
            </w:r>
          </w:p>
        </w:tc>
        <w:tc>
          <w:tcPr>
            <w:tcW w:w="4989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4517F4" w14:textId="77777777" w:rsidR="004B0CC4" w:rsidRDefault="00000000">
            <w:pPr>
              <w:spacing w:after="0"/>
            </w:pPr>
            <w:r>
              <w:rPr>
                <w:sz w:val="18"/>
              </w:rPr>
              <w:t>Reflexión y encuesta de salida.</w:t>
            </w:r>
          </w:p>
        </w:tc>
      </w:tr>
    </w:tbl>
    <w:p w14:paraId="2D735815" w14:textId="77777777" w:rsidR="004B0CC4" w:rsidRDefault="004B0CC4">
      <w:pPr>
        <w:spacing w:after="0"/>
      </w:pPr>
    </w:p>
    <w:p w14:paraId="3D06E722" w14:textId="77777777" w:rsidR="004B0CC4" w:rsidRDefault="00000000">
      <w:pPr>
        <w:pStyle w:val="Ttulo2"/>
      </w:pPr>
      <w:r>
        <w:t>Regla de trabajo durante la sesión</w:t>
      </w:r>
    </w:p>
    <w:p w14:paraId="4CDDE475" w14:textId="77777777" w:rsidR="004B0CC4" w:rsidRDefault="00000000">
      <w:pPr>
        <w:pStyle w:val="Listaconvietas"/>
        <w:spacing w:after="40"/>
      </w:pPr>
      <w:r>
        <w:t>Si en el Padlet predomina amarillo o rojo, se hace un refuerzo de 5-7 minutos antes del reto.</w:t>
      </w:r>
    </w:p>
    <w:p w14:paraId="779245ED" w14:textId="77777777" w:rsidR="004B0CC4" w:rsidRDefault="00000000">
      <w:pPr>
        <w:pStyle w:val="Listaconvietas"/>
        <w:spacing w:after="40"/>
      </w:pPr>
      <w:r>
        <w:t>Si predomina verde, se pasa directamente a la práctica y al reto extendido.</w:t>
      </w:r>
    </w:p>
    <w:p w14:paraId="419184BE" w14:textId="77777777" w:rsidR="004B0CC4" w:rsidRDefault="00000000">
      <w:pPr>
        <w:pStyle w:val="Listaconvietas"/>
        <w:spacing w:after="40"/>
      </w:pPr>
      <w:r>
        <w:t>Los estudiantes que dominan un tema pueden apoyar al compañero de al lado mientras el mentor recorre la sala.</w:t>
      </w:r>
    </w:p>
    <w:p w14:paraId="069E3961" w14:textId="77777777" w:rsidR="004B0CC4" w:rsidRDefault="00000000">
      <w:pPr>
        <w:pStyle w:val="Ttulo1"/>
        <w:pBdr>
          <w:bottom w:val="single" w:sz="10" w:space="5" w:color="E77D22"/>
        </w:pBdr>
      </w:pPr>
      <w:r>
        <w:t>2. Bloque 0 - Check-in de proyecto y GitHub (15 min)</w:t>
      </w:r>
    </w:p>
    <w:p w14:paraId="7F0BF53B" w14:textId="77777777" w:rsidR="004B0CC4" w:rsidRDefault="00000000">
      <w:pPr>
        <w:pStyle w:val="Ttulo2"/>
      </w:pPr>
      <w:r>
        <w:t>Paso a paso</w:t>
      </w:r>
    </w:p>
    <w:p w14:paraId="08CBE514" w14:textId="77777777" w:rsidR="004B0CC4" w:rsidRDefault="00000000">
      <w:pPr>
        <w:spacing w:after="40"/>
        <w:ind w:left="255" w:hanging="255"/>
      </w:pPr>
      <w:r>
        <w:rPr>
          <w:b/>
          <w:color w:val="183153"/>
        </w:rPr>
        <w:t xml:space="preserve">1. </w:t>
      </w:r>
      <w:r>
        <w:t>Abrir el repositorio del proyecto y comprobar que se puede ver el avance más reciente.</w:t>
      </w:r>
    </w:p>
    <w:p w14:paraId="111FE17F" w14:textId="77777777" w:rsidR="004B0CC4" w:rsidRDefault="00000000">
      <w:pPr>
        <w:spacing w:after="40"/>
        <w:ind w:left="255" w:hanging="255"/>
      </w:pPr>
      <w:r>
        <w:rPr>
          <w:b/>
          <w:color w:val="183153"/>
        </w:rPr>
        <w:t xml:space="preserve">2. </w:t>
      </w:r>
      <w:r>
        <w:t>Confirmar si los cambios de la sesión anterior fueron subidos.</w:t>
      </w:r>
    </w:p>
    <w:p w14:paraId="0F1A8594" w14:textId="77777777" w:rsidR="004B0CC4" w:rsidRDefault="00000000">
      <w:pPr>
        <w:spacing w:after="40"/>
        <w:ind w:left="255" w:hanging="255"/>
      </w:pPr>
      <w:r>
        <w:rPr>
          <w:b/>
          <w:color w:val="183153"/>
        </w:rPr>
        <w:t xml:space="preserve">3. </w:t>
      </w:r>
      <w:r>
        <w:t>Identificar si existe un issue, error o bloqueo técnico pendiente.</w:t>
      </w:r>
    </w:p>
    <w:p w14:paraId="07833A56" w14:textId="77777777" w:rsidR="004B0CC4" w:rsidRDefault="00000000">
      <w:pPr>
        <w:spacing w:after="40"/>
        <w:ind w:left="255" w:hanging="255"/>
      </w:pPr>
      <w:r>
        <w:rPr>
          <w:b/>
          <w:color w:val="183153"/>
        </w:rPr>
        <w:t xml:space="preserve">4. </w:t>
      </w:r>
      <w:r>
        <w:t>Ubicar en qué parte del proyecto se aplicará lo repasado hoy.</w:t>
      </w:r>
    </w:p>
    <w:p w14:paraId="5061B83A" w14:textId="77777777" w:rsidR="004B0CC4" w:rsidRDefault="00000000">
      <w:pPr>
        <w:spacing w:after="40"/>
        <w:ind w:left="255" w:hanging="255"/>
      </w:pPr>
      <w:r>
        <w:rPr>
          <w:b/>
          <w:color w:val="183153"/>
        </w:rPr>
        <w:t xml:space="preserve">5. </w:t>
      </w:r>
      <w:r>
        <w:t>Si el repositorio no está configurado o no se puede hacer push, registrar el bloqueo y resolverlo en una mentoría posterior, tal como indica la guía.</w:t>
      </w:r>
    </w:p>
    <w:p w14:paraId="4FE571BF" w14:textId="77777777" w:rsidR="004B0CC4" w:rsidRDefault="00000000">
      <w:pPr>
        <w:pStyle w:val="Ttulo2"/>
      </w:pPr>
      <w:r>
        <w:t>Preguntas del check-in - respuestas modelo</w:t>
      </w:r>
    </w:p>
    <w:p w14:paraId="30497CB6" w14:textId="77777777" w:rsidR="004B0CC4" w:rsidRDefault="00000000">
      <w:pPr>
        <w:spacing w:before="100" w:after="40"/>
      </w:pPr>
      <w:r>
        <w:rPr>
          <w:b/>
          <w:color w:val="183153"/>
        </w:rPr>
        <w:t>Pregunta: ¿Subió los cambios de la sesión de asincronía/Node a su repositorio?</w:t>
      </w:r>
    </w:p>
    <w:p w14:paraId="0E42212B" w14:textId="77777777" w:rsidR="004B0CC4" w:rsidRDefault="00000000">
      <w:pPr>
        <w:spacing w:after="40"/>
        <w:ind w:left="198"/>
      </w:pPr>
      <w:r>
        <w:t>Respuesta: Ejemplo: “Sí. Hice commit de los cambios y luego git push a la rama principal. El repositorio remoto ya muestra la última versión”.</w:t>
      </w:r>
    </w:p>
    <w:p w14:paraId="19FF3A4D" w14:textId="77777777" w:rsidR="004B0CC4" w:rsidRDefault="00000000">
      <w:pPr>
        <w:spacing w:before="100" w:after="40"/>
      </w:pPr>
      <w:r>
        <w:rPr>
          <w:b/>
          <w:color w:val="183153"/>
        </w:rPr>
        <w:lastRenderedPageBreak/>
        <w:t>Pregunta: ¿Tiene algún issue abierto o bloqueo técnico pendiente?</w:t>
      </w:r>
    </w:p>
    <w:p w14:paraId="6F6C60FB" w14:textId="77777777" w:rsidR="004B0CC4" w:rsidRDefault="00000000">
      <w:pPr>
        <w:spacing w:after="40"/>
        <w:ind w:left="198"/>
      </w:pPr>
      <w:r>
        <w:t>Respuesta: Ejemplo: “Tengo pendiente revisar un problema con un evento que no se dispara al hacer clic. Lo dejaré registrado para trabajarlo durante el bloque de DOM”.</w:t>
      </w:r>
    </w:p>
    <w:p w14:paraId="2BD16230" w14:textId="77777777" w:rsidR="004B0CC4" w:rsidRDefault="00000000">
      <w:pPr>
        <w:spacing w:before="100" w:after="40"/>
      </w:pPr>
      <w:r>
        <w:rPr>
          <w:b/>
          <w:color w:val="183153"/>
        </w:rPr>
        <w:t>Pregunta: ¿Sabe en qué parte de su proyecto va a aplicar lo de hoy?</w:t>
      </w:r>
    </w:p>
    <w:p w14:paraId="1AB09F96" w14:textId="77777777" w:rsidR="004B0CC4" w:rsidRDefault="00000000">
      <w:pPr>
        <w:spacing w:after="40"/>
        <w:ind w:left="198"/>
      </w:pPr>
      <w:r>
        <w:t>Respuesta: Ejemplo: “Sí. Voy a usar Grid/Tailwind para organizar las tarjetas del catálogo y DOM/eventos para hacer interactivo el formulario”.</w:t>
      </w:r>
    </w:p>
    <w:p w14:paraId="04E6F04C" w14:textId="77777777" w:rsidR="004B0CC4" w:rsidRDefault="00000000">
      <w:pPr>
        <w:pStyle w:val="Ttulo1"/>
        <w:pBdr>
          <w:bottom w:val="single" w:sz="10" w:space="5" w:color="E77D22"/>
        </w:pBdr>
      </w:pPr>
      <w:r>
        <w:t>3. Bloque 0.5 - Semáforo de dominio en Padlet (10 min)</w:t>
      </w:r>
    </w:p>
    <w:p w14:paraId="2A9D4CEE" w14:textId="77777777" w:rsidR="004B0CC4" w:rsidRDefault="00000000">
      <w:pPr>
        <w:pStyle w:val="Ttulo2"/>
      </w:pPr>
      <w:r>
        <w:t>Paso a paso</w:t>
      </w:r>
    </w:p>
    <w:p w14:paraId="6F9D1E93" w14:textId="77777777" w:rsidR="004B0CC4" w:rsidRDefault="00000000">
      <w:pPr>
        <w:spacing w:after="40"/>
        <w:ind w:left="255" w:hanging="255"/>
      </w:pPr>
      <w:r>
        <w:rPr>
          <w:b/>
          <w:color w:val="183153"/>
        </w:rPr>
        <w:t xml:space="preserve">1. </w:t>
      </w:r>
      <w:r>
        <w:t>Crear o abrir un Padlet con cuatro columnas: Sintaxis JS, DOM y eventos, Grid y Tailwind, Sitio estático + deploy.</w:t>
      </w:r>
    </w:p>
    <w:p w14:paraId="79AADE9E" w14:textId="77777777" w:rsidR="004B0CC4" w:rsidRDefault="00000000">
      <w:pPr>
        <w:spacing w:after="40"/>
        <w:ind w:left="255" w:hanging="255"/>
      </w:pPr>
      <w:r>
        <w:rPr>
          <w:b/>
          <w:color w:val="183153"/>
        </w:rPr>
        <w:t xml:space="preserve">2. </w:t>
      </w:r>
      <w:r>
        <w:t>Publicar una nota por tema con nombre y color: verde = lo domino, amarillo = necesito practicar, rojo = no lo entiendo.</w:t>
      </w:r>
    </w:p>
    <w:p w14:paraId="2B2B3EEC" w14:textId="77777777" w:rsidR="004B0CC4" w:rsidRDefault="00000000">
      <w:pPr>
        <w:spacing w:after="40"/>
        <w:ind w:left="255" w:hanging="255"/>
      </w:pPr>
      <w:r>
        <w:rPr>
          <w:b/>
          <w:color w:val="183153"/>
        </w:rPr>
        <w:t xml:space="preserve">3. </w:t>
      </w:r>
      <w:r>
        <w:t>Agregar una frase corta cuando sea útil, por ejemplo: “Me cuesta saber cuándo usar Grid o Flexbox”.</w:t>
      </w:r>
    </w:p>
    <w:p w14:paraId="3519B063" w14:textId="77777777" w:rsidR="004B0CC4" w:rsidRDefault="00000000">
      <w:pPr>
        <w:spacing w:after="40"/>
        <w:ind w:left="255" w:hanging="255"/>
      </w:pPr>
      <w:r>
        <w:rPr>
          <w:b/>
          <w:color w:val="183153"/>
        </w:rPr>
        <w:t xml:space="preserve">4. </w:t>
      </w:r>
      <w:r>
        <w:t>Usar el patrón de colores para decidir cuánto refuerzo necesita cada bloque.</w:t>
      </w:r>
    </w:p>
    <w:p w14:paraId="359098D6" w14:textId="77777777" w:rsidR="004B0CC4" w:rsidRDefault="00000000">
      <w:pPr>
        <w:pStyle w:val="Ttulo2"/>
      </w:pPr>
      <w:r>
        <w:t>Ejemplo de autoevaluación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814"/>
        <w:gridCol w:w="5669"/>
      </w:tblGrid>
      <w:tr w:rsidR="004B0CC4" w14:paraId="54046A8F" w14:textId="77777777">
        <w:trPr>
          <w:tblHeader/>
          <w:jc w:val="center"/>
        </w:trPr>
        <w:tc>
          <w:tcPr>
            <w:tcW w:w="2268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441F8A" w14:textId="77777777" w:rsidR="004B0CC4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w="1814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7AA3C8" w14:textId="77777777" w:rsidR="004B0CC4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Color de ejemplo</w:t>
            </w:r>
          </w:p>
        </w:tc>
        <w:tc>
          <w:tcPr>
            <w:tcW w:w="5669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EA27C5" w14:textId="77777777" w:rsidR="004B0CC4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Comentario de ejemplo</w:t>
            </w:r>
          </w:p>
        </w:tc>
      </w:tr>
      <w:tr w:rsidR="004B0CC4" w14:paraId="4BB399C8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78E06B" w14:textId="77777777" w:rsidR="004B0CC4" w:rsidRDefault="00000000">
            <w:pPr>
              <w:spacing w:after="0"/>
            </w:pPr>
            <w:r>
              <w:rPr>
                <w:sz w:val="18"/>
              </w:rPr>
              <w:t>Sintaxis JS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4634FF" w14:textId="77777777" w:rsidR="004B0CC4" w:rsidRDefault="00000000">
            <w:pPr>
              <w:spacing w:after="0"/>
            </w:pPr>
            <w:r>
              <w:rPr>
                <w:sz w:val="18"/>
              </w:rPr>
              <w:t>Verde</w:t>
            </w:r>
          </w:p>
        </w:tc>
        <w:tc>
          <w:tcPr>
            <w:tcW w:w="56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6C0976" w14:textId="77777777" w:rsidR="004B0CC4" w:rsidRDefault="00000000">
            <w:pPr>
              <w:spacing w:after="0"/>
            </w:pPr>
            <w:r>
              <w:rPr>
                <w:sz w:val="18"/>
              </w:rPr>
              <w:t>Entiendo const/let y operadores; quiero practicar validación de tipos.</w:t>
            </w:r>
          </w:p>
        </w:tc>
      </w:tr>
      <w:tr w:rsidR="004B0CC4" w14:paraId="45B15907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1F640D" w14:textId="77777777" w:rsidR="004B0CC4" w:rsidRDefault="00000000">
            <w:pPr>
              <w:spacing w:after="0"/>
            </w:pPr>
            <w:r>
              <w:rPr>
                <w:sz w:val="18"/>
              </w:rPr>
              <w:t>DOM y eventos</w:t>
            </w:r>
          </w:p>
        </w:tc>
        <w:tc>
          <w:tcPr>
            <w:tcW w:w="1814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4E163A" w14:textId="77777777" w:rsidR="004B0CC4" w:rsidRDefault="00000000">
            <w:pPr>
              <w:spacing w:after="0"/>
            </w:pPr>
            <w:r>
              <w:rPr>
                <w:sz w:val="18"/>
              </w:rPr>
              <w:t>Amarillo</w:t>
            </w:r>
          </w:p>
        </w:tc>
        <w:tc>
          <w:tcPr>
            <w:tcW w:w="5669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B757D4" w14:textId="77777777" w:rsidR="004B0CC4" w:rsidRDefault="00000000">
            <w:pPr>
              <w:spacing w:after="0"/>
            </w:pPr>
            <w:r>
              <w:rPr>
                <w:sz w:val="18"/>
              </w:rPr>
              <w:t>Puedo seleccionar elementos, pero a veces olvido preventDefault().</w:t>
            </w:r>
          </w:p>
        </w:tc>
      </w:tr>
      <w:tr w:rsidR="004B0CC4" w14:paraId="3F0DCF3E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B1396F" w14:textId="77777777" w:rsidR="004B0CC4" w:rsidRDefault="00000000">
            <w:pPr>
              <w:spacing w:after="0"/>
            </w:pPr>
            <w:r>
              <w:rPr>
                <w:sz w:val="18"/>
              </w:rPr>
              <w:t>Grid y Tailwind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F533A4" w14:textId="77777777" w:rsidR="004B0CC4" w:rsidRDefault="00000000">
            <w:pPr>
              <w:spacing w:after="0"/>
            </w:pPr>
            <w:r>
              <w:rPr>
                <w:sz w:val="18"/>
              </w:rPr>
              <w:t>Amarillo</w:t>
            </w:r>
          </w:p>
        </w:tc>
        <w:tc>
          <w:tcPr>
            <w:tcW w:w="56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CAC5AA" w14:textId="77777777" w:rsidR="004B0CC4" w:rsidRDefault="00000000">
            <w:pPr>
              <w:spacing w:after="0"/>
            </w:pPr>
            <w:r>
              <w:rPr>
                <w:sz w:val="18"/>
              </w:rPr>
              <w:t>Entiendo la idea, pero quiero practicar responsive y clases de Tailwind.</w:t>
            </w:r>
          </w:p>
        </w:tc>
      </w:tr>
      <w:tr w:rsidR="004B0CC4" w14:paraId="0835BA73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D4581D" w14:textId="77777777" w:rsidR="004B0CC4" w:rsidRDefault="00000000">
            <w:pPr>
              <w:spacing w:after="0"/>
            </w:pPr>
            <w:r>
              <w:rPr>
                <w:sz w:val="18"/>
              </w:rPr>
              <w:t>Sitio estático + deploy</w:t>
            </w:r>
          </w:p>
        </w:tc>
        <w:tc>
          <w:tcPr>
            <w:tcW w:w="1814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451B29" w14:textId="77777777" w:rsidR="004B0CC4" w:rsidRDefault="00000000">
            <w:pPr>
              <w:spacing w:after="0"/>
            </w:pPr>
            <w:r>
              <w:rPr>
                <w:sz w:val="18"/>
              </w:rPr>
              <w:t>Verde</w:t>
            </w:r>
          </w:p>
        </w:tc>
        <w:tc>
          <w:tcPr>
            <w:tcW w:w="5669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2FF0CD" w14:textId="77777777" w:rsidR="004B0CC4" w:rsidRDefault="00000000">
            <w:pPr>
              <w:spacing w:after="0"/>
            </w:pPr>
            <w:r>
              <w:rPr>
                <w:sz w:val="18"/>
              </w:rPr>
              <w:t>Sé hacer push; necesito recordar dónde activar Pages.</w:t>
            </w:r>
          </w:p>
        </w:tc>
      </w:tr>
    </w:tbl>
    <w:p w14:paraId="103E7651" w14:textId="77777777" w:rsidR="004B0CC4" w:rsidRDefault="004B0CC4">
      <w:pPr>
        <w:spacing w:after="0"/>
      </w:pPr>
    </w:p>
    <w:p w14:paraId="474DBF2B" w14:textId="77777777" w:rsidR="004B0CC4" w:rsidRDefault="00000000">
      <w:pPr>
        <w:pStyle w:val="Ttulo1"/>
        <w:pBdr>
          <w:bottom w:val="single" w:sz="10" w:space="5" w:color="E77D22"/>
        </w:pBdr>
      </w:pPr>
      <w:r>
        <w:t>4. Bloque 1 - Sintaxis JavaScript (25 min)</w:t>
      </w:r>
    </w:p>
    <w:p w14:paraId="0CABA1E0" w14:textId="77777777" w:rsidR="004B0CC4" w:rsidRDefault="00000000">
      <w:r>
        <w:t>Temas: variables, tipos, operadores, console.log() y reparación de una mini-librería de cálculo.</w:t>
      </w:r>
    </w:p>
    <w:p w14:paraId="2F6DCC44" w14:textId="77777777" w:rsidR="004B0CC4" w:rsidRDefault="00000000">
      <w:pPr>
        <w:pStyle w:val="Ttulo2"/>
      </w:pPr>
      <w:r>
        <w:t>Preguntas socráticas - respuestas</w:t>
      </w:r>
    </w:p>
    <w:p w14:paraId="224227E5" w14:textId="77777777" w:rsidR="004B0CC4" w:rsidRDefault="00000000">
      <w:pPr>
        <w:spacing w:before="100" w:after="40"/>
      </w:pPr>
      <w:r>
        <w:rPr>
          <w:b/>
          <w:color w:val="183153"/>
        </w:rPr>
        <w:t>Pregunta: ¿Qué diferencia hay entre let, const y var? ¿Cuándo usarían cada una?</w:t>
      </w:r>
    </w:p>
    <w:p w14:paraId="5F0131D7" w14:textId="77777777" w:rsidR="004B0CC4" w:rsidRDefault="00000000">
      <w:pPr>
        <w:spacing w:after="40"/>
        <w:ind w:left="198"/>
      </w:pPr>
      <w:r>
        <w:t>Respuesta: const declara una referencia que no se reasigna; let permite reasignar el valor; var es una forma antigua con reglas de alcance diferentes y se evita en código moderno cuando no es necesaria.</w:t>
      </w:r>
    </w:p>
    <w:p w14:paraId="4BE1E10B" w14:textId="77777777" w:rsidR="004B0CC4" w:rsidRDefault="00000000">
      <w:pPr>
        <w:spacing w:after="80"/>
        <w:ind w:left="198"/>
      </w:pPr>
      <w:r>
        <w:rPr>
          <w:b/>
          <w:color w:val="E77D22"/>
          <w:sz w:val="19"/>
        </w:rPr>
        <w:t xml:space="preserve">Por qué: </w:t>
      </w:r>
      <w:r>
        <w:rPr>
          <w:sz w:val="19"/>
        </w:rPr>
        <w:t>Para esta clase, la regla práctica de la guía es usar const por defecto y let solo cuando el valor vaya a cambiar.</w:t>
      </w:r>
    </w:p>
    <w:p w14:paraId="338337F7" w14:textId="77777777" w:rsidR="004B0CC4" w:rsidRDefault="00000000">
      <w:pPr>
        <w:pStyle w:val="CodeBlock"/>
        <w:shd w:val="clear" w:color="auto" w:fill="F2F4F7"/>
        <w:spacing w:before="40" w:after="120"/>
        <w:ind w:left="142" w:right="142"/>
        <w:rPr>
          <w:rFonts w:hint="eastAsia"/>
        </w:rPr>
      </w:pPr>
      <w:r>
        <w:rPr>
          <w:color w:val="111827"/>
        </w:rPr>
        <w:t>const nombre = "Ana";     // no se reasigna</w:t>
      </w:r>
      <w:r>
        <w:rPr>
          <w:color w:val="111827"/>
        </w:rPr>
        <w:br/>
        <w:t>let contador = 0;          // sí puede cambiar</w:t>
      </w:r>
      <w:r>
        <w:rPr>
          <w:color w:val="111827"/>
        </w:rPr>
        <w:br/>
        <w:t>contador = contador + 1;</w:t>
      </w:r>
    </w:p>
    <w:p w14:paraId="4C06D7D2" w14:textId="77777777" w:rsidR="004B0CC4" w:rsidRDefault="00000000">
      <w:pPr>
        <w:spacing w:before="100" w:after="40"/>
      </w:pPr>
      <w:r>
        <w:rPr>
          <w:b/>
          <w:color w:val="183153"/>
        </w:rPr>
        <w:t>Pregunta: Si escriben "5" + 3 en la consola, ¿qué esperan que salga? ¿Por qué?</w:t>
      </w:r>
    </w:p>
    <w:p w14:paraId="3D926C01" w14:textId="77777777" w:rsidR="004B0CC4" w:rsidRDefault="00000000">
      <w:pPr>
        <w:spacing w:after="40"/>
        <w:ind w:left="198"/>
      </w:pPr>
      <w:r>
        <w:t>Respuesta: Sale "53".</w:t>
      </w:r>
    </w:p>
    <w:p w14:paraId="35463E9A" w14:textId="77777777" w:rsidR="004B0CC4" w:rsidRDefault="00000000">
      <w:pPr>
        <w:spacing w:after="80"/>
        <w:ind w:left="198"/>
      </w:pPr>
      <w:r>
        <w:rPr>
          <w:b/>
          <w:color w:val="E77D22"/>
          <w:sz w:val="19"/>
        </w:rPr>
        <w:t xml:space="preserve">Por qué: </w:t>
      </w:r>
      <w:r>
        <w:rPr>
          <w:sz w:val="19"/>
        </w:rPr>
        <w:t>El operador +, al encontrar un string, convierte el 3 a texto y concatena. En cambio, "5" - 3 produce 2 porque el operador - fuerza una conversión numérica.</w:t>
      </w:r>
    </w:p>
    <w:p w14:paraId="62DC646C" w14:textId="77777777" w:rsidR="004B0CC4" w:rsidRDefault="00000000">
      <w:pPr>
        <w:pStyle w:val="CodeBlock"/>
        <w:shd w:val="clear" w:color="auto" w:fill="F2F4F7"/>
        <w:spacing w:before="40" w:after="120"/>
        <w:ind w:left="142" w:right="142"/>
        <w:rPr>
          <w:rFonts w:hint="eastAsia"/>
        </w:rPr>
      </w:pPr>
      <w:r>
        <w:rPr>
          <w:color w:val="111827"/>
        </w:rPr>
        <w:t>console.log("5" + 3); // "53"</w:t>
      </w:r>
      <w:r>
        <w:rPr>
          <w:color w:val="111827"/>
        </w:rPr>
        <w:br/>
        <w:t>console.log("5" - 3); // 2</w:t>
      </w:r>
    </w:p>
    <w:p w14:paraId="3C057234" w14:textId="77777777" w:rsidR="004B0CC4" w:rsidRDefault="00000000">
      <w:pPr>
        <w:spacing w:before="100" w:after="40"/>
      </w:pPr>
      <w:r>
        <w:rPr>
          <w:b/>
          <w:color w:val="183153"/>
        </w:rPr>
        <w:t>Pregunta: ¿Para qué sirve console.log() en el código?</w:t>
      </w:r>
    </w:p>
    <w:p w14:paraId="37FB0F1B" w14:textId="77777777" w:rsidR="004B0CC4" w:rsidRDefault="00000000">
      <w:pPr>
        <w:spacing w:after="40"/>
        <w:ind w:left="198"/>
      </w:pPr>
      <w:r>
        <w:t>Respuesta: Sirve para inspeccionar valores durante la ejecución y entender qué está ocurriendo en un punto específico del programa.</w:t>
      </w:r>
    </w:p>
    <w:p w14:paraId="357F4CF6" w14:textId="77777777" w:rsidR="004B0CC4" w:rsidRDefault="00000000">
      <w:pPr>
        <w:spacing w:after="80"/>
        <w:ind w:left="198"/>
      </w:pPr>
      <w:r>
        <w:rPr>
          <w:b/>
          <w:color w:val="E77D22"/>
          <w:sz w:val="19"/>
        </w:rPr>
        <w:lastRenderedPageBreak/>
        <w:t xml:space="preserve">Por qué: </w:t>
      </w:r>
      <w:r>
        <w:rPr>
          <w:sz w:val="19"/>
        </w:rPr>
        <w:t>También puede combinarse con typeof para comprobar el tipo de un dato cuando el resultado no es el esperado.</w:t>
      </w:r>
    </w:p>
    <w:p w14:paraId="6FB83E26" w14:textId="77777777" w:rsidR="004B0CC4" w:rsidRDefault="00000000">
      <w:pPr>
        <w:pStyle w:val="CodeBlock"/>
        <w:shd w:val="clear" w:color="auto" w:fill="F2F4F7"/>
        <w:spacing w:before="40" w:after="120"/>
        <w:ind w:left="142" w:right="142"/>
        <w:rPr>
          <w:rFonts w:hint="eastAsia"/>
        </w:rPr>
      </w:pPr>
      <w:r>
        <w:rPr>
          <w:color w:val="111827"/>
        </w:rPr>
        <w:t>const precio = "50000";</w:t>
      </w:r>
      <w:r>
        <w:rPr>
          <w:color w:val="111827"/>
        </w:rPr>
        <w:br/>
        <w:t>console.log(precio);</w:t>
      </w:r>
      <w:r>
        <w:rPr>
          <w:color w:val="111827"/>
        </w:rPr>
        <w:br/>
        <w:t>console.log(typeof precio); // string</w:t>
      </w:r>
    </w:p>
    <w:p w14:paraId="0A352E45" w14:textId="77777777" w:rsidR="004B0CC4" w:rsidRDefault="00000000">
      <w:pPr>
        <w:pStyle w:val="Ttulo2"/>
      </w:pPr>
      <w:r>
        <w:t>Reto guiado: reparar la mini-librería</w:t>
      </w:r>
    </w:p>
    <w:p w14:paraId="353CC749" w14:textId="77777777" w:rsidR="004B0CC4" w:rsidRDefault="00000000">
      <w:r>
        <w:t>Código original de la guía, con tres errores intencionales:</w:t>
      </w:r>
    </w:p>
    <w:p w14:paraId="77B61A87" w14:textId="77777777" w:rsidR="004B0CC4" w:rsidRDefault="00000000">
      <w:pPr>
        <w:pStyle w:val="CodeBlock"/>
        <w:shd w:val="clear" w:color="auto" w:fill="F2F4F7"/>
        <w:spacing w:before="40" w:after="120"/>
        <w:ind w:left="142" w:right="142"/>
        <w:rPr>
          <w:rFonts w:hint="eastAsia"/>
        </w:rPr>
      </w:pPr>
      <w:r>
        <w:rPr>
          <w:color w:val="111827"/>
        </w:rPr>
        <w:t>function calcularDescuento(precio, porcentaje) {</w:t>
      </w:r>
      <w:r>
        <w:rPr>
          <w:color w:val="111827"/>
        </w:rPr>
        <w:br/>
        <w:t xml:space="preserve">  // Error 1: comparación con tipo incorrecto</w:t>
      </w:r>
      <w:r>
        <w:rPr>
          <w:color w:val="111827"/>
        </w:rPr>
        <w:br/>
        <w:t xml:space="preserve">  if (porcentaje == "0") return precio;</w:t>
      </w:r>
      <w:r>
        <w:rPr>
          <w:color w:val="111827"/>
        </w:rPr>
        <w:br/>
      </w:r>
      <w:r>
        <w:rPr>
          <w:color w:val="111827"/>
        </w:rPr>
        <w:br/>
        <w:t xml:space="preserve">  // Error 2: cálculo incorrecto y concatenación</w:t>
      </w:r>
      <w:r>
        <w:rPr>
          <w:color w:val="111827"/>
        </w:rPr>
        <w:br/>
        <w:t xml:space="preserve">  const descuento = precio * porcentaje + "100";</w:t>
      </w:r>
      <w:r>
        <w:rPr>
          <w:color w:val="111827"/>
        </w:rPr>
        <w:br/>
      </w:r>
      <w:r>
        <w:rPr>
          <w:color w:val="111827"/>
        </w:rPr>
        <w:br/>
        <w:t xml:space="preserve">  // Error 3: variable no declarada</w:t>
      </w:r>
      <w:r>
        <w:rPr>
          <w:color w:val="111827"/>
        </w:rPr>
        <w:br/>
        <w:t xml:space="preserve">  total = precio - descuento;</w:t>
      </w:r>
      <w:r>
        <w:rPr>
          <w:color w:val="111827"/>
        </w:rPr>
        <w:br/>
        <w:t xml:space="preserve">  return total;</w:t>
      </w:r>
      <w:r>
        <w:rPr>
          <w:color w:val="111827"/>
        </w:rPr>
        <w:br/>
        <w:t>}</w:t>
      </w:r>
      <w:r>
        <w:rPr>
          <w:color w:val="111827"/>
        </w:rPr>
        <w:br/>
      </w:r>
      <w:r>
        <w:rPr>
          <w:color w:val="111827"/>
        </w:rPr>
        <w:br/>
        <w:t>console.log(calcularDescuento(50000, 10));</w:t>
      </w:r>
    </w:p>
    <w:p w14:paraId="2024932C" w14:textId="77777777" w:rsidR="004B0CC4" w:rsidRDefault="00000000">
      <w:pPr>
        <w:pStyle w:val="Ttulo3"/>
      </w:pPr>
      <w:r>
        <w:t>Solución mínima</w:t>
      </w:r>
    </w:p>
    <w:p w14:paraId="362EC8A4" w14:textId="77777777" w:rsidR="004B0CC4" w:rsidRDefault="00000000">
      <w:pPr>
        <w:pStyle w:val="CodeBlock"/>
        <w:shd w:val="clear" w:color="auto" w:fill="F2F4F7"/>
        <w:spacing w:before="40" w:after="120"/>
        <w:ind w:left="142" w:right="142"/>
        <w:rPr>
          <w:rFonts w:hint="eastAsia"/>
        </w:rPr>
      </w:pPr>
      <w:r>
        <w:rPr>
          <w:color w:val="111827"/>
        </w:rPr>
        <w:t>function calcularDescuento(precio, porcentaje) {</w:t>
      </w:r>
      <w:r>
        <w:rPr>
          <w:color w:val="111827"/>
        </w:rPr>
        <w:br/>
        <w:t xml:space="preserve">  if (porcentaje === 0) return precio;</w:t>
      </w:r>
      <w:r>
        <w:rPr>
          <w:color w:val="111827"/>
        </w:rPr>
        <w:br/>
      </w:r>
      <w:r>
        <w:rPr>
          <w:color w:val="111827"/>
        </w:rPr>
        <w:br/>
        <w:t xml:space="preserve">  const descuento = precio * porcentaje / 100;</w:t>
      </w:r>
      <w:r>
        <w:rPr>
          <w:color w:val="111827"/>
        </w:rPr>
        <w:br/>
        <w:t xml:space="preserve">  const total = precio - descuento;</w:t>
      </w:r>
      <w:r>
        <w:rPr>
          <w:color w:val="111827"/>
        </w:rPr>
        <w:br/>
      </w:r>
      <w:r>
        <w:rPr>
          <w:color w:val="111827"/>
        </w:rPr>
        <w:br/>
        <w:t xml:space="preserve">  return total;</w:t>
      </w:r>
      <w:r>
        <w:rPr>
          <w:color w:val="111827"/>
        </w:rPr>
        <w:br/>
        <w:t>}</w:t>
      </w:r>
      <w:r>
        <w:rPr>
          <w:color w:val="111827"/>
        </w:rPr>
        <w:br/>
      </w:r>
      <w:r>
        <w:rPr>
          <w:color w:val="111827"/>
        </w:rPr>
        <w:br/>
        <w:t>console.log(calcularDescuento(50000, 10)); // 45000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4B0CC4" w14:paraId="5001A3EC" w14:textId="77777777">
        <w:trPr>
          <w:cantSplit/>
          <w:jc w:val="center"/>
        </w:trPr>
        <w:tc>
          <w:tcPr>
            <w:tcW w:w="9752" w:type="dxa"/>
            <w:shd w:val="clear" w:color="auto" w:fill="EAF6EC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BD40442" w14:textId="77777777" w:rsidR="004B0CC4" w:rsidRDefault="00000000">
            <w:pPr>
              <w:spacing w:after="60"/>
            </w:pPr>
            <w:r>
              <w:rPr>
                <w:b/>
                <w:color w:val="2F6B3C"/>
                <w:sz w:val="21"/>
              </w:rPr>
              <w:t>Resultado esperado</w:t>
            </w:r>
          </w:p>
          <w:p w14:paraId="4FB43928" w14:textId="77777777" w:rsidR="004B0CC4" w:rsidRDefault="00000000">
            <w:pPr>
              <w:spacing w:after="0"/>
            </w:pPr>
            <w:r>
              <w:t>El precio es 50.000 y el descuento es 10 %. El descuento equivale a 5.000, por lo que el total correcto es 45.000.</w:t>
            </w:r>
          </w:p>
        </w:tc>
      </w:tr>
    </w:tbl>
    <w:p w14:paraId="69FA8041" w14:textId="77777777" w:rsidR="004B0CC4" w:rsidRDefault="004B0CC4">
      <w:pPr>
        <w:spacing w:after="0"/>
      </w:pPr>
    </w:p>
    <w:p w14:paraId="4A17308E" w14:textId="77777777" w:rsidR="004B0CC4" w:rsidRDefault="00000000">
      <w:pPr>
        <w:pStyle w:val="Ttulo3"/>
      </w:pPr>
      <w:r>
        <w:t>Qué se corrigió y por qué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2948"/>
        <w:gridCol w:w="5783"/>
      </w:tblGrid>
      <w:tr w:rsidR="004B0CC4" w14:paraId="1C97F504" w14:textId="77777777">
        <w:trPr>
          <w:tblHeader/>
          <w:jc w:val="center"/>
        </w:trPr>
        <w:tc>
          <w:tcPr>
            <w:tcW w:w="850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AE837C" w14:textId="77777777" w:rsidR="004B0CC4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Error</w:t>
            </w:r>
          </w:p>
        </w:tc>
        <w:tc>
          <w:tcPr>
            <w:tcW w:w="2948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F72C54" w14:textId="77777777" w:rsidR="004B0CC4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Corrección</w:t>
            </w:r>
          </w:p>
        </w:tc>
        <w:tc>
          <w:tcPr>
            <w:tcW w:w="5783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6C44CA" w14:textId="77777777" w:rsidR="004B0CC4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Razón</w:t>
            </w:r>
          </w:p>
        </w:tc>
      </w:tr>
      <w:tr w:rsidR="004B0CC4" w14:paraId="173F1AA7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9F690E" w14:textId="77777777" w:rsidR="004B0CC4" w:rsidRDefault="00000000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8E0651" w14:textId="77777777" w:rsidR="004B0CC4" w:rsidRDefault="00000000">
            <w:pPr>
              <w:spacing w:after="0"/>
            </w:pPr>
            <w:r>
              <w:rPr>
                <w:sz w:val="18"/>
              </w:rPr>
              <w:t>porcentaje === 0</w:t>
            </w:r>
          </w:p>
        </w:tc>
        <w:tc>
          <w:tcPr>
            <w:tcW w:w="57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952F2A" w14:textId="77777777" w:rsidR="004B0CC4" w:rsidRDefault="00000000">
            <w:pPr>
              <w:spacing w:after="0"/>
            </w:pPr>
            <w:r>
              <w:rPr>
                <w:sz w:val="18"/>
              </w:rPr>
              <w:t>Se compara número con número y se usa igualdad estricta.</w:t>
            </w:r>
          </w:p>
        </w:tc>
      </w:tr>
      <w:tr w:rsidR="004B0CC4" w14:paraId="45388A18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EE3B94" w14:textId="77777777" w:rsidR="004B0CC4" w:rsidRDefault="00000000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94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707E79" w14:textId="77777777" w:rsidR="004B0CC4" w:rsidRDefault="00000000">
            <w:pPr>
              <w:spacing w:after="0"/>
            </w:pPr>
            <w:r>
              <w:rPr>
                <w:sz w:val="18"/>
              </w:rPr>
              <w:t>precio * porcentaje / 100</w:t>
            </w:r>
          </w:p>
        </w:tc>
        <w:tc>
          <w:tcPr>
            <w:tcW w:w="5783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B0BC68" w14:textId="77777777" w:rsidR="004B0CC4" w:rsidRDefault="00000000">
            <w:pPr>
              <w:spacing w:after="0"/>
            </w:pPr>
            <w:r>
              <w:rPr>
                <w:sz w:val="18"/>
              </w:rPr>
              <w:t>Calcula correctamente un porcentaje; no concatena texto.</w:t>
            </w:r>
          </w:p>
        </w:tc>
      </w:tr>
      <w:tr w:rsidR="004B0CC4" w14:paraId="05365DAE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1689EC" w14:textId="77777777" w:rsidR="004B0CC4" w:rsidRDefault="00000000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B5D5FC" w14:textId="77777777" w:rsidR="004B0CC4" w:rsidRDefault="00000000">
            <w:pPr>
              <w:spacing w:after="0"/>
            </w:pPr>
            <w:r>
              <w:rPr>
                <w:sz w:val="18"/>
              </w:rPr>
              <w:t>const total = ...</w:t>
            </w:r>
          </w:p>
        </w:tc>
        <w:tc>
          <w:tcPr>
            <w:tcW w:w="57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DF07AE" w14:textId="77777777" w:rsidR="004B0CC4" w:rsidRDefault="00000000">
            <w:pPr>
              <w:spacing w:after="0"/>
            </w:pPr>
            <w:r>
              <w:rPr>
                <w:sz w:val="18"/>
              </w:rPr>
              <w:t>La variable queda declarada dentro de la función.</w:t>
            </w:r>
          </w:p>
        </w:tc>
      </w:tr>
    </w:tbl>
    <w:p w14:paraId="11B489EC" w14:textId="77777777" w:rsidR="004B0CC4" w:rsidRDefault="004B0CC4">
      <w:pPr>
        <w:spacing w:after="0"/>
      </w:pPr>
    </w:p>
    <w:p w14:paraId="561BCE91" w14:textId="77777777" w:rsidR="004B0CC4" w:rsidRDefault="00000000">
      <w:pPr>
        <w:pStyle w:val="Ttulo3"/>
      </w:pPr>
      <w:r>
        <w:t>Reto medio: agregar calcularImpuesto()</w:t>
      </w:r>
    </w:p>
    <w:p w14:paraId="03D0747C" w14:textId="77777777" w:rsidR="004B0CC4" w:rsidRDefault="00000000">
      <w:pPr>
        <w:pStyle w:val="CodeBlock"/>
        <w:shd w:val="clear" w:color="auto" w:fill="F2F4F7"/>
        <w:spacing w:before="40" w:after="120"/>
        <w:ind w:left="142" w:right="142"/>
        <w:rPr>
          <w:rFonts w:hint="eastAsia"/>
        </w:rPr>
      </w:pPr>
      <w:r>
        <w:rPr>
          <w:color w:val="111827"/>
        </w:rPr>
        <w:t>function calcularImpuesto(precio, porcentaje) {</w:t>
      </w:r>
      <w:r>
        <w:rPr>
          <w:color w:val="111827"/>
        </w:rPr>
        <w:br/>
        <w:t xml:space="preserve">  const impuesto = precio * porcentaje / 100;</w:t>
      </w:r>
      <w:r>
        <w:rPr>
          <w:color w:val="111827"/>
        </w:rPr>
        <w:br/>
        <w:t xml:space="preserve">  return impuesto;</w:t>
      </w:r>
      <w:r>
        <w:rPr>
          <w:color w:val="111827"/>
        </w:rPr>
        <w:br/>
        <w:t>}</w:t>
      </w:r>
      <w:r>
        <w:rPr>
          <w:color w:val="111827"/>
        </w:rPr>
        <w:br/>
      </w:r>
      <w:r>
        <w:rPr>
          <w:color w:val="111827"/>
        </w:rPr>
        <w:br/>
        <w:t>console.log(calcularImpuesto(50000, 19)); // 9500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4B0CC4" w14:paraId="6DE81B4B" w14:textId="77777777">
        <w:trPr>
          <w:cantSplit/>
          <w:jc w:val="center"/>
        </w:trPr>
        <w:tc>
          <w:tcPr>
            <w:tcW w:w="9752" w:type="dxa"/>
            <w:shd w:val="clear" w:color="auto" w:fill="EAF6EC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F116A6C" w14:textId="77777777" w:rsidR="004B0CC4" w:rsidRDefault="00000000">
            <w:pPr>
              <w:spacing w:after="60"/>
            </w:pPr>
            <w:r>
              <w:rPr>
                <w:b/>
                <w:color w:val="2F6B3C"/>
                <w:sz w:val="21"/>
              </w:rPr>
              <w:t>Resultado esperado</w:t>
            </w:r>
          </w:p>
          <w:p w14:paraId="0A2CA5FA" w14:textId="77777777" w:rsidR="004B0CC4" w:rsidRDefault="00000000">
            <w:pPr>
              <w:spacing w:after="0"/>
            </w:pPr>
            <w:r>
              <w:t>Con un precio de 50.000 y un impuesto del 19 %, la función devuelve 9.500.</w:t>
            </w:r>
          </w:p>
        </w:tc>
      </w:tr>
    </w:tbl>
    <w:p w14:paraId="7C6C0447" w14:textId="77777777" w:rsidR="004B0CC4" w:rsidRDefault="004B0CC4">
      <w:pPr>
        <w:spacing w:after="0"/>
      </w:pPr>
    </w:p>
    <w:p w14:paraId="56ED17B2" w14:textId="77777777" w:rsidR="004B0CC4" w:rsidRDefault="00000000">
      <w:pPr>
        <w:pStyle w:val="Ttulo3"/>
      </w:pPr>
      <w:r>
        <w:lastRenderedPageBreak/>
        <w:t>Reto extendido: validar tipos de entrada</w:t>
      </w:r>
    </w:p>
    <w:p w14:paraId="60B2E3E6" w14:textId="77777777" w:rsidR="004B0CC4" w:rsidRDefault="00000000">
      <w:pPr>
        <w:pStyle w:val="CodeBlock"/>
        <w:shd w:val="clear" w:color="auto" w:fill="F2F4F7"/>
        <w:spacing w:before="40" w:after="120"/>
        <w:ind w:left="142" w:right="142"/>
        <w:rPr>
          <w:rFonts w:hint="eastAsia"/>
        </w:rPr>
      </w:pPr>
      <w:r>
        <w:rPr>
          <w:color w:val="111827"/>
        </w:rPr>
        <w:t>function calcularDescuento(precio, porcentaje) {</w:t>
      </w:r>
      <w:r>
        <w:rPr>
          <w:color w:val="111827"/>
        </w:rPr>
        <w:br/>
        <w:t xml:space="preserve">  if (typeof precio !== "number" || typeof porcentaje !== "number") {</w:t>
      </w:r>
      <w:r>
        <w:rPr>
          <w:color w:val="111827"/>
        </w:rPr>
        <w:br/>
        <w:t xml:space="preserve">    console.error("precio y porcentaje deben ser números");</w:t>
      </w:r>
      <w:r>
        <w:rPr>
          <w:color w:val="111827"/>
        </w:rPr>
        <w:br/>
        <w:t xml:space="preserve">    return null;</w:t>
      </w:r>
      <w:r>
        <w:rPr>
          <w:color w:val="111827"/>
        </w:rPr>
        <w:br/>
        <w:t xml:space="preserve">  }</w:t>
      </w:r>
      <w:r>
        <w:rPr>
          <w:color w:val="111827"/>
        </w:rPr>
        <w:br/>
      </w:r>
      <w:r>
        <w:rPr>
          <w:color w:val="111827"/>
        </w:rPr>
        <w:br/>
        <w:t xml:space="preserve">  if (Number.isNaN(precio) || Number.isNaN(porcentaje)) {</w:t>
      </w:r>
      <w:r>
        <w:rPr>
          <w:color w:val="111827"/>
        </w:rPr>
        <w:br/>
        <w:t xml:space="preserve">    console.error("Los valores no pueden ser NaN");</w:t>
      </w:r>
      <w:r>
        <w:rPr>
          <w:color w:val="111827"/>
        </w:rPr>
        <w:br/>
        <w:t xml:space="preserve">    return null;</w:t>
      </w:r>
      <w:r>
        <w:rPr>
          <w:color w:val="111827"/>
        </w:rPr>
        <w:br/>
        <w:t xml:space="preserve">  }</w:t>
      </w:r>
      <w:r>
        <w:rPr>
          <w:color w:val="111827"/>
        </w:rPr>
        <w:br/>
      </w:r>
      <w:r>
        <w:rPr>
          <w:color w:val="111827"/>
        </w:rPr>
        <w:br/>
        <w:t xml:space="preserve">  if (porcentaje === 0) return precio;</w:t>
      </w:r>
      <w:r>
        <w:rPr>
          <w:color w:val="111827"/>
        </w:rPr>
        <w:br/>
      </w:r>
      <w:r>
        <w:rPr>
          <w:color w:val="111827"/>
        </w:rPr>
        <w:br/>
        <w:t xml:space="preserve">  const descuento = precio * porcentaje / 100;</w:t>
      </w:r>
      <w:r>
        <w:rPr>
          <w:color w:val="111827"/>
        </w:rPr>
        <w:br/>
        <w:t xml:space="preserve">  return precio - descuento;</w:t>
      </w:r>
      <w:r>
        <w:rPr>
          <w:color w:val="111827"/>
        </w:rPr>
        <w:br/>
        <w:t>}</w:t>
      </w:r>
      <w:r>
        <w:rPr>
          <w:color w:val="111827"/>
        </w:rPr>
        <w:br/>
      </w:r>
      <w:r>
        <w:rPr>
          <w:color w:val="111827"/>
        </w:rPr>
        <w:br/>
        <w:t>console.log(calcularDescuento(50000, 10));   // 45000</w:t>
      </w:r>
      <w:r>
        <w:rPr>
          <w:color w:val="111827"/>
        </w:rPr>
        <w:br/>
        <w:t>console.log(calcularDescuento("50000", 10)); // null + mensaje de error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4B0CC4" w14:paraId="4CB5719C" w14:textId="77777777">
        <w:trPr>
          <w:cantSplit/>
          <w:jc w:val="center"/>
        </w:trPr>
        <w:tc>
          <w:tcPr>
            <w:tcW w:w="9752" w:type="dxa"/>
            <w:shd w:val="clear" w:color="auto" w:fill="EAF6EC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9DDDF65" w14:textId="77777777" w:rsidR="004B0CC4" w:rsidRDefault="00000000">
            <w:pPr>
              <w:spacing w:after="60"/>
            </w:pPr>
            <w:r>
              <w:rPr>
                <w:b/>
                <w:color w:val="2F6B3C"/>
                <w:sz w:val="21"/>
              </w:rPr>
              <w:t>Resultado esperado</w:t>
            </w:r>
          </w:p>
          <w:p w14:paraId="5FD014A9" w14:textId="77777777" w:rsidR="004B0CC4" w:rsidRDefault="00000000">
            <w:pPr>
              <w:spacing w:after="0"/>
            </w:pPr>
            <w:r>
              <w:t>La versión extendida evita hacer cálculos con entradas que no sean números y muestra un mensaje claro en consola.</w:t>
            </w:r>
          </w:p>
        </w:tc>
      </w:tr>
    </w:tbl>
    <w:p w14:paraId="67D43BD2" w14:textId="77777777" w:rsidR="004B0CC4" w:rsidRDefault="004B0CC4">
      <w:pPr>
        <w:spacing w:after="0"/>
      </w:pPr>
    </w:p>
    <w:p w14:paraId="5407D270" w14:textId="77777777" w:rsidR="004B0CC4" w:rsidRDefault="00000000">
      <w:pPr>
        <w:pStyle w:val="Ttulo1"/>
        <w:pBdr>
          <w:bottom w:val="single" w:sz="10" w:space="5" w:color="E77D22"/>
        </w:pBdr>
      </w:pPr>
      <w:r>
        <w:t>5. Bloque 2 - DOM y eventos (25 min)</w:t>
      </w:r>
    </w:p>
    <w:p w14:paraId="4B20E2C9" w14:textId="77777777" w:rsidR="004B0CC4" w:rsidRDefault="00000000">
      <w:r>
        <w:t>Temas: selección de elementos, formularios, addEventListener(), preventDefault() y extensión de una to-do list.</w:t>
      </w:r>
    </w:p>
    <w:p w14:paraId="47A91987" w14:textId="77777777" w:rsidR="004B0CC4" w:rsidRDefault="00000000">
      <w:pPr>
        <w:pStyle w:val="Ttulo2"/>
      </w:pPr>
      <w:r>
        <w:t>Preguntas socráticas - respuestas</w:t>
      </w:r>
    </w:p>
    <w:p w14:paraId="3D452816" w14:textId="77777777" w:rsidR="004B0CC4" w:rsidRDefault="00000000">
      <w:pPr>
        <w:spacing w:before="100" w:after="40"/>
      </w:pPr>
      <w:r>
        <w:rPr>
          <w:b/>
          <w:color w:val="183153"/>
        </w:rPr>
        <w:t>Pregunta: ¿Qué diferencia hay entre querySelector y querySelectorAll?</w:t>
      </w:r>
    </w:p>
    <w:p w14:paraId="211F97E1" w14:textId="77777777" w:rsidR="004B0CC4" w:rsidRDefault="00000000">
      <w:pPr>
        <w:spacing w:after="40"/>
        <w:ind w:left="198"/>
      </w:pPr>
      <w:r>
        <w:t>Respuesta: querySelector(selector) devuelve el primer elemento que coincide. querySelectorAll(selector) devuelve todos los elementos coincidentes en una colección que se puede recorrer.</w:t>
      </w:r>
    </w:p>
    <w:p w14:paraId="54125BF1" w14:textId="77777777" w:rsidR="004B0CC4" w:rsidRDefault="00000000">
      <w:pPr>
        <w:pStyle w:val="CodeBlock"/>
        <w:shd w:val="clear" w:color="auto" w:fill="F2F4F7"/>
        <w:spacing w:before="40" w:after="120"/>
        <w:ind w:left="142" w:right="142"/>
        <w:rPr>
          <w:rFonts w:hint="eastAsia"/>
        </w:rPr>
      </w:pPr>
      <w:r>
        <w:rPr>
          <w:color w:val="111827"/>
        </w:rPr>
        <w:t>const primero = document.querySelector(".tarea");</w:t>
      </w:r>
      <w:r>
        <w:rPr>
          <w:color w:val="111827"/>
        </w:rPr>
        <w:br/>
        <w:t>const todas = document.querySelectorAll(".tarea");</w:t>
      </w:r>
      <w:r>
        <w:rPr>
          <w:color w:val="111827"/>
        </w:rPr>
        <w:br/>
      </w:r>
      <w:r>
        <w:rPr>
          <w:color w:val="111827"/>
        </w:rPr>
        <w:br/>
        <w:t>console.log(primero);</w:t>
      </w:r>
      <w:r>
        <w:rPr>
          <w:color w:val="111827"/>
        </w:rPr>
        <w:br/>
        <w:t>console.log(todas.length);</w:t>
      </w:r>
    </w:p>
    <w:p w14:paraId="5F5E1825" w14:textId="77777777" w:rsidR="004B0CC4" w:rsidRDefault="00000000">
      <w:pPr>
        <w:spacing w:before="100" w:after="40"/>
      </w:pPr>
      <w:r>
        <w:rPr>
          <w:b/>
          <w:color w:val="183153"/>
        </w:rPr>
        <w:t>Pregunta: ¿Qué pasa si no usan event.preventDefault() en un formulario?</w:t>
      </w:r>
    </w:p>
    <w:p w14:paraId="37D13D5A" w14:textId="77777777" w:rsidR="004B0CC4" w:rsidRDefault="00000000">
      <w:pPr>
        <w:spacing w:after="40"/>
        <w:ind w:left="198"/>
      </w:pPr>
      <w:r>
        <w:t>Respuesta: El formulario ejecuta su comportamiento predeterminado; normalmente, al enviarse, el navegador recarga o navega la página.</w:t>
      </w:r>
    </w:p>
    <w:p w14:paraId="712B6D79" w14:textId="77777777" w:rsidR="004B0CC4" w:rsidRDefault="00000000">
      <w:pPr>
        <w:spacing w:after="80"/>
        <w:ind w:left="198"/>
      </w:pPr>
      <w:r>
        <w:rPr>
          <w:b/>
          <w:color w:val="E77D22"/>
          <w:sz w:val="19"/>
        </w:rPr>
        <w:t xml:space="preserve">Por qué: </w:t>
      </w:r>
      <w:r>
        <w:rPr>
          <w:sz w:val="19"/>
        </w:rPr>
        <w:t>Si estamos construyendo una interacción con JavaScript, esa recarga interrumpe el flujo y puede hacer que parezca que los datos o cambios desaparecieron.</w:t>
      </w:r>
    </w:p>
    <w:p w14:paraId="2A13BB9C" w14:textId="77777777" w:rsidR="004B0CC4" w:rsidRDefault="00000000">
      <w:pPr>
        <w:pStyle w:val="CodeBlock"/>
        <w:shd w:val="clear" w:color="auto" w:fill="F2F4F7"/>
        <w:spacing w:before="40" w:after="120"/>
        <w:ind w:left="142" w:right="142"/>
        <w:rPr>
          <w:rFonts w:hint="eastAsia"/>
        </w:rPr>
      </w:pPr>
      <w:r>
        <w:rPr>
          <w:color w:val="111827"/>
        </w:rPr>
        <w:t>form.addEventListener("submit", function (event) {</w:t>
      </w:r>
      <w:r>
        <w:rPr>
          <w:color w:val="111827"/>
        </w:rPr>
        <w:br/>
        <w:t xml:space="preserve">  event.preventDefault();</w:t>
      </w:r>
      <w:r>
        <w:rPr>
          <w:color w:val="111827"/>
        </w:rPr>
        <w:br/>
        <w:t xml:space="preserve">  // Aquí procesamos el formulario sin recargar la página.</w:t>
      </w:r>
      <w:r>
        <w:rPr>
          <w:color w:val="111827"/>
        </w:rPr>
        <w:br/>
        <w:t>});</w:t>
      </w:r>
    </w:p>
    <w:p w14:paraId="521124DD" w14:textId="77777777" w:rsidR="004B0CC4" w:rsidRDefault="00000000">
      <w:pPr>
        <w:spacing w:before="100" w:after="40"/>
      </w:pPr>
      <w:r>
        <w:rPr>
          <w:b/>
          <w:color w:val="183153"/>
        </w:rPr>
        <w:t>Pregunta: En una to-do list, ¿dónde se usa addEventListener y para qué?</w:t>
      </w:r>
    </w:p>
    <w:p w14:paraId="76C02047" w14:textId="77777777" w:rsidR="004B0CC4" w:rsidRDefault="00000000">
      <w:pPr>
        <w:spacing w:after="40"/>
        <w:ind w:left="198"/>
      </w:pPr>
      <w:r>
        <w:t>Respuesta: Se puede usar en el formulario para agregar tareas y en los botones o elementos de cada tarea para marcarla como completada o eliminarla.</w:t>
      </w:r>
    </w:p>
    <w:p w14:paraId="43A33682" w14:textId="77777777" w:rsidR="004B0CC4" w:rsidRDefault="00000000">
      <w:pPr>
        <w:spacing w:after="80"/>
        <w:ind w:left="198"/>
      </w:pPr>
      <w:r>
        <w:rPr>
          <w:b/>
          <w:color w:val="E77D22"/>
          <w:sz w:val="19"/>
        </w:rPr>
        <w:t xml:space="preserve">Por qué: </w:t>
      </w:r>
      <w:r>
        <w:rPr>
          <w:sz w:val="19"/>
        </w:rPr>
        <w:t>El listener conecta una acción del usuario, como submit o click, con una función de JavaScript.</w:t>
      </w:r>
    </w:p>
    <w:p w14:paraId="676EF6A9" w14:textId="77777777" w:rsidR="004B0CC4" w:rsidRDefault="00000000">
      <w:pPr>
        <w:pStyle w:val="Ttulo2"/>
      </w:pPr>
      <w:r>
        <w:t>Reto mínimo: contador de tareas pendientes</w:t>
      </w:r>
    </w:p>
    <w:p w14:paraId="26F99EA4" w14:textId="77777777" w:rsidR="004B0CC4" w:rsidRDefault="00000000">
      <w:r>
        <w:t>La guía propone contar los elementos que tengan la clase .tarea pero no .completada:</w:t>
      </w:r>
    </w:p>
    <w:p w14:paraId="5147CCF9" w14:textId="77777777" w:rsidR="004B0CC4" w:rsidRDefault="00000000">
      <w:pPr>
        <w:pStyle w:val="CodeBlock"/>
        <w:shd w:val="clear" w:color="auto" w:fill="F2F4F7"/>
        <w:spacing w:before="40" w:after="120"/>
        <w:ind w:left="142" w:right="142"/>
        <w:rPr>
          <w:rFonts w:hint="eastAsia"/>
        </w:rPr>
      </w:pPr>
      <w:r>
        <w:rPr>
          <w:color w:val="111827"/>
        </w:rPr>
        <w:t>function actualizarContador() {</w:t>
      </w:r>
      <w:r>
        <w:rPr>
          <w:color w:val="111827"/>
        </w:rPr>
        <w:br/>
        <w:t xml:space="preserve">  const pendientes = document.querySelectorAll(".tarea:not(.completada)");</w:t>
      </w:r>
      <w:r>
        <w:rPr>
          <w:color w:val="111827"/>
        </w:rPr>
        <w:br/>
        <w:t xml:space="preserve">  document.querySelector("#contador").textContent =</w:t>
      </w:r>
      <w:r>
        <w:rPr>
          <w:color w:val="111827"/>
        </w:rPr>
        <w:br/>
        <w:t xml:space="preserve">    `Tareas pendientes: ${pendientes.length}`;</w:t>
      </w:r>
      <w:r>
        <w:rPr>
          <w:color w:val="111827"/>
        </w:rPr>
        <w:br/>
        <w:t>}</w:t>
      </w:r>
    </w:p>
    <w:p w14:paraId="4A8F4CAA" w14:textId="77777777" w:rsidR="004B0CC4" w:rsidRDefault="00000000">
      <w:r>
        <w:t>Después, hay que llamar actualizarContador() cada vez que se agrega, marca o elimina una tarea.</w:t>
      </w:r>
    </w:p>
    <w:p w14:paraId="767CF849" w14:textId="77777777" w:rsidR="004B0CC4" w:rsidRDefault="00000000">
      <w:pPr>
        <w:pStyle w:val="CodeBlock"/>
        <w:shd w:val="clear" w:color="auto" w:fill="F2F4F7"/>
        <w:spacing w:before="40" w:after="120"/>
        <w:ind w:left="142" w:right="142"/>
        <w:rPr>
          <w:rFonts w:hint="eastAsia"/>
        </w:rPr>
      </w:pPr>
      <w:r>
        <w:rPr>
          <w:color w:val="111827"/>
        </w:rPr>
        <w:lastRenderedPageBreak/>
        <w:t>// Después de agregar una tarea</w:t>
      </w:r>
      <w:r>
        <w:rPr>
          <w:color w:val="111827"/>
        </w:rPr>
        <w:br/>
        <w:t>actualizarContador();</w:t>
      </w:r>
      <w:r>
        <w:rPr>
          <w:color w:val="111827"/>
        </w:rPr>
        <w:br/>
      </w:r>
      <w:r>
        <w:rPr>
          <w:color w:val="111827"/>
        </w:rPr>
        <w:br/>
        <w:t>// Después de cambiar completada/no completada</w:t>
      </w:r>
      <w:r>
        <w:rPr>
          <w:color w:val="111827"/>
        </w:rPr>
        <w:br/>
        <w:t>actualizarContador();</w:t>
      </w:r>
      <w:r>
        <w:rPr>
          <w:color w:val="111827"/>
        </w:rPr>
        <w:br/>
      </w:r>
      <w:r>
        <w:rPr>
          <w:color w:val="111827"/>
        </w:rPr>
        <w:br/>
        <w:t>// Después de eliminar una tarea</w:t>
      </w:r>
      <w:r>
        <w:rPr>
          <w:color w:val="111827"/>
        </w:rPr>
        <w:br/>
        <w:t>actualizarContador();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4B0CC4" w14:paraId="678288D9" w14:textId="77777777">
        <w:trPr>
          <w:cantSplit/>
          <w:jc w:val="center"/>
        </w:trPr>
        <w:tc>
          <w:tcPr>
            <w:tcW w:w="9752" w:type="dxa"/>
            <w:shd w:val="clear" w:color="auto" w:fill="EAF6EC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34E0341" w14:textId="77777777" w:rsidR="004B0CC4" w:rsidRDefault="00000000">
            <w:pPr>
              <w:spacing w:after="60"/>
            </w:pPr>
            <w:r>
              <w:rPr>
                <w:b/>
                <w:color w:val="2F6B3C"/>
                <w:sz w:val="21"/>
              </w:rPr>
              <w:t>Resultado esperado</w:t>
            </w:r>
          </w:p>
          <w:p w14:paraId="52DF9C78" w14:textId="77777777" w:rsidR="004B0CC4" w:rsidRDefault="00000000">
            <w:pPr>
              <w:spacing w:after="0"/>
            </w:pPr>
            <w:r>
              <w:t>Si existen 5 tareas y 2 tienen la clase completada, el contador mostrará: “Tareas pendientes: 3”.</w:t>
            </w:r>
          </w:p>
        </w:tc>
      </w:tr>
    </w:tbl>
    <w:p w14:paraId="15C8E432" w14:textId="77777777" w:rsidR="004B0CC4" w:rsidRDefault="004B0CC4">
      <w:pPr>
        <w:spacing w:after="0"/>
      </w:pPr>
    </w:p>
    <w:p w14:paraId="56E71333" w14:textId="77777777" w:rsidR="004B0CC4" w:rsidRDefault="00000000">
      <w:pPr>
        <w:pStyle w:val="Ttulo3"/>
      </w:pPr>
      <w:r>
        <w:t>Ejemplo funcional para conectar los eventos</w:t>
      </w:r>
    </w:p>
    <w:p w14:paraId="79D87ED7" w14:textId="77777777" w:rsidR="004B0CC4" w:rsidRDefault="00000000">
      <w:pPr>
        <w:pStyle w:val="CodeBlock"/>
        <w:shd w:val="clear" w:color="auto" w:fill="F2F4F7"/>
        <w:spacing w:before="40" w:after="120"/>
        <w:ind w:left="142" w:right="142"/>
        <w:rPr>
          <w:rFonts w:hint="eastAsia"/>
        </w:rPr>
      </w:pPr>
      <w:r>
        <w:rPr>
          <w:color w:val="111827"/>
        </w:rPr>
        <w:t>const form = document.querySelector("#formTarea");</w:t>
      </w:r>
      <w:r>
        <w:rPr>
          <w:color w:val="111827"/>
        </w:rPr>
        <w:br/>
        <w:t>const input = document.querySelector("#nuevaTarea");</w:t>
      </w:r>
      <w:r>
        <w:rPr>
          <w:color w:val="111827"/>
        </w:rPr>
        <w:br/>
        <w:t>const lista = document.querySelector("#listaTareas");</w:t>
      </w:r>
      <w:r>
        <w:rPr>
          <w:color w:val="111827"/>
        </w:rPr>
        <w:br/>
      </w:r>
      <w:r>
        <w:rPr>
          <w:color w:val="111827"/>
        </w:rPr>
        <w:br/>
        <w:t>form.addEventListener("submit", function (event) {</w:t>
      </w:r>
      <w:r>
        <w:rPr>
          <w:color w:val="111827"/>
        </w:rPr>
        <w:br/>
        <w:t xml:space="preserve">  event.preventDefault();</w:t>
      </w:r>
      <w:r>
        <w:rPr>
          <w:color w:val="111827"/>
        </w:rPr>
        <w:br/>
      </w:r>
      <w:r>
        <w:rPr>
          <w:color w:val="111827"/>
        </w:rPr>
        <w:br/>
        <w:t xml:space="preserve">  const texto = input.value.trim();</w:t>
      </w:r>
      <w:r>
        <w:rPr>
          <w:color w:val="111827"/>
        </w:rPr>
        <w:br/>
        <w:t xml:space="preserve">  if (texto === "") return;</w:t>
      </w:r>
      <w:r>
        <w:rPr>
          <w:color w:val="111827"/>
        </w:rPr>
        <w:br/>
      </w:r>
      <w:r>
        <w:rPr>
          <w:color w:val="111827"/>
        </w:rPr>
        <w:br/>
        <w:t xml:space="preserve">  const li = document.createElement("li");</w:t>
      </w:r>
      <w:r>
        <w:rPr>
          <w:color w:val="111827"/>
        </w:rPr>
        <w:br/>
        <w:t xml:space="preserve">  li.classList.add("tarea");</w:t>
      </w:r>
      <w:r>
        <w:rPr>
          <w:color w:val="111827"/>
        </w:rPr>
        <w:br/>
      </w:r>
      <w:r>
        <w:rPr>
          <w:color w:val="111827"/>
        </w:rPr>
        <w:br/>
        <w:t xml:space="preserve">  const span = document.createElement("span");</w:t>
      </w:r>
      <w:r>
        <w:rPr>
          <w:color w:val="111827"/>
        </w:rPr>
        <w:br/>
        <w:t xml:space="preserve">  span.classList.add("texto");</w:t>
      </w:r>
      <w:r>
        <w:rPr>
          <w:color w:val="111827"/>
        </w:rPr>
        <w:br/>
        <w:t xml:space="preserve">  span.textContent = texto;</w:t>
      </w:r>
      <w:r>
        <w:rPr>
          <w:color w:val="111827"/>
        </w:rPr>
        <w:br/>
      </w:r>
      <w:r>
        <w:rPr>
          <w:color w:val="111827"/>
        </w:rPr>
        <w:br/>
        <w:t xml:space="preserve">  const btnCompletar = document.createElement("button");</w:t>
      </w:r>
      <w:r>
        <w:rPr>
          <w:color w:val="111827"/>
        </w:rPr>
        <w:br/>
        <w:t xml:space="preserve">  btnCompletar.textContent = "Completar";</w:t>
      </w:r>
      <w:r>
        <w:rPr>
          <w:color w:val="111827"/>
        </w:rPr>
        <w:br/>
        <w:t xml:space="preserve">  btnCompletar.addEventListener("click", function () {</w:t>
      </w:r>
      <w:r>
        <w:rPr>
          <w:color w:val="111827"/>
        </w:rPr>
        <w:br/>
        <w:t xml:space="preserve">    li.classList.toggle("completada");</w:t>
      </w:r>
      <w:r>
        <w:rPr>
          <w:color w:val="111827"/>
        </w:rPr>
        <w:br/>
        <w:t xml:space="preserve">    actualizarContador();</w:t>
      </w:r>
      <w:r>
        <w:rPr>
          <w:color w:val="111827"/>
        </w:rPr>
        <w:br/>
        <w:t xml:space="preserve">  });</w:t>
      </w:r>
      <w:r>
        <w:rPr>
          <w:color w:val="111827"/>
        </w:rPr>
        <w:br/>
      </w:r>
      <w:r>
        <w:rPr>
          <w:color w:val="111827"/>
        </w:rPr>
        <w:br/>
        <w:t xml:space="preserve">  const btnEliminar = document.createElement("button");</w:t>
      </w:r>
      <w:r>
        <w:rPr>
          <w:color w:val="111827"/>
        </w:rPr>
        <w:br/>
        <w:t xml:space="preserve">  btnEliminar.textContent = "Eliminar";</w:t>
      </w:r>
      <w:r>
        <w:rPr>
          <w:color w:val="111827"/>
        </w:rPr>
        <w:br/>
        <w:t xml:space="preserve">  btnEliminar.addEventListener("click", function () {</w:t>
      </w:r>
      <w:r>
        <w:rPr>
          <w:color w:val="111827"/>
        </w:rPr>
        <w:br/>
        <w:t xml:space="preserve">    li.remove();</w:t>
      </w:r>
      <w:r>
        <w:rPr>
          <w:color w:val="111827"/>
        </w:rPr>
        <w:br/>
        <w:t xml:space="preserve">    actualizarContador();</w:t>
      </w:r>
      <w:r>
        <w:rPr>
          <w:color w:val="111827"/>
        </w:rPr>
        <w:br/>
        <w:t xml:space="preserve">  });</w:t>
      </w:r>
      <w:r>
        <w:rPr>
          <w:color w:val="111827"/>
        </w:rPr>
        <w:br/>
      </w:r>
      <w:r>
        <w:rPr>
          <w:color w:val="111827"/>
        </w:rPr>
        <w:br/>
        <w:t xml:space="preserve">  li.append(span, btnCompletar, btnEliminar);</w:t>
      </w:r>
      <w:r>
        <w:rPr>
          <w:color w:val="111827"/>
        </w:rPr>
        <w:br/>
        <w:t xml:space="preserve">  lista.appendChild(li);</w:t>
      </w:r>
      <w:r>
        <w:rPr>
          <w:color w:val="111827"/>
        </w:rPr>
        <w:br/>
      </w:r>
      <w:r>
        <w:rPr>
          <w:color w:val="111827"/>
        </w:rPr>
        <w:br/>
        <w:t xml:space="preserve">  input.value = "";</w:t>
      </w:r>
      <w:r>
        <w:rPr>
          <w:color w:val="111827"/>
        </w:rPr>
        <w:br/>
        <w:t xml:space="preserve">  actualizarContador();</w:t>
      </w:r>
      <w:r>
        <w:rPr>
          <w:color w:val="111827"/>
        </w:rPr>
        <w:br/>
        <w:t>});</w:t>
      </w:r>
    </w:p>
    <w:p w14:paraId="0186ECDB" w14:textId="77777777" w:rsidR="004B0CC4" w:rsidRDefault="00000000">
      <w:pPr>
        <w:pStyle w:val="Ttulo2"/>
      </w:pPr>
      <w:r>
        <w:t>Reto medio: filtro de pendientes y completadas</w:t>
      </w:r>
    </w:p>
    <w:p w14:paraId="30392CA8" w14:textId="77777777" w:rsidR="004B0CC4" w:rsidRDefault="00000000">
      <w:pPr>
        <w:pStyle w:val="CodeBlock"/>
        <w:shd w:val="clear" w:color="auto" w:fill="F2F4F7"/>
        <w:spacing w:before="40" w:after="120"/>
        <w:ind w:left="142" w:right="142"/>
        <w:rPr>
          <w:rFonts w:hint="eastAsia"/>
        </w:rPr>
      </w:pPr>
      <w:r>
        <w:rPr>
          <w:color w:val="111827"/>
        </w:rPr>
        <w:t>document.querySelector("#verTodas").addEventListener("click", function () {</w:t>
      </w:r>
      <w:r>
        <w:rPr>
          <w:color w:val="111827"/>
        </w:rPr>
        <w:br/>
        <w:t xml:space="preserve">  document.querySelectorAll(".tarea").forEach(tarea =&gt; {</w:t>
      </w:r>
      <w:r>
        <w:rPr>
          <w:color w:val="111827"/>
        </w:rPr>
        <w:br/>
        <w:t xml:space="preserve">    tarea.hidden = false;</w:t>
      </w:r>
      <w:r>
        <w:rPr>
          <w:color w:val="111827"/>
        </w:rPr>
        <w:br/>
        <w:t xml:space="preserve">  });</w:t>
      </w:r>
      <w:r>
        <w:rPr>
          <w:color w:val="111827"/>
        </w:rPr>
        <w:br/>
        <w:t>});</w:t>
      </w:r>
      <w:r>
        <w:rPr>
          <w:color w:val="111827"/>
        </w:rPr>
        <w:br/>
      </w:r>
      <w:r>
        <w:rPr>
          <w:color w:val="111827"/>
        </w:rPr>
        <w:br/>
        <w:t>document.querySelector("#verPendientes").addEventListener("click", function () {</w:t>
      </w:r>
      <w:r>
        <w:rPr>
          <w:color w:val="111827"/>
        </w:rPr>
        <w:br/>
        <w:t xml:space="preserve">  document.querySelectorAll(".tarea").forEach(tarea =&gt; {</w:t>
      </w:r>
      <w:r>
        <w:rPr>
          <w:color w:val="111827"/>
        </w:rPr>
        <w:br/>
        <w:t xml:space="preserve">    tarea.hidden = tarea.classList.contains("completada");</w:t>
      </w:r>
      <w:r>
        <w:rPr>
          <w:color w:val="111827"/>
        </w:rPr>
        <w:br/>
        <w:t xml:space="preserve">  });</w:t>
      </w:r>
      <w:r>
        <w:rPr>
          <w:color w:val="111827"/>
        </w:rPr>
        <w:br/>
        <w:t>});</w:t>
      </w:r>
      <w:r>
        <w:rPr>
          <w:color w:val="111827"/>
        </w:rPr>
        <w:br/>
      </w:r>
      <w:r>
        <w:rPr>
          <w:color w:val="111827"/>
        </w:rPr>
        <w:br/>
        <w:t>document.querySelector("#verCompletadas").addEventListener("click", function () {</w:t>
      </w:r>
      <w:r>
        <w:rPr>
          <w:color w:val="111827"/>
        </w:rPr>
        <w:br/>
        <w:t xml:space="preserve">  document.querySelectorAll(".tarea").forEach(tarea =&gt; {</w:t>
      </w:r>
      <w:r>
        <w:rPr>
          <w:color w:val="111827"/>
        </w:rPr>
        <w:br/>
        <w:t xml:space="preserve">    tarea.hidden = !tarea.classList.contains("completada");</w:t>
      </w:r>
      <w:r>
        <w:rPr>
          <w:color w:val="111827"/>
        </w:rPr>
        <w:br/>
        <w:t xml:space="preserve">  });</w:t>
      </w:r>
      <w:r>
        <w:rPr>
          <w:color w:val="111827"/>
        </w:rPr>
        <w:br/>
        <w:t>});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4B0CC4" w14:paraId="09298DC7" w14:textId="77777777">
        <w:trPr>
          <w:cantSplit/>
          <w:jc w:val="center"/>
        </w:trPr>
        <w:tc>
          <w:tcPr>
            <w:tcW w:w="9752" w:type="dxa"/>
            <w:shd w:val="clear" w:color="auto" w:fill="EAF6EC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C72EB1F" w14:textId="77777777" w:rsidR="004B0CC4" w:rsidRDefault="00000000">
            <w:pPr>
              <w:spacing w:after="60"/>
            </w:pPr>
            <w:r>
              <w:rPr>
                <w:b/>
                <w:color w:val="2F6B3C"/>
                <w:sz w:val="21"/>
              </w:rPr>
              <w:lastRenderedPageBreak/>
              <w:t>Resultado esperado</w:t>
            </w:r>
          </w:p>
          <w:p w14:paraId="7FB2CB2E" w14:textId="77777777" w:rsidR="004B0CC4" w:rsidRDefault="00000000">
            <w:pPr>
              <w:spacing w:after="0"/>
            </w:pPr>
            <w:r>
              <w:t>“Ver pendientes” oculta las completadas; “Ver completadas” oculta las pendientes; “Ver todas” vuelve a mostrar todos los elementos.</w:t>
            </w:r>
          </w:p>
        </w:tc>
      </w:tr>
    </w:tbl>
    <w:p w14:paraId="1A30AFEF" w14:textId="77777777" w:rsidR="004B0CC4" w:rsidRDefault="004B0CC4">
      <w:pPr>
        <w:spacing w:after="0"/>
      </w:pPr>
    </w:p>
    <w:p w14:paraId="58DA36D8" w14:textId="77777777" w:rsidR="004B0CC4" w:rsidRDefault="00000000">
      <w:pPr>
        <w:pStyle w:val="Ttulo2"/>
      </w:pPr>
      <w:r>
        <w:t>Reto extendido: persistir en localStorage</w:t>
      </w:r>
    </w:p>
    <w:p w14:paraId="4676E033" w14:textId="77777777" w:rsidR="004B0CC4" w:rsidRDefault="00000000">
      <w:pPr>
        <w:pStyle w:val="CodeBlock"/>
        <w:shd w:val="clear" w:color="auto" w:fill="F2F4F7"/>
        <w:spacing w:before="40" w:after="120"/>
        <w:ind w:left="142" w:right="142"/>
        <w:rPr>
          <w:rFonts w:hint="eastAsia"/>
        </w:rPr>
      </w:pPr>
      <w:r>
        <w:rPr>
          <w:color w:val="111827"/>
        </w:rPr>
        <w:t>function guardarEstado() {</w:t>
      </w:r>
      <w:r>
        <w:rPr>
          <w:color w:val="111827"/>
        </w:rPr>
        <w:br/>
        <w:t xml:space="preserve">  const tareas = [...document.querySelectorAll(".tarea")].map(tarea =&gt; ({</w:t>
      </w:r>
      <w:r>
        <w:rPr>
          <w:color w:val="111827"/>
        </w:rPr>
        <w:br/>
        <w:t xml:space="preserve">    texto: tarea.querySelector(".texto").textContent,</w:t>
      </w:r>
      <w:r>
        <w:rPr>
          <w:color w:val="111827"/>
        </w:rPr>
        <w:br/>
        <w:t xml:space="preserve">    completada: tarea.classList.contains("completada")</w:t>
      </w:r>
      <w:r>
        <w:rPr>
          <w:color w:val="111827"/>
        </w:rPr>
        <w:br/>
        <w:t xml:space="preserve">  }));</w:t>
      </w:r>
      <w:r>
        <w:rPr>
          <w:color w:val="111827"/>
        </w:rPr>
        <w:br/>
      </w:r>
      <w:r>
        <w:rPr>
          <w:color w:val="111827"/>
        </w:rPr>
        <w:br/>
        <w:t xml:space="preserve">  localStorage.setItem("tareas", JSON.stringify(tareas));</w:t>
      </w:r>
      <w:r>
        <w:rPr>
          <w:color w:val="111827"/>
        </w:rPr>
        <w:br/>
        <w:t>}</w:t>
      </w:r>
      <w:r>
        <w:rPr>
          <w:color w:val="111827"/>
        </w:rPr>
        <w:br/>
      </w:r>
      <w:r>
        <w:rPr>
          <w:color w:val="111827"/>
        </w:rPr>
        <w:br/>
        <w:t>function leerEstado() {</w:t>
      </w:r>
      <w:r>
        <w:rPr>
          <w:color w:val="111827"/>
        </w:rPr>
        <w:br/>
        <w:t xml:space="preserve">  return JSON.parse(localStorage.getItem("tareas")) || [];</w:t>
      </w:r>
      <w:r>
        <w:rPr>
          <w:color w:val="111827"/>
        </w:rPr>
        <w:br/>
        <w:t>}</w:t>
      </w:r>
    </w:p>
    <w:p w14:paraId="5983D54C" w14:textId="77777777" w:rsidR="004B0CC4" w:rsidRDefault="00000000">
      <w:r>
        <w:t>La idea es llamar guardarEstado() después de agregar, marcar o eliminar, y reconstruir la lista al cargar la página usando leerEstado().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4B0CC4" w14:paraId="3BE21AE7" w14:textId="77777777">
        <w:trPr>
          <w:cantSplit/>
          <w:jc w:val="center"/>
        </w:trPr>
        <w:tc>
          <w:tcPr>
            <w:tcW w:w="9752" w:type="dxa"/>
            <w:shd w:val="clear" w:color="auto" w:fill="EAF6EC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19ABD78" w14:textId="77777777" w:rsidR="004B0CC4" w:rsidRDefault="00000000">
            <w:pPr>
              <w:spacing w:after="60"/>
            </w:pPr>
            <w:r>
              <w:rPr>
                <w:b/>
                <w:color w:val="2F6B3C"/>
                <w:sz w:val="21"/>
              </w:rPr>
              <w:t>Resultado esperado</w:t>
            </w:r>
          </w:p>
          <w:p w14:paraId="18637DE9" w14:textId="77777777" w:rsidR="004B0CC4" w:rsidRDefault="00000000">
            <w:pPr>
              <w:spacing w:after="0"/>
            </w:pPr>
            <w:r>
              <w:t>Al recargar la página, las tareas pueden volver a aparecer porque su estado quedó guardado en el navegador.</w:t>
            </w:r>
          </w:p>
        </w:tc>
      </w:tr>
    </w:tbl>
    <w:p w14:paraId="6C2EDFCA" w14:textId="77777777" w:rsidR="004B0CC4" w:rsidRDefault="004B0CC4">
      <w:pPr>
        <w:spacing w:after="0"/>
      </w:pPr>
    </w:p>
    <w:p w14:paraId="5D4C3A59" w14:textId="77777777" w:rsidR="004B0CC4" w:rsidRDefault="00000000">
      <w:pPr>
        <w:pStyle w:val="Ttulo2"/>
      </w:pPr>
      <w:r>
        <w:t>Errores comunes y cómo revisarlos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633"/>
      </w:tblGrid>
      <w:tr w:rsidR="004B0CC4" w14:paraId="18A4B9E6" w14:textId="77777777">
        <w:trPr>
          <w:tblHeader/>
          <w:jc w:val="center"/>
        </w:trPr>
        <w:tc>
          <w:tcPr>
            <w:tcW w:w="2948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674CCF" w14:textId="77777777" w:rsidR="004B0CC4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Problema</w:t>
            </w:r>
          </w:p>
        </w:tc>
        <w:tc>
          <w:tcPr>
            <w:tcW w:w="6633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FA914B" w14:textId="77777777" w:rsidR="004B0CC4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Primera revisión</w:t>
            </w:r>
          </w:p>
        </w:tc>
      </w:tr>
      <w:tr w:rsidR="004B0CC4" w14:paraId="702DA474" w14:textId="77777777">
        <w:trPr>
          <w:jc w:val="center"/>
        </w:trPr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7C6342" w14:textId="77777777" w:rsidR="004B0CC4" w:rsidRDefault="00000000">
            <w:pPr>
              <w:spacing w:after="0"/>
            </w:pPr>
            <w:r>
              <w:rPr>
                <w:sz w:val="18"/>
              </w:rPr>
              <w:t>El evento no dispara</w:t>
            </w:r>
          </w:p>
        </w:tc>
        <w:tc>
          <w:tcPr>
            <w:tcW w:w="66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F87F04" w14:textId="77777777" w:rsidR="004B0CC4" w:rsidRDefault="00000000">
            <w:pPr>
              <w:spacing w:after="0"/>
            </w:pPr>
            <w:r>
              <w:rPr>
                <w:sz w:val="18"/>
              </w:rPr>
              <w:t>Confirmar que el elemento existe cuando se asigna el listener y que el selector es correcto.</w:t>
            </w:r>
          </w:p>
        </w:tc>
      </w:tr>
      <w:tr w:rsidR="004B0CC4" w14:paraId="245E3F96" w14:textId="77777777">
        <w:trPr>
          <w:jc w:val="center"/>
        </w:trPr>
        <w:tc>
          <w:tcPr>
            <w:tcW w:w="294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0AEB8E" w14:textId="77777777" w:rsidR="004B0CC4" w:rsidRDefault="00000000">
            <w:pPr>
              <w:spacing w:after="0"/>
            </w:pPr>
            <w:r>
              <w:rPr>
                <w:sz w:val="18"/>
              </w:rPr>
              <w:t>Texto de input insertado con innerHTML</w:t>
            </w:r>
          </w:p>
        </w:tc>
        <w:tc>
          <w:tcPr>
            <w:tcW w:w="6633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FB7257" w14:textId="77777777" w:rsidR="004B0CC4" w:rsidRDefault="00000000">
            <w:pPr>
              <w:spacing w:after="0"/>
            </w:pPr>
            <w:r>
              <w:rPr>
                <w:sz w:val="18"/>
              </w:rPr>
              <w:t>Preferir textContent para texto del usuario y evitar interpretarlo como HTML.</w:t>
            </w:r>
          </w:p>
        </w:tc>
      </w:tr>
      <w:tr w:rsidR="004B0CC4" w14:paraId="0355D952" w14:textId="77777777">
        <w:trPr>
          <w:jc w:val="center"/>
        </w:trPr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BA1803" w14:textId="77777777" w:rsidR="004B0CC4" w:rsidRDefault="00000000">
            <w:pPr>
              <w:spacing w:after="0"/>
            </w:pPr>
            <w:r>
              <w:rPr>
                <w:sz w:val="18"/>
              </w:rPr>
              <w:t>El formulario recarga la página</w:t>
            </w:r>
          </w:p>
        </w:tc>
        <w:tc>
          <w:tcPr>
            <w:tcW w:w="66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37FF9C" w14:textId="77777777" w:rsidR="004B0CC4" w:rsidRDefault="00000000">
            <w:pPr>
              <w:spacing w:after="0"/>
            </w:pPr>
            <w:r>
              <w:rPr>
                <w:sz w:val="18"/>
              </w:rPr>
              <w:t>Verificar que el callback recibe event y llama event.preventDefault().</w:t>
            </w:r>
          </w:p>
        </w:tc>
      </w:tr>
    </w:tbl>
    <w:p w14:paraId="0F7EC382" w14:textId="77777777" w:rsidR="004B0CC4" w:rsidRDefault="004B0CC4">
      <w:pPr>
        <w:spacing w:after="0"/>
      </w:pPr>
    </w:p>
    <w:p w14:paraId="0D1F05DB" w14:textId="77777777" w:rsidR="004B0CC4" w:rsidRDefault="00000000">
      <w:pPr>
        <w:pStyle w:val="Ttulo1"/>
        <w:pBdr>
          <w:bottom w:val="single" w:sz="10" w:space="5" w:color="E77D22"/>
        </w:pBdr>
      </w:pPr>
      <w:r>
        <w:t>6. Bloque 3 - Grid y diseño moderno con Tailwind (25 min)</w:t>
      </w:r>
    </w:p>
    <w:p w14:paraId="7A305BCD" w14:textId="77777777" w:rsidR="004B0CC4" w:rsidRDefault="00000000">
      <w:r>
        <w:t>Temas: diferencia entre Flexbox y Grid, columnas fraccionarias, gap y clases utilitarias de Tailwind.</w:t>
      </w:r>
    </w:p>
    <w:p w14:paraId="2C3EBEFC" w14:textId="77777777" w:rsidR="004B0CC4" w:rsidRDefault="00000000">
      <w:pPr>
        <w:pStyle w:val="Ttulo2"/>
      </w:pPr>
      <w:r>
        <w:t>Preguntas socráticas - respuestas</w:t>
      </w:r>
    </w:p>
    <w:p w14:paraId="7E319898" w14:textId="77777777" w:rsidR="004B0CC4" w:rsidRDefault="00000000">
      <w:pPr>
        <w:spacing w:before="100" w:after="40"/>
      </w:pPr>
      <w:r>
        <w:rPr>
          <w:b/>
          <w:color w:val="183153"/>
        </w:rPr>
        <w:t>Pregunta: ¿Qué diferencia hay entre Flexbox y Grid? ¿Cuándo usarían uno u otro?</w:t>
      </w:r>
    </w:p>
    <w:p w14:paraId="4FB7F142" w14:textId="77777777" w:rsidR="004B0CC4" w:rsidRDefault="00000000">
      <w:pPr>
        <w:spacing w:after="40"/>
        <w:ind w:left="198"/>
      </w:pPr>
      <w:r>
        <w:t>Respuesta: Flexbox organiza principalmente en una dimensión: una fila o una columna. Grid organiza filas y columnas al mismo tiempo.</w:t>
      </w:r>
    </w:p>
    <w:p w14:paraId="5EAF5C7F" w14:textId="77777777" w:rsidR="004B0CC4" w:rsidRDefault="00000000">
      <w:pPr>
        <w:spacing w:after="80"/>
        <w:ind w:left="198"/>
      </w:pPr>
      <w:r>
        <w:rPr>
          <w:b/>
          <w:color w:val="E77D22"/>
          <w:sz w:val="19"/>
        </w:rPr>
        <w:t xml:space="preserve">Por qué: </w:t>
      </w:r>
      <w:r>
        <w:rPr>
          <w:sz w:val="19"/>
        </w:rPr>
        <w:t>Flexbox es muy práctico para barras de navegación, alineación de botones o grupos lineales. Grid es ideal para galerías, tarjetas, dashboards y layouts de dos dimensiones.</w:t>
      </w:r>
    </w:p>
    <w:p w14:paraId="087C6715" w14:textId="77777777" w:rsidR="004B0CC4" w:rsidRDefault="00000000">
      <w:pPr>
        <w:spacing w:before="100" w:after="40"/>
      </w:pPr>
      <w:r>
        <w:rPr>
          <w:b/>
          <w:color w:val="183153"/>
        </w:rPr>
        <w:t>Pregunta: ¿Qué hace grid-template-columns: repeat(3, 1fr)?</w:t>
      </w:r>
    </w:p>
    <w:p w14:paraId="278B362B" w14:textId="77777777" w:rsidR="004B0CC4" w:rsidRDefault="00000000">
      <w:pPr>
        <w:spacing w:after="40"/>
        <w:ind w:left="198"/>
      </w:pPr>
      <w:r>
        <w:t>Respuesta: Crea tres columnas del mismo ancho.</w:t>
      </w:r>
    </w:p>
    <w:p w14:paraId="22A9E98A" w14:textId="77777777" w:rsidR="004B0CC4" w:rsidRDefault="00000000">
      <w:pPr>
        <w:spacing w:after="80"/>
        <w:ind w:left="198"/>
      </w:pPr>
      <w:r>
        <w:rPr>
          <w:b/>
          <w:color w:val="E77D22"/>
          <w:sz w:val="19"/>
        </w:rPr>
        <w:t xml:space="preserve">Por qué: </w:t>
      </w:r>
      <w:r>
        <w:rPr>
          <w:sz w:val="19"/>
        </w:rPr>
        <w:t>repeat(3, ...) repite la definición tres veces y 1fr representa una fracción del espacio disponible.</w:t>
      </w:r>
    </w:p>
    <w:p w14:paraId="6B710568" w14:textId="77777777" w:rsidR="004B0CC4" w:rsidRDefault="00000000">
      <w:pPr>
        <w:pStyle w:val="CodeBlock"/>
        <w:shd w:val="clear" w:color="auto" w:fill="F2F4F7"/>
        <w:spacing w:before="40" w:after="120"/>
        <w:ind w:left="142" w:right="142"/>
        <w:rPr>
          <w:rFonts w:hint="eastAsia"/>
        </w:rPr>
      </w:pPr>
      <w:r>
        <w:rPr>
          <w:color w:val="111827"/>
        </w:rPr>
        <w:t>.productos {</w:t>
      </w:r>
      <w:r>
        <w:rPr>
          <w:color w:val="111827"/>
        </w:rPr>
        <w:br/>
        <w:t xml:space="preserve">  display: grid;</w:t>
      </w:r>
      <w:r>
        <w:rPr>
          <w:color w:val="111827"/>
        </w:rPr>
        <w:br/>
        <w:t xml:space="preserve">  grid-template-columns: repeat(3, 1fr);</w:t>
      </w:r>
      <w:r>
        <w:rPr>
          <w:color w:val="111827"/>
        </w:rPr>
        <w:br/>
        <w:t xml:space="preserve">  gap: 16px;</w:t>
      </w:r>
      <w:r>
        <w:rPr>
          <w:color w:val="111827"/>
        </w:rPr>
        <w:br/>
        <w:t>}</w:t>
      </w:r>
    </w:p>
    <w:p w14:paraId="69E96269" w14:textId="77777777" w:rsidR="004B0CC4" w:rsidRDefault="00000000">
      <w:pPr>
        <w:spacing w:before="100" w:after="40"/>
      </w:pPr>
      <w:r>
        <w:rPr>
          <w:b/>
          <w:color w:val="183153"/>
        </w:rPr>
        <w:t>Pregunta: ¿Qué ventaja o desventaja tiene escribir clases de Tailwind en el HTML en vez de CSS aparte?</w:t>
      </w:r>
    </w:p>
    <w:p w14:paraId="39714B42" w14:textId="77777777" w:rsidR="004B0CC4" w:rsidRDefault="00000000">
      <w:pPr>
        <w:spacing w:after="40"/>
        <w:ind w:left="198"/>
      </w:pPr>
      <w:r>
        <w:lastRenderedPageBreak/>
        <w:t>Respuesta: Ventaja: permite aplicar estilos rápidamente y mantener una escala consistente con clases utilitarias. Desventaja: el atributo class puede volverse largo y hacer el HTML visualmente más cargado.</w:t>
      </w:r>
    </w:p>
    <w:p w14:paraId="4A60F925" w14:textId="77777777" w:rsidR="004B0CC4" w:rsidRDefault="00000000">
      <w:pPr>
        <w:spacing w:after="80"/>
        <w:ind w:left="198"/>
      </w:pPr>
      <w:r>
        <w:rPr>
          <w:b/>
          <w:color w:val="E77D22"/>
          <w:sz w:val="19"/>
        </w:rPr>
        <w:t xml:space="preserve">Por qué: </w:t>
      </w:r>
      <w:r>
        <w:rPr>
          <w:sz w:val="19"/>
        </w:rPr>
        <w:t>La guía lo presenta como un trade-off: no hay una regla absoluta que haga una opción siempre mejor.</w:t>
      </w:r>
    </w:p>
    <w:p w14:paraId="0542D5F0" w14:textId="77777777" w:rsidR="004B0CC4" w:rsidRDefault="00000000">
      <w:pPr>
        <w:pStyle w:val="Ttulo2"/>
      </w:pPr>
      <w:r>
        <w:t>Apoyo conceptual: CSS, Flexbox, Grid y Tailwind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535"/>
        <w:gridCol w:w="3402"/>
      </w:tblGrid>
      <w:tr w:rsidR="004B0CC4" w14:paraId="7E4D8FF2" w14:textId="77777777">
        <w:trPr>
          <w:tblHeader/>
          <w:jc w:val="center"/>
        </w:trPr>
        <w:tc>
          <w:tcPr>
            <w:tcW w:w="1701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161554" w14:textId="77777777" w:rsidR="004B0CC4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w="4535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3D19C0" w14:textId="77777777" w:rsidR="004B0CC4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Qué es</w:t>
            </w:r>
          </w:p>
        </w:tc>
        <w:tc>
          <w:tcPr>
            <w:tcW w:w="3402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119352" w14:textId="77777777" w:rsidR="004B0CC4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Ejemplo</w:t>
            </w:r>
          </w:p>
        </w:tc>
      </w:tr>
      <w:tr w:rsidR="004B0CC4" w14:paraId="71EB73B1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982AFB" w14:textId="77777777" w:rsidR="004B0CC4" w:rsidRDefault="00000000">
            <w:pPr>
              <w:spacing w:after="0"/>
            </w:pPr>
            <w:r>
              <w:rPr>
                <w:sz w:val="18"/>
              </w:rPr>
              <w:t>CSS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B5A098" w14:textId="77777777" w:rsidR="004B0CC4" w:rsidRDefault="00000000">
            <w:pPr>
              <w:spacing w:after="0"/>
            </w:pPr>
            <w:r>
              <w:rPr>
                <w:sz w:val="18"/>
              </w:rPr>
              <w:t>Lenguaje de estilos.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DED704" w14:textId="77777777" w:rsidR="004B0CC4" w:rsidRDefault="00000000">
            <w:pPr>
              <w:spacing w:after="0"/>
            </w:pPr>
            <w:r>
              <w:rPr>
                <w:sz w:val="18"/>
              </w:rPr>
              <w:t>display: grid;</w:t>
            </w:r>
          </w:p>
        </w:tc>
      </w:tr>
      <w:tr w:rsidR="004B0CC4" w14:paraId="1C0248B3" w14:textId="77777777">
        <w:trPr>
          <w:jc w:val="center"/>
        </w:trPr>
        <w:tc>
          <w:tcPr>
            <w:tcW w:w="1701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C232D3" w14:textId="77777777" w:rsidR="004B0CC4" w:rsidRDefault="00000000">
            <w:pPr>
              <w:spacing w:after="0"/>
            </w:pPr>
            <w:r>
              <w:rPr>
                <w:sz w:val="18"/>
              </w:rPr>
              <w:t>Flexbox</w:t>
            </w:r>
          </w:p>
        </w:tc>
        <w:tc>
          <w:tcPr>
            <w:tcW w:w="453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24CDA6" w14:textId="77777777" w:rsidR="004B0CC4" w:rsidRDefault="00000000">
            <w:pPr>
              <w:spacing w:after="0"/>
            </w:pPr>
            <w:r>
              <w:rPr>
                <w:sz w:val="18"/>
              </w:rPr>
              <w:t>Sistema de layout dentro de CSS, principalmente 1D.</w:t>
            </w:r>
          </w:p>
        </w:tc>
        <w:tc>
          <w:tcPr>
            <w:tcW w:w="340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F24307" w14:textId="77777777" w:rsidR="004B0CC4" w:rsidRDefault="00000000">
            <w:pPr>
              <w:spacing w:after="0"/>
            </w:pPr>
            <w:r>
              <w:rPr>
                <w:sz w:val="18"/>
              </w:rPr>
              <w:t>display: flex;</w:t>
            </w:r>
          </w:p>
        </w:tc>
      </w:tr>
      <w:tr w:rsidR="004B0CC4" w14:paraId="5AF9E26C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ABB6BF" w14:textId="77777777" w:rsidR="004B0CC4" w:rsidRDefault="00000000">
            <w:pPr>
              <w:spacing w:after="0"/>
            </w:pPr>
            <w:r>
              <w:rPr>
                <w:sz w:val="18"/>
              </w:rPr>
              <w:t>Grid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8E8E4F" w14:textId="77777777" w:rsidR="004B0CC4" w:rsidRDefault="00000000">
            <w:pPr>
              <w:spacing w:after="0"/>
            </w:pPr>
            <w:r>
              <w:rPr>
                <w:sz w:val="18"/>
              </w:rPr>
              <w:t>Sistema de layout dentro de CSS, 2D.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F64D22" w14:textId="77777777" w:rsidR="004B0CC4" w:rsidRDefault="00000000">
            <w:pPr>
              <w:spacing w:after="0"/>
            </w:pPr>
            <w:r>
              <w:rPr>
                <w:sz w:val="18"/>
              </w:rPr>
              <w:t>grid-template-columns: repeat(3, 1fr);</w:t>
            </w:r>
          </w:p>
        </w:tc>
      </w:tr>
      <w:tr w:rsidR="004B0CC4" w14:paraId="031B9A89" w14:textId="77777777">
        <w:trPr>
          <w:jc w:val="center"/>
        </w:trPr>
        <w:tc>
          <w:tcPr>
            <w:tcW w:w="1701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70379B" w14:textId="77777777" w:rsidR="004B0CC4" w:rsidRDefault="00000000">
            <w:pPr>
              <w:spacing w:after="0"/>
            </w:pPr>
            <w:r>
              <w:rPr>
                <w:sz w:val="18"/>
              </w:rPr>
              <w:t>Tailwind</w:t>
            </w:r>
          </w:p>
        </w:tc>
        <w:tc>
          <w:tcPr>
            <w:tcW w:w="453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11FE23" w14:textId="77777777" w:rsidR="004B0CC4" w:rsidRDefault="00000000">
            <w:pPr>
              <w:spacing w:after="0"/>
            </w:pPr>
            <w:r>
              <w:rPr>
                <w:sz w:val="18"/>
              </w:rPr>
              <w:t>Clases utilitarias que aplican CSS desde el HTML.</w:t>
            </w:r>
          </w:p>
        </w:tc>
        <w:tc>
          <w:tcPr>
            <w:tcW w:w="340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4F73D6" w14:textId="77777777" w:rsidR="004B0CC4" w:rsidRDefault="00000000">
            <w:pPr>
              <w:spacing w:after="0"/>
            </w:pPr>
            <w:r>
              <w:rPr>
                <w:sz w:val="18"/>
              </w:rPr>
              <w:t>grid grid-cols-3 gap-4</w:t>
            </w:r>
          </w:p>
        </w:tc>
      </w:tr>
    </w:tbl>
    <w:p w14:paraId="55041951" w14:textId="77777777" w:rsidR="004B0CC4" w:rsidRDefault="004B0CC4">
      <w:pPr>
        <w:spacing w:after="0"/>
      </w:pPr>
    </w:p>
    <w:p w14:paraId="194C0C56" w14:textId="77777777" w:rsidR="004B0CC4" w:rsidRDefault="00000000">
      <w:pPr>
        <w:pStyle w:val="Ttulo2"/>
      </w:pPr>
      <w:r>
        <w:t>Reto mínimo: pasar tarjetas a Grid con Tailwind</w:t>
      </w:r>
    </w:p>
    <w:p w14:paraId="15820394" w14:textId="77777777" w:rsidR="004B0CC4" w:rsidRDefault="00000000">
      <w:r>
        <w:t>Antes:</w:t>
      </w:r>
    </w:p>
    <w:p w14:paraId="37D0116B" w14:textId="77777777" w:rsidR="004B0CC4" w:rsidRDefault="00000000">
      <w:pPr>
        <w:pStyle w:val="CodeBlock"/>
        <w:shd w:val="clear" w:color="auto" w:fill="F2F4F7"/>
        <w:spacing w:before="40" w:after="120"/>
        <w:ind w:left="142" w:right="142"/>
        <w:rPr>
          <w:rFonts w:hint="eastAsia"/>
        </w:rPr>
      </w:pPr>
      <w:r>
        <w:rPr>
          <w:color w:val="111827"/>
        </w:rPr>
        <w:t>&lt;div&gt;</w:t>
      </w:r>
      <w:r>
        <w:rPr>
          <w:color w:val="111827"/>
        </w:rPr>
        <w:br/>
        <w:t xml:space="preserve">  &lt;div class="bg-white p-4 shadow"&gt;Tarjeta 1&lt;/div&gt;</w:t>
      </w:r>
      <w:r>
        <w:rPr>
          <w:color w:val="111827"/>
        </w:rPr>
        <w:br/>
        <w:t xml:space="preserve">  &lt;div class="bg-white p-4 shadow"&gt;Tarjeta 2&lt;/div&gt;</w:t>
      </w:r>
      <w:r>
        <w:rPr>
          <w:color w:val="111827"/>
        </w:rPr>
        <w:br/>
        <w:t xml:space="preserve">  &lt;div class="bg-white p-4 shadow"&gt;Tarjeta 3&lt;/div&gt;</w:t>
      </w:r>
      <w:r>
        <w:rPr>
          <w:color w:val="111827"/>
        </w:rPr>
        <w:br/>
        <w:t>&lt;/div&gt;</w:t>
      </w:r>
    </w:p>
    <w:p w14:paraId="443908BE" w14:textId="77777777" w:rsidR="004B0CC4" w:rsidRDefault="00000000">
      <w:r>
        <w:t>Solución:</w:t>
      </w:r>
    </w:p>
    <w:p w14:paraId="5B1136D1" w14:textId="77777777" w:rsidR="004B0CC4" w:rsidRDefault="00000000">
      <w:pPr>
        <w:pStyle w:val="CodeBlock"/>
        <w:shd w:val="clear" w:color="auto" w:fill="F2F4F7"/>
        <w:spacing w:before="40" w:after="120"/>
        <w:ind w:left="142" w:right="142"/>
        <w:rPr>
          <w:rFonts w:hint="eastAsia"/>
        </w:rPr>
      </w:pPr>
      <w:r>
        <w:rPr>
          <w:color w:val="111827"/>
        </w:rPr>
        <w:t>&lt;div class="grid grid-cols-3 gap-4"&gt;</w:t>
      </w:r>
      <w:r>
        <w:rPr>
          <w:color w:val="111827"/>
        </w:rPr>
        <w:br/>
        <w:t xml:space="preserve">  &lt;div class="bg-white p-4 shadow"&gt;Tarjeta 1&lt;/div&gt;</w:t>
      </w:r>
      <w:r>
        <w:rPr>
          <w:color w:val="111827"/>
        </w:rPr>
        <w:br/>
        <w:t xml:space="preserve">  &lt;div class="bg-white p-4 shadow"&gt;Tarjeta 2&lt;/div&gt;</w:t>
      </w:r>
      <w:r>
        <w:rPr>
          <w:color w:val="111827"/>
        </w:rPr>
        <w:br/>
        <w:t xml:space="preserve">  &lt;div class="bg-white p-4 shadow"&gt;Tarjeta 3&lt;/div&gt;</w:t>
      </w:r>
      <w:r>
        <w:rPr>
          <w:color w:val="111827"/>
        </w:rPr>
        <w:br/>
        <w:t>&lt;/div&gt;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4B0CC4" w14:paraId="418E1EF8" w14:textId="77777777">
        <w:trPr>
          <w:cantSplit/>
          <w:jc w:val="center"/>
        </w:trPr>
        <w:tc>
          <w:tcPr>
            <w:tcW w:w="9752" w:type="dxa"/>
            <w:shd w:val="clear" w:color="auto" w:fill="EAF6EC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E70C8F1" w14:textId="77777777" w:rsidR="004B0CC4" w:rsidRDefault="00000000">
            <w:pPr>
              <w:spacing w:after="60"/>
            </w:pPr>
            <w:r>
              <w:rPr>
                <w:b/>
                <w:color w:val="2F6B3C"/>
                <w:sz w:val="21"/>
              </w:rPr>
              <w:t>Resultado esperado</w:t>
            </w:r>
          </w:p>
          <w:p w14:paraId="07D9974D" w14:textId="77777777" w:rsidR="004B0CC4" w:rsidRDefault="00000000">
            <w:pPr>
              <w:spacing w:after="0"/>
            </w:pPr>
            <w:r>
              <w:t>Las tres tarjetas quedan distribuidas en tres columnas iguales y separadas por un gap.</w:t>
            </w:r>
          </w:p>
        </w:tc>
      </w:tr>
    </w:tbl>
    <w:p w14:paraId="0446DA34" w14:textId="77777777" w:rsidR="004B0CC4" w:rsidRDefault="004B0CC4">
      <w:pPr>
        <w:spacing w:after="0"/>
      </w:pPr>
    </w:p>
    <w:p w14:paraId="2D2DA2A8" w14:textId="77777777" w:rsidR="004B0CC4" w:rsidRDefault="00000000">
      <w:pPr>
        <w:pStyle w:val="Ttulo2"/>
      </w:pPr>
      <w:r>
        <w:t>Reto medio: hacerlo responsive</w:t>
      </w:r>
    </w:p>
    <w:p w14:paraId="4AC5CF7D" w14:textId="77777777" w:rsidR="004B0CC4" w:rsidRDefault="00000000">
      <w:pPr>
        <w:pStyle w:val="CodeBlock"/>
        <w:shd w:val="clear" w:color="auto" w:fill="F2F4F7"/>
        <w:spacing w:before="40" w:after="120"/>
        <w:ind w:left="142" w:right="142"/>
        <w:rPr>
          <w:rFonts w:hint="eastAsia"/>
        </w:rPr>
      </w:pPr>
      <w:r>
        <w:rPr>
          <w:color w:val="111827"/>
        </w:rPr>
        <w:t>&lt;div class="grid grid-cols-1 md:grid-cols-3 gap-4"&gt;</w:t>
      </w:r>
      <w:r>
        <w:rPr>
          <w:color w:val="111827"/>
        </w:rPr>
        <w:br/>
        <w:t xml:space="preserve">  &lt;div class="bg-white p-4 shadow"&gt;Tarjeta 1&lt;/div&gt;</w:t>
      </w:r>
      <w:r>
        <w:rPr>
          <w:color w:val="111827"/>
        </w:rPr>
        <w:br/>
        <w:t xml:space="preserve">  &lt;div class="bg-white p-4 shadow"&gt;Tarjeta 2&lt;/div&gt;</w:t>
      </w:r>
      <w:r>
        <w:rPr>
          <w:color w:val="111827"/>
        </w:rPr>
        <w:br/>
        <w:t xml:space="preserve">  &lt;div class="bg-white p-4 shadow"&gt;Tarjeta 3&lt;/div&gt;</w:t>
      </w:r>
      <w:r>
        <w:rPr>
          <w:color w:val="111827"/>
        </w:rPr>
        <w:br/>
        <w:t>&lt;/div&gt;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4B0CC4" w14:paraId="325D28EA" w14:textId="77777777">
        <w:trPr>
          <w:cantSplit/>
          <w:jc w:val="center"/>
        </w:trPr>
        <w:tc>
          <w:tcPr>
            <w:tcW w:w="9752" w:type="dxa"/>
            <w:shd w:val="clear" w:color="auto" w:fill="EAF6EC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1B5BAB0" w14:textId="77777777" w:rsidR="004B0CC4" w:rsidRDefault="00000000">
            <w:pPr>
              <w:spacing w:after="60"/>
            </w:pPr>
            <w:r>
              <w:rPr>
                <w:b/>
                <w:color w:val="2F6B3C"/>
                <w:sz w:val="21"/>
              </w:rPr>
              <w:t>Resultado esperado</w:t>
            </w:r>
          </w:p>
          <w:p w14:paraId="53C7C854" w14:textId="77777777" w:rsidR="004B0CC4" w:rsidRDefault="00000000">
            <w:pPr>
              <w:spacing w:after="0"/>
            </w:pPr>
            <w:r>
              <w:t>Antes del breakpoint md se muestra una sola columna. Al llegar a md, pasa a tres columnas. Es un enfoque mobile-first.</w:t>
            </w:r>
          </w:p>
        </w:tc>
      </w:tr>
    </w:tbl>
    <w:p w14:paraId="3AF77026" w14:textId="77777777" w:rsidR="004B0CC4" w:rsidRDefault="004B0CC4">
      <w:pPr>
        <w:spacing w:after="0"/>
      </w:pPr>
    </w:p>
    <w:p w14:paraId="41964529" w14:textId="77777777" w:rsidR="004B0CC4" w:rsidRDefault="00000000">
      <w:pPr>
        <w:pStyle w:val="Ttulo3"/>
      </w:pPr>
      <w:r>
        <w:t>Equivalente aproximado en CSS tradicional</w:t>
      </w:r>
    </w:p>
    <w:p w14:paraId="3CE80A30" w14:textId="77777777" w:rsidR="004B0CC4" w:rsidRDefault="00000000">
      <w:pPr>
        <w:pStyle w:val="CodeBlock"/>
        <w:shd w:val="clear" w:color="auto" w:fill="F2F4F7"/>
        <w:spacing w:before="40" w:after="120"/>
        <w:ind w:left="142" w:right="142"/>
        <w:rPr>
          <w:rFonts w:hint="eastAsia"/>
        </w:rPr>
      </w:pPr>
      <w:r>
        <w:rPr>
          <w:color w:val="111827"/>
        </w:rPr>
        <w:t>.productos {</w:t>
      </w:r>
      <w:r>
        <w:rPr>
          <w:color w:val="111827"/>
        </w:rPr>
        <w:br/>
        <w:t xml:space="preserve">  display: grid;</w:t>
      </w:r>
      <w:r>
        <w:rPr>
          <w:color w:val="111827"/>
        </w:rPr>
        <w:br/>
        <w:t xml:space="preserve">  grid-template-columns: 1fr;</w:t>
      </w:r>
      <w:r>
        <w:rPr>
          <w:color w:val="111827"/>
        </w:rPr>
        <w:br/>
        <w:t xml:space="preserve">  gap: 16px;</w:t>
      </w:r>
      <w:r>
        <w:rPr>
          <w:color w:val="111827"/>
        </w:rPr>
        <w:br/>
        <w:t>}</w:t>
      </w:r>
      <w:r>
        <w:rPr>
          <w:color w:val="111827"/>
        </w:rPr>
        <w:br/>
      </w:r>
      <w:r>
        <w:rPr>
          <w:color w:val="111827"/>
        </w:rPr>
        <w:br/>
        <w:t>@media (min-width: 768px) {</w:t>
      </w:r>
      <w:r>
        <w:rPr>
          <w:color w:val="111827"/>
        </w:rPr>
        <w:br/>
        <w:t xml:space="preserve">  .productos {</w:t>
      </w:r>
      <w:r>
        <w:rPr>
          <w:color w:val="111827"/>
        </w:rPr>
        <w:br/>
        <w:t xml:space="preserve">    grid-template-columns: repeat(3, 1fr);</w:t>
      </w:r>
      <w:r>
        <w:rPr>
          <w:color w:val="111827"/>
        </w:rPr>
        <w:br/>
        <w:t xml:space="preserve">  }</w:t>
      </w:r>
      <w:r>
        <w:rPr>
          <w:color w:val="111827"/>
        </w:rPr>
        <w:br/>
        <w:t>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4B0CC4" w14:paraId="26E53B45" w14:textId="77777777">
        <w:trPr>
          <w:cantSplit/>
          <w:jc w:val="center"/>
        </w:trPr>
        <w:tc>
          <w:tcPr>
            <w:tcW w:w="9752" w:type="dxa"/>
            <w:shd w:val="clear" w:color="auto" w:fill="FFF3E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CDBBA8A" w14:textId="77777777" w:rsidR="004B0CC4" w:rsidRDefault="00000000">
            <w:pPr>
              <w:spacing w:after="60"/>
            </w:pPr>
            <w:r>
              <w:rPr>
                <w:b/>
                <w:color w:val="E77D22"/>
                <w:sz w:val="21"/>
              </w:rPr>
              <w:lastRenderedPageBreak/>
              <w:t>Nota</w:t>
            </w:r>
          </w:p>
          <w:p w14:paraId="04901794" w14:textId="77777777" w:rsidR="004B0CC4" w:rsidRDefault="00000000">
            <w:pPr>
              <w:spacing w:after="0"/>
            </w:pPr>
            <w:r>
              <w:t>La guía de clase trabaja la idea de responsive con grid-cols-1 y md:grid-cols-3. El CSS anterior muestra la misma lógica conceptual en CSS tradicional.</w:t>
            </w:r>
          </w:p>
        </w:tc>
      </w:tr>
    </w:tbl>
    <w:p w14:paraId="431F89E0" w14:textId="77777777" w:rsidR="004B0CC4" w:rsidRDefault="004B0CC4">
      <w:pPr>
        <w:spacing w:after="0"/>
      </w:pPr>
    </w:p>
    <w:p w14:paraId="2BF93EFA" w14:textId="77777777" w:rsidR="004B0CC4" w:rsidRDefault="00000000">
      <w:pPr>
        <w:pStyle w:val="Ttulo2"/>
      </w:pPr>
      <w:r>
        <w:t>Reto extendido: combinar Grid y Flexbox</w:t>
      </w:r>
    </w:p>
    <w:p w14:paraId="13F1C62E" w14:textId="77777777" w:rsidR="004B0CC4" w:rsidRDefault="00000000">
      <w:pPr>
        <w:pStyle w:val="CodeBlock"/>
        <w:shd w:val="clear" w:color="auto" w:fill="F2F4F7"/>
        <w:spacing w:before="40" w:after="120"/>
        <w:ind w:left="142" w:right="142"/>
        <w:rPr>
          <w:rFonts w:hint="eastAsia"/>
        </w:rPr>
      </w:pPr>
      <w:r>
        <w:rPr>
          <w:color w:val="111827"/>
        </w:rPr>
        <w:t>&lt;div class="min-h-screen"&gt;</w:t>
      </w:r>
      <w:r>
        <w:rPr>
          <w:color w:val="111827"/>
        </w:rPr>
        <w:br/>
        <w:t xml:space="preserve">  &lt;header class="flex items-center justify-between p-4 shadow"&gt;</w:t>
      </w:r>
      <w:r>
        <w:rPr>
          <w:color w:val="111827"/>
        </w:rPr>
        <w:br/>
        <w:t xml:space="preserve">    &lt;h1 class="font-bold"&gt;Mi proyecto&lt;/h1&gt;</w:t>
      </w:r>
      <w:r>
        <w:rPr>
          <w:color w:val="111827"/>
        </w:rPr>
        <w:br/>
        <w:t xml:space="preserve">    &lt;nav class="flex gap-4"&gt;</w:t>
      </w:r>
      <w:r>
        <w:rPr>
          <w:color w:val="111827"/>
        </w:rPr>
        <w:br/>
        <w:t xml:space="preserve">      &lt;a href="#"&gt;Inicio&lt;/a&gt;</w:t>
      </w:r>
      <w:r>
        <w:rPr>
          <w:color w:val="111827"/>
        </w:rPr>
        <w:br/>
        <w:t xml:space="preserve">      &lt;a href="#"&gt;Contacto&lt;/a&gt;</w:t>
      </w:r>
      <w:r>
        <w:rPr>
          <w:color w:val="111827"/>
        </w:rPr>
        <w:br/>
        <w:t xml:space="preserve">    &lt;/nav&gt;</w:t>
      </w:r>
      <w:r>
        <w:rPr>
          <w:color w:val="111827"/>
        </w:rPr>
        <w:br/>
        <w:t xml:space="preserve">  &lt;/header&gt;</w:t>
      </w:r>
      <w:r>
        <w:rPr>
          <w:color w:val="111827"/>
        </w:rPr>
        <w:br/>
      </w:r>
      <w:r>
        <w:rPr>
          <w:color w:val="111827"/>
        </w:rPr>
        <w:br/>
        <w:t xml:space="preserve">  &lt;div class="grid grid-cols-1 md:grid-cols-4 gap-6 p-4"&gt;</w:t>
      </w:r>
      <w:r>
        <w:rPr>
          <w:color w:val="111827"/>
        </w:rPr>
        <w:br/>
        <w:t xml:space="preserve">    &lt;aside class="md:col-span-1 p-4 shadow"&gt;</w:t>
      </w:r>
      <w:r>
        <w:rPr>
          <w:color w:val="111827"/>
        </w:rPr>
        <w:br/>
        <w:t xml:space="preserve">      Menú lateral</w:t>
      </w:r>
      <w:r>
        <w:rPr>
          <w:color w:val="111827"/>
        </w:rPr>
        <w:br/>
        <w:t xml:space="preserve">    &lt;/aside&gt;</w:t>
      </w:r>
      <w:r>
        <w:rPr>
          <w:color w:val="111827"/>
        </w:rPr>
        <w:br/>
      </w:r>
      <w:r>
        <w:rPr>
          <w:color w:val="111827"/>
        </w:rPr>
        <w:br/>
        <w:t xml:space="preserve">    &lt;main class="md:col-span-3"&gt;</w:t>
      </w:r>
      <w:r>
        <w:rPr>
          <w:color w:val="111827"/>
        </w:rPr>
        <w:br/>
        <w:t xml:space="preserve">      &lt;div class="grid grid-cols-1 md:grid-cols-3 gap-4"&gt;</w:t>
      </w:r>
      <w:r>
        <w:rPr>
          <w:color w:val="111827"/>
        </w:rPr>
        <w:br/>
        <w:t xml:space="preserve">        &lt;div class="p-4 shadow"&gt;Tarjeta 1&lt;/div&gt;</w:t>
      </w:r>
      <w:r>
        <w:rPr>
          <w:color w:val="111827"/>
        </w:rPr>
        <w:br/>
        <w:t xml:space="preserve">        &lt;div class="p-4 shadow"&gt;Tarjeta 2&lt;/div&gt;</w:t>
      </w:r>
      <w:r>
        <w:rPr>
          <w:color w:val="111827"/>
        </w:rPr>
        <w:br/>
        <w:t xml:space="preserve">        &lt;div class="p-4 shadow"&gt;Tarjeta 3&lt;/div&gt;</w:t>
      </w:r>
      <w:r>
        <w:rPr>
          <w:color w:val="111827"/>
        </w:rPr>
        <w:br/>
        <w:t xml:space="preserve">      &lt;/div&gt;</w:t>
      </w:r>
      <w:r>
        <w:rPr>
          <w:color w:val="111827"/>
        </w:rPr>
        <w:br/>
        <w:t xml:space="preserve">    &lt;/main&gt;</w:t>
      </w:r>
      <w:r>
        <w:rPr>
          <w:color w:val="111827"/>
        </w:rPr>
        <w:br/>
        <w:t xml:space="preserve">  &lt;/div&gt;</w:t>
      </w:r>
      <w:r>
        <w:rPr>
          <w:color w:val="111827"/>
        </w:rPr>
        <w:br/>
        <w:t>&lt;/div&gt;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4B0CC4" w14:paraId="2D50884B" w14:textId="77777777">
        <w:trPr>
          <w:cantSplit/>
          <w:jc w:val="center"/>
        </w:trPr>
        <w:tc>
          <w:tcPr>
            <w:tcW w:w="9752" w:type="dxa"/>
            <w:shd w:val="clear" w:color="auto" w:fill="EAF6EC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D4C7F85" w14:textId="77777777" w:rsidR="004B0CC4" w:rsidRDefault="00000000">
            <w:pPr>
              <w:spacing w:after="60"/>
            </w:pPr>
            <w:r>
              <w:rPr>
                <w:b/>
                <w:color w:val="2F6B3C"/>
                <w:sz w:val="21"/>
              </w:rPr>
              <w:t>Resultado esperado</w:t>
            </w:r>
          </w:p>
          <w:p w14:paraId="3AC4DC9F" w14:textId="77777777" w:rsidR="004B0CC4" w:rsidRDefault="00000000">
            <w:pPr>
              <w:spacing w:after="0"/>
            </w:pPr>
            <w:r>
              <w:t>Flexbox organiza los elementos del header en una fila; Grid divide el cuerpo en sidebar y contenido, y también organiza las tarjetas.</w:t>
            </w:r>
          </w:p>
        </w:tc>
      </w:tr>
    </w:tbl>
    <w:p w14:paraId="0589787F" w14:textId="77777777" w:rsidR="004B0CC4" w:rsidRDefault="004B0CC4">
      <w:pPr>
        <w:spacing w:after="0"/>
      </w:pPr>
    </w:p>
    <w:p w14:paraId="05E04C0C" w14:textId="77777777" w:rsidR="004B0CC4" w:rsidRDefault="00000000">
      <w:pPr>
        <w:pStyle w:val="Ttulo1"/>
        <w:pBdr>
          <w:bottom w:val="single" w:sz="10" w:space="5" w:color="E77D22"/>
        </w:pBdr>
      </w:pPr>
      <w:r>
        <w:t>7. Descanso activo (10 min)</w:t>
      </w:r>
    </w:p>
    <w:p w14:paraId="08D22CC6" w14:textId="77777777" w:rsidR="004B0CC4" w:rsidRDefault="00000000">
      <w:r>
        <w:t>La guía propone salir de la silla y usar una pregunta informal: “¿Qué tema del día te costó más?”. La respuesta funciona como un segundo termómetro antes del repaso integrador.</w:t>
      </w:r>
    </w:p>
    <w:p w14:paraId="020C5531" w14:textId="77777777" w:rsidR="004B0CC4" w:rsidRDefault="00000000">
      <w:pPr>
        <w:pStyle w:val="Ttulo1"/>
        <w:pBdr>
          <w:bottom w:val="single" w:sz="10" w:space="5" w:color="E77D22"/>
        </w:pBdr>
      </w:pPr>
      <w:r>
        <w:t>8. Bloque 4 - Sitio estático completo + deploy (25 min)</w:t>
      </w:r>
    </w:p>
    <w:p w14:paraId="2E2CE130" w14:textId="77777777" w:rsidR="004B0CC4" w:rsidRDefault="00000000">
      <w:r>
        <w:t>Temas: estructura mínima de un sitio estático, GitHub Pages, Netlify y verificación de un enlace público.</w:t>
      </w:r>
    </w:p>
    <w:p w14:paraId="0AC7C49C" w14:textId="77777777" w:rsidR="004B0CC4" w:rsidRDefault="00000000">
      <w:pPr>
        <w:pStyle w:val="Ttulo2"/>
      </w:pPr>
      <w:r>
        <w:t>Preguntas socráticas - respuestas</w:t>
      </w:r>
    </w:p>
    <w:p w14:paraId="2CCE5ACE" w14:textId="77777777" w:rsidR="004B0CC4" w:rsidRDefault="00000000">
      <w:pPr>
        <w:spacing w:before="100" w:after="40"/>
      </w:pPr>
      <w:r>
        <w:rPr>
          <w:b/>
          <w:color w:val="183153"/>
        </w:rPr>
        <w:t>Pregunta: ¿Qué archivos mínimos necesita un sitio estático para funcionar en un navegador?</w:t>
      </w:r>
    </w:p>
    <w:p w14:paraId="037E6B47" w14:textId="77777777" w:rsidR="004B0CC4" w:rsidRDefault="00000000">
      <w:pPr>
        <w:spacing w:after="40"/>
        <w:ind w:left="198"/>
      </w:pPr>
      <w:r>
        <w:t>Respuesta: Para el ejercicio de la clase se trabaja normalmente con index.html, un archivo CSS y un archivo JavaScript. El HTML contiene la estructura; CSS aporta estilos; JS añade comportamiento.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4B0CC4" w14:paraId="4DF5FA9A" w14:textId="77777777">
        <w:trPr>
          <w:cantSplit/>
          <w:jc w:val="center"/>
        </w:trPr>
        <w:tc>
          <w:tcPr>
            <w:tcW w:w="9752" w:type="dxa"/>
            <w:shd w:val="clear" w:color="auto" w:fill="FFF3E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3E63F7D" w14:textId="77777777" w:rsidR="004B0CC4" w:rsidRDefault="00000000">
            <w:pPr>
              <w:spacing w:after="60"/>
            </w:pPr>
            <w:r>
              <w:rPr>
                <w:b/>
                <w:color w:val="E77D22"/>
                <w:sz w:val="21"/>
              </w:rPr>
              <w:t>Nota</w:t>
            </w:r>
          </w:p>
          <w:p w14:paraId="531E56D5" w14:textId="77777777" w:rsidR="004B0CC4" w:rsidRDefault="00000000">
            <w:pPr>
              <w:spacing w:after="0"/>
            </w:pPr>
            <w:r>
              <w:t>Como precisión técnica adicional: un navegador puede mostrar un sitio con solo un archivo HTML. Sin embargo, la guía integra HTML, CSS y JS porque ese es el tipo de proyecto que se está repasando.</w:t>
            </w:r>
          </w:p>
        </w:tc>
      </w:tr>
    </w:tbl>
    <w:p w14:paraId="709BBBE3" w14:textId="77777777" w:rsidR="004B0CC4" w:rsidRDefault="004B0CC4">
      <w:pPr>
        <w:spacing w:after="0"/>
      </w:pPr>
    </w:p>
    <w:p w14:paraId="2183DA6B" w14:textId="77777777" w:rsidR="004B0CC4" w:rsidRDefault="00000000">
      <w:pPr>
        <w:spacing w:before="100" w:after="40"/>
      </w:pPr>
      <w:r>
        <w:rPr>
          <w:b/>
          <w:color w:val="183153"/>
        </w:rPr>
        <w:t>Pregunta: ¿Qué diferencia hay entre GitHub Pages y Netlify?</w:t>
      </w:r>
    </w:p>
    <w:p w14:paraId="5A5F0486" w14:textId="77777777" w:rsidR="004B0CC4" w:rsidRDefault="00000000">
      <w:pPr>
        <w:spacing w:after="40"/>
        <w:ind w:left="198"/>
      </w:pPr>
      <w:r>
        <w:t>Respuesta: GitHub Pages publica contenido estático directamente desde un repositorio y una rama/carpeta configurada. Netlify permite conectar un repositorio o desplegar una carpeta y ofrece más opciones de configuración.</w:t>
      </w:r>
    </w:p>
    <w:p w14:paraId="0A3D77BA" w14:textId="77777777" w:rsidR="004B0CC4" w:rsidRDefault="00000000">
      <w:pPr>
        <w:spacing w:before="100" w:after="40"/>
      </w:pPr>
      <w:r>
        <w:rPr>
          <w:b/>
          <w:color w:val="183153"/>
        </w:rPr>
        <w:t>Pregunta: ¿Ya tienen su sitio subido a un repositorio? ¿Qué le falta para quedar publicado?</w:t>
      </w:r>
    </w:p>
    <w:p w14:paraId="7326D563" w14:textId="77777777" w:rsidR="004B0CC4" w:rsidRDefault="00000000">
      <w:pPr>
        <w:spacing w:after="40"/>
        <w:ind w:left="198"/>
      </w:pPr>
      <w:r>
        <w:lastRenderedPageBreak/>
        <w:t>Respuesta: Respuesta modelo: “Sí, el código ya está en la rama principal. Me falta activar Pages en Settings &gt; Pages y comprobar el enlace público”.</w:t>
      </w:r>
    </w:p>
    <w:p w14:paraId="33D5275C" w14:textId="77777777" w:rsidR="004B0CC4" w:rsidRDefault="00000000">
      <w:pPr>
        <w:spacing w:before="100" w:after="40"/>
      </w:pPr>
      <w:r>
        <w:rPr>
          <w:b/>
          <w:color w:val="183153"/>
        </w:rPr>
        <w:t>Pregunta: ¿Alguien ya probó consumir una API pública con fetch? ¿Cómo le fue?</w:t>
      </w:r>
    </w:p>
    <w:p w14:paraId="1353B995" w14:textId="77777777" w:rsidR="004B0CC4" w:rsidRDefault="00000000">
      <w:pPr>
        <w:spacing w:after="40"/>
        <w:ind w:left="198"/>
      </w:pPr>
      <w:r>
        <w:t>Respuesta: Respuesta modelo: “Sí. Usé fetch dentro de una función async, esperé la respuesta con await y luego convertí el cuerpo con response.json(). El reto fue manejar qué ocurre si la petición falla”.</w:t>
      </w:r>
    </w:p>
    <w:p w14:paraId="0E0355B6" w14:textId="77777777" w:rsidR="004B0CC4" w:rsidRDefault="00000000">
      <w:pPr>
        <w:pStyle w:val="Ttulo2"/>
      </w:pPr>
      <w:r>
        <w:t>Reto mínimo: publicar con GitHub Pages</w:t>
      </w:r>
    </w:p>
    <w:p w14:paraId="30FBCCA8" w14:textId="77777777" w:rsidR="004B0CC4" w:rsidRDefault="00000000">
      <w:pPr>
        <w:spacing w:after="40"/>
        <w:ind w:left="255" w:hanging="255"/>
      </w:pPr>
      <w:r>
        <w:rPr>
          <w:b/>
          <w:color w:val="183153"/>
        </w:rPr>
        <w:t xml:space="preserve">1. </w:t>
      </w:r>
      <w:r>
        <w:t>Guardar los cambios del proyecto.</w:t>
      </w:r>
    </w:p>
    <w:p w14:paraId="46E722F2" w14:textId="77777777" w:rsidR="004B0CC4" w:rsidRDefault="00000000">
      <w:pPr>
        <w:spacing w:after="40"/>
        <w:ind w:left="255" w:hanging="255"/>
      </w:pPr>
      <w:r>
        <w:rPr>
          <w:b/>
          <w:color w:val="183153"/>
        </w:rPr>
        <w:t xml:space="preserve">2. </w:t>
      </w:r>
      <w:r>
        <w:t>Ejecutar git add ., git commit y git push.</w:t>
      </w:r>
    </w:p>
    <w:p w14:paraId="2C34768E" w14:textId="77777777" w:rsidR="004B0CC4" w:rsidRDefault="00000000">
      <w:pPr>
        <w:spacing w:after="40"/>
        <w:ind w:left="255" w:hanging="255"/>
      </w:pPr>
      <w:r>
        <w:rPr>
          <w:b/>
          <w:color w:val="183153"/>
        </w:rPr>
        <w:t xml:space="preserve">3. </w:t>
      </w:r>
      <w:r>
        <w:t>En GitHub, abrir Settings &gt; Pages.</w:t>
      </w:r>
    </w:p>
    <w:p w14:paraId="73B4FADA" w14:textId="77777777" w:rsidR="004B0CC4" w:rsidRDefault="00000000">
      <w:pPr>
        <w:spacing w:after="40"/>
        <w:ind w:left="255" w:hanging="255"/>
      </w:pPr>
      <w:r>
        <w:rPr>
          <w:b/>
          <w:color w:val="183153"/>
        </w:rPr>
        <w:t xml:space="preserve">4. </w:t>
      </w:r>
      <w:r>
        <w:t>Seleccionar la rama/carpeta indicada por el proyecto y guardar.</w:t>
      </w:r>
    </w:p>
    <w:p w14:paraId="0108722A" w14:textId="77777777" w:rsidR="004B0CC4" w:rsidRDefault="00000000">
      <w:pPr>
        <w:spacing w:after="40"/>
        <w:ind w:left="255" w:hanging="255"/>
      </w:pPr>
      <w:r>
        <w:rPr>
          <w:b/>
          <w:color w:val="183153"/>
        </w:rPr>
        <w:t xml:space="preserve">5. </w:t>
      </w:r>
      <w:r>
        <w:t>Abrir el enlace público desde otro dispositivo o una ventana independiente y verificar que cargue.</w:t>
      </w:r>
    </w:p>
    <w:p w14:paraId="3C105733" w14:textId="77777777" w:rsidR="004B0CC4" w:rsidRDefault="00000000">
      <w:pPr>
        <w:pStyle w:val="CodeBlock"/>
        <w:shd w:val="clear" w:color="auto" w:fill="F2F4F7"/>
        <w:spacing w:before="40" w:after="120"/>
        <w:ind w:left="142" w:right="142"/>
        <w:rPr>
          <w:rFonts w:hint="eastAsia"/>
        </w:rPr>
      </w:pPr>
      <w:r>
        <w:rPr>
          <w:color w:val="111827"/>
        </w:rPr>
        <w:t>git add .</w:t>
      </w:r>
      <w:r>
        <w:rPr>
          <w:color w:val="111827"/>
        </w:rPr>
        <w:br/>
        <w:t>git commit -m "Actualiza sitio"</w:t>
      </w:r>
      <w:r>
        <w:rPr>
          <w:color w:val="111827"/>
        </w:rPr>
        <w:br/>
        <w:t>git push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4B0CC4" w14:paraId="753CA409" w14:textId="77777777">
        <w:trPr>
          <w:cantSplit/>
          <w:jc w:val="center"/>
        </w:trPr>
        <w:tc>
          <w:tcPr>
            <w:tcW w:w="9752" w:type="dxa"/>
            <w:shd w:val="clear" w:color="auto" w:fill="EAF6EC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9EE243B" w14:textId="77777777" w:rsidR="004B0CC4" w:rsidRDefault="00000000">
            <w:pPr>
              <w:spacing w:after="60"/>
            </w:pPr>
            <w:r>
              <w:rPr>
                <w:b/>
                <w:color w:val="2F6B3C"/>
                <w:sz w:val="21"/>
              </w:rPr>
              <w:t>Resultado esperado</w:t>
            </w:r>
          </w:p>
          <w:p w14:paraId="1FF0D589" w14:textId="77777777" w:rsidR="004B0CC4" w:rsidRDefault="00000000">
            <w:pPr>
              <w:spacing w:after="0"/>
            </w:pPr>
            <w:r>
              <w:t>El reto está completo cuando existe un enlace público que carga el sitio correctamente, no solo cuando el código está en GitHub.</w:t>
            </w:r>
          </w:p>
        </w:tc>
      </w:tr>
    </w:tbl>
    <w:p w14:paraId="326DE11C" w14:textId="77777777" w:rsidR="004B0CC4" w:rsidRDefault="004B0CC4">
      <w:pPr>
        <w:spacing w:after="0"/>
      </w:pPr>
    </w:p>
    <w:p w14:paraId="3C61C21E" w14:textId="77777777" w:rsidR="004B0CC4" w:rsidRDefault="00000000">
      <w:pPr>
        <w:pStyle w:val="Ttulo2"/>
      </w:pPr>
      <w:r>
        <w:t>Reto medio: publicar o volver a publicar en Netlify</w:t>
      </w:r>
    </w:p>
    <w:p w14:paraId="0D60D5AA" w14:textId="77777777" w:rsidR="004B0CC4" w:rsidRDefault="00000000">
      <w:pPr>
        <w:spacing w:after="40"/>
        <w:ind w:left="255" w:hanging="255"/>
      </w:pPr>
      <w:r>
        <w:rPr>
          <w:b/>
          <w:color w:val="183153"/>
        </w:rPr>
        <w:t xml:space="preserve">1. </w:t>
      </w:r>
      <w:r>
        <w:t>Conectar el repositorio desde el panel de Netlify o usar la opción de desplegar la carpeta, siguiendo el método de la guía.</w:t>
      </w:r>
    </w:p>
    <w:p w14:paraId="56F1894A" w14:textId="77777777" w:rsidR="004B0CC4" w:rsidRDefault="00000000">
      <w:pPr>
        <w:spacing w:after="40"/>
        <w:ind w:left="255" w:hanging="255"/>
      </w:pPr>
      <w:r>
        <w:rPr>
          <w:b/>
          <w:color w:val="183153"/>
        </w:rPr>
        <w:t xml:space="preserve">2. </w:t>
      </w:r>
      <w:r>
        <w:t>Verificar que la versión publicada contiene los cambios recientes.</w:t>
      </w:r>
    </w:p>
    <w:p w14:paraId="0B2CAE02" w14:textId="77777777" w:rsidR="004B0CC4" w:rsidRDefault="00000000">
      <w:pPr>
        <w:spacing w:after="40"/>
        <w:ind w:left="255" w:hanging="255"/>
      </w:pPr>
      <w:r>
        <w:rPr>
          <w:b/>
          <w:color w:val="183153"/>
        </w:rPr>
        <w:t xml:space="preserve">3. </w:t>
      </w:r>
      <w:r>
        <w:t>Abrir el enlace público y navegar las secciones principales.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4B0CC4" w14:paraId="1BCC0B55" w14:textId="77777777">
        <w:trPr>
          <w:cantSplit/>
          <w:jc w:val="center"/>
        </w:trPr>
        <w:tc>
          <w:tcPr>
            <w:tcW w:w="9752" w:type="dxa"/>
            <w:shd w:val="clear" w:color="auto" w:fill="EAF6EC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C1C3933" w14:textId="77777777" w:rsidR="004B0CC4" w:rsidRDefault="00000000">
            <w:pPr>
              <w:spacing w:after="60"/>
            </w:pPr>
            <w:r>
              <w:rPr>
                <w:b/>
                <w:color w:val="2F6B3C"/>
                <w:sz w:val="21"/>
              </w:rPr>
              <w:t>Resultado esperado</w:t>
            </w:r>
          </w:p>
          <w:p w14:paraId="71CB3563" w14:textId="77777777" w:rsidR="004B0CC4" w:rsidRDefault="00000000">
            <w:pPr>
              <w:spacing w:after="0"/>
            </w:pPr>
            <w:r>
              <w:t>Los cambios recientes deben aparecer en la versión pública. Si no aparecen, hay que revisar qué versión/carpeta/repositorio se desplegó.</w:t>
            </w:r>
          </w:p>
        </w:tc>
      </w:tr>
    </w:tbl>
    <w:p w14:paraId="7DDB72CC" w14:textId="77777777" w:rsidR="004B0CC4" w:rsidRDefault="004B0CC4">
      <w:pPr>
        <w:spacing w:after="0"/>
      </w:pPr>
    </w:p>
    <w:p w14:paraId="66D001C8" w14:textId="77777777" w:rsidR="004B0CC4" w:rsidRDefault="00000000">
      <w:pPr>
        <w:pStyle w:val="Ttulo2"/>
      </w:pPr>
      <w:r>
        <w:t>Reto extendido</w:t>
      </w:r>
    </w:p>
    <w:p w14:paraId="54E1314B" w14:textId="77777777" w:rsidR="004B0CC4" w:rsidRDefault="00000000">
      <w:r>
        <w:t>La guía plantea dos caminos: configurar un dominio/subdominio propio en Netlify o resolver rutas que producen 404 en GitHub Pages. El resultado esperado es que todas las rutas y recursos del sitio se abran desde la URL pública sin depender de rutas locales del computador.</w:t>
      </w:r>
    </w:p>
    <w:p w14:paraId="5E2CE9B4" w14:textId="77777777" w:rsidR="004B0CC4" w:rsidRDefault="00000000">
      <w:pPr>
        <w:pStyle w:val="Ttulo2"/>
      </w:pPr>
      <w:r>
        <w:t>Reto bonus: fetch + async/await</w:t>
      </w:r>
    </w:p>
    <w:p w14:paraId="7C0E87F6" w14:textId="77777777" w:rsidR="004B0CC4" w:rsidRDefault="00000000">
      <w:r>
        <w:t>Solución propuesta de ejemplo para quien ya vio asincronía. Este ejemplo consume un dato público y lo muestra en el DOM:</w:t>
      </w:r>
    </w:p>
    <w:p w14:paraId="5482E5F2" w14:textId="77777777" w:rsidR="004B0CC4" w:rsidRDefault="00000000">
      <w:pPr>
        <w:pStyle w:val="CodeBlock"/>
        <w:shd w:val="clear" w:color="auto" w:fill="F2F4F7"/>
        <w:spacing w:before="40" w:after="120"/>
        <w:ind w:left="142" w:right="142"/>
        <w:rPr>
          <w:rFonts w:hint="eastAsia"/>
        </w:rPr>
      </w:pPr>
      <w:r>
        <w:rPr>
          <w:color w:val="111827"/>
        </w:rPr>
        <w:t>&lt;p id="dato"&gt;Cargando...&lt;/p&gt;</w:t>
      </w:r>
      <w:r>
        <w:rPr>
          <w:color w:val="111827"/>
        </w:rPr>
        <w:br/>
      </w:r>
      <w:r>
        <w:rPr>
          <w:color w:val="111827"/>
        </w:rPr>
        <w:br/>
        <w:t>&lt;script&gt;</w:t>
      </w:r>
      <w:r>
        <w:rPr>
          <w:color w:val="111827"/>
        </w:rPr>
        <w:br/>
        <w:t>async function cargarDato() {</w:t>
      </w:r>
      <w:r>
        <w:rPr>
          <w:color w:val="111827"/>
        </w:rPr>
        <w:br/>
        <w:t xml:space="preserve">  try {</w:t>
      </w:r>
      <w:r>
        <w:rPr>
          <w:color w:val="111827"/>
        </w:rPr>
        <w:br/>
        <w:t xml:space="preserve">    const respuesta = await fetch("https://jsonplaceholder.typicode.com/todos/1");</w:t>
      </w:r>
      <w:r>
        <w:rPr>
          <w:color w:val="111827"/>
        </w:rPr>
        <w:br/>
      </w:r>
      <w:r>
        <w:rPr>
          <w:color w:val="111827"/>
        </w:rPr>
        <w:br/>
        <w:t xml:space="preserve">    if (!respuesta.ok) {</w:t>
      </w:r>
      <w:r>
        <w:rPr>
          <w:color w:val="111827"/>
        </w:rPr>
        <w:br/>
        <w:t xml:space="preserve">      throw new Error(`HTTP ${respuesta.status}`);</w:t>
      </w:r>
      <w:r>
        <w:rPr>
          <w:color w:val="111827"/>
        </w:rPr>
        <w:br/>
        <w:t xml:space="preserve">    }</w:t>
      </w:r>
      <w:r>
        <w:rPr>
          <w:color w:val="111827"/>
        </w:rPr>
        <w:br/>
      </w:r>
      <w:r>
        <w:rPr>
          <w:color w:val="111827"/>
        </w:rPr>
        <w:br/>
        <w:t xml:space="preserve">    const dato = await respuesta.json();</w:t>
      </w:r>
      <w:r>
        <w:rPr>
          <w:color w:val="111827"/>
        </w:rPr>
        <w:br/>
        <w:t xml:space="preserve">    document.querySelector("#dato").textContent = dato.title;</w:t>
      </w:r>
      <w:r>
        <w:rPr>
          <w:color w:val="111827"/>
        </w:rPr>
        <w:br/>
        <w:t xml:space="preserve">  } catch (error) {</w:t>
      </w:r>
      <w:r>
        <w:rPr>
          <w:color w:val="111827"/>
        </w:rPr>
        <w:br/>
        <w:t xml:space="preserve">    console.error(error);</w:t>
      </w:r>
      <w:r>
        <w:rPr>
          <w:color w:val="111827"/>
        </w:rPr>
        <w:br/>
        <w:t xml:space="preserve">    document.querySelector("#dato").textContent = "No fue posible cargar el dato";</w:t>
      </w:r>
      <w:r>
        <w:rPr>
          <w:color w:val="111827"/>
        </w:rPr>
        <w:br/>
        <w:t xml:space="preserve">  }</w:t>
      </w:r>
      <w:r>
        <w:rPr>
          <w:color w:val="111827"/>
        </w:rPr>
        <w:br/>
      </w:r>
      <w:r>
        <w:rPr>
          <w:color w:val="111827"/>
        </w:rPr>
        <w:lastRenderedPageBreak/>
        <w:t>}</w:t>
      </w:r>
      <w:r>
        <w:rPr>
          <w:color w:val="111827"/>
        </w:rPr>
        <w:br/>
      </w:r>
      <w:r>
        <w:rPr>
          <w:color w:val="111827"/>
        </w:rPr>
        <w:br/>
        <w:t>cargarDato();</w:t>
      </w:r>
      <w:r>
        <w:rPr>
          <w:color w:val="111827"/>
        </w:rPr>
        <w:br/>
        <w:t>&lt;/script&gt;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4B0CC4" w14:paraId="5754DF5B" w14:textId="77777777">
        <w:trPr>
          <w:cantSplit/>
          <w:jc w:val="center"/>
        </w:trPr>
        <w:tc>
          <w:tcPr>
            <w:tcW w:w="9752" w:type="dxa"/>
            <w:shd w:val="clear" w:color="auto" w:fill="EAF6EC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CBC5F3D" w14:textId="77777777" w:rsidR="004B0CC4" w:rsidRDefault="00000000">
            <w:pPr>
              <w:spacing w:after="60"/>
            </w:pPr>
            <w:r>
              <w:rPr>
                <w:b/>
                <w:color w:val="2F6B3C"/>
                <w:sz w:val="21"/>
              </w:rPr>
              <w:t>Resultado esperado</w:t>
            </w:r>
          </w:p>
          <w:p w14:paraId="219E7756" w14:textId="77777777" w:rsidR="004B0CC4" w:rsidRDefault="00000000">
            <w:pPr>
              <w:spacing w:after="0"/>
            </w:pPr>
            <w:r>
              <w:t>Si la petición funciona, la página deja de mostrar “Cargando...” y presenta el dato recibido. Si falla, se muestra un mensaje controlado y el error queda visible en consola.</w:t>
            </w:r>
          </w:p>
        </w:tc>
      </w:tr>
    </w:tbl>
    <w:p w14:paraId="6E0979FA" w14:textId="77777777" w:rsidR="004B0CC4" w:rsidRDefault="004B0CC4">
      <w:pPr>
        <w:spacing w:after="0"/>
      </w:pPr>
    </w:p>
    <w:p w14:paraId="7C995671" w14:textId="77777777" w:rsidR="004B0CC4" w:rsidRDefault="00000000">
      <w:pPr>
        <w:pStyle w:val="Ttulo1"/>
        <w:pBdr>
          <w:bottom w:val="single" w:sz="10" w:space="5" w:color="E77D22"/>
        </w:pBdr>
      </w:pPr>
      <w:r>
        <w:t>9. Repaso integrador en equipos (20 min)</w:t>
      </w:r>
    </w:p>
    <w:p w14:paraId="2196192D" w14:textId="77777777" w:rsidR="004B0CC4" w:rsidRDefault="00000000">
      <w:r>
        <w:t>La guía propone responder en 30 segundos por equipo y, sobre todo, explicar el porqué. Aquí están las respuestas con explicación.</w:t>
      </w:r>
    </w:p>
    <w:p w14:paraId="16508B06" w14:textId="77777777" w:rsidR="004B0CC4" w:rsidRDefault="00000000">
      <w:pPr>
        <w:spacing w:before="100" w:after="40"/>
      </w:pPr>
      <w:r>
        <w:rPr>
          <w:b/>
          <w:color w:val="183153"/>
        </w:rPr>
        <w:t>Pregunta: 1. ¿Qué devuelve typeof cuando se aplica sobre un array?</w:t>
      </w:r>
    </w:p>
    <w:p w14:paraId="2AF21715" w14:textId="77777777" w:rsidR="004B0CC4" w:rsidRDefault="00000000">
      <w:pPr>
        <w:spacing w:after="40"/>
        <w:ind w:left="198"/>
      </w:pPr>
      <w:r>
        <w:t>Respuesta: Devuelve "object".</w:t>
      </w:r>
    </w:p>
    <w:p w14:paraId="246C596C" w14:textId="77777777" w:rsidR="004B0CC4" w:rsidRDefault="00000000">
      <w:pPr>
        <w:spacing w:after="80"/>
        <w:ind w:left="198"/>
      </w:pPr>
      <w:r>
        <w:rPr>
          <w:b/>
          <w:color w:val="E77D22"/>
          <w:sz w:val="19"/>
        </w:rPr>
        <w:t xml:space="preserve">Por qué: </w:t>
      </w:r>
      <w:r>
        <w:rPr>
          <w:sz w:val="19"/>
        </w:rPr>
        <w:t>En JavaScript, typeof [] no devuelve "array". Para comprobar específicamente si un valor es un array se puede usar Array.isArray(valor).</w:t>
      </w:r>
    </w:p>
    <w:p w14:paraId="6BAF4113" w14:textId="77777777" w:rsidR="004B0CC4" w:rsidRDefault="00000000">
      <w:pPr>
        <w:pStyle w:val="CodeBlock"/>
        <w:shd w:val="clear" w:color="auto" w:fill="F2F4F7"/>
        <w:spacing w:before="40" w:after="120"/>
        <w:ind w:left="142" w:right="142"/>
        <w:rPr>
          <w:rFonts w:hint="eastAsia"/>
        </w:rPr>
      </w:pPr>
      <w:r>
        <w:rPr>
          <w:color w:val="111827"/>
        </w:rPr>
        <w:t>console.log(typeof []);          // "object"</w:t>
      </w:r>
      <w:r>
        <w:rPr>
          <w:color w:val="111827"/>
        </w:rPr>
        <w:br/>
        <w:t>console.log(Array.isArray([])); // true</w:t>
      </w:r>
    </w:p>
    <w:p w14:paraId="3D6062A0" w14:textId="77777777" w:rsidR="004B0CC4" w:rsidRDefault="00000000">
      <w:pPr>
        <w:spacing w:before="100" w:after="40"/>
      </w:pPr>
      <w:r>
        <w:rPr>
          <w:b/>
          <w:color w:val="183153"/>
        </w:rPr>
        <w:t>Pregunta: 2. ¿Cuál es la diferencia entre .textContent y .innerHTML?</w:t>
      </w:r>
    </w:p>
    <w:p w14:paraId="35B45D2E" w14:textId="77777777" w:rsidR="004B0CC4" w:rsidRDefault="00000000">
      <w:pPr>
        <w:spacing w:after="40"/>
        <w:ind w:left="198"/>
      </w:pPr>
      <w:r>
        <w:t>Respuesta: .textContent lee o escribe texto plano. .innerHTML interpreta el contenido como HTML.</w:t>
      </w:r>
    </w:p>
    <w:p w14:paraId="63678B5F" w14:textId="77777777" w:rsidR="004B0CC4" w:rsidRDefault="00000000">
      <w:pPr>
        <w:spacing w:after="80"/>
        <w:ind w:left="198"/>
      </w:pPr>
      <w:r>
        <w:rPr>
          <w:b/>
          <w:color w:val="E77D22"/>
          <w:sz w:val="19"/>
        </w:rPr>
        <w:t xml:space="preserve">Por qué: </w:t>
      </w:r>
      <w:r>
        <w:rPr>
          <w:sz w:val="19"/>
        </w:rPr>
        <w:t>Para texto proveniente del usuario suele ser más seguro usar textContent cuando no necesitamos insertar etiquetas HTML.</w:t>
      </w:r>
    </w:p>
    <w:p w14:paraId="165A974D" w14:textId="77777777" w:rsidR="004B0CC4" w:rsidRDefault="00000000">
      <w:pPr>
        <w:spacing w:before="100" w:after="40"/>
      </w:pPr>
      <w:r>
        <w:rPr>
          <w:b/>
          <w:color w:val="183153"/>
        </w:rPr>
        <w:t>Pregunta: 3. ¿Cuántas columnas crea grid-template-columns: repeat(4, 1fr)?</w:t>
      </w:r>
    </w:p>
    <w:p w14:paraId="2C6B2C02" w14:textId="77777777" w:rsidR="004B0CC4" w:rsidRDefault="00000000">
      <w:pPr>
        <w:spacing w:after="40"/>
        <w:ind w:left="198"/>
      </w:pPr>
      <w:r>
        <w:t>Respuesta: Crea 4 columnas del mismo ancho.</w:t>
      </w:r>
    </w:p>
    <w:p w14:paraId="268403B2" w14:textId="77777777" w:rsidR="004B0CC4" w:rsidRDefault="00000000">
      <w:pPr>
        <w:spacing w:after="80"/>
        <w:ind w:left="198"/>
      </w:pPr>
      <w:r>
        <w:rPr>
          <w:b/>
          <w:color w:val="E77D22"/>
          <w:sz w:val="19"/>
        </w:rPr>
        <w:t xml:space="preserve">Por qué: </w:t>
      </w:r>
      <w:r>
        <w:rPr>
          <w:sz w:val="19"/>
        </w:rPr>
        <w:t>La función repeat repite cuatro veces la columna 1fr.</w:t>
      </w:r>
    </w:p>
    <w:p w14:paraId="318E9BA2" w14:textId="77777777" w:rsidR="004B0CC4" w:rsidRDefault="00000000">
      <w:pPr>
        <w:spacing w:before="100" w:after="40"/>
      </w:pPr>
      <w:r>
        <w:rPr>
          <w:b/>
          <w:color w:val="183153"/>
        </w:rPr>
        <w:t>Pregunta: 4. ¿Qué clase de Tailwind usarían para dar padding de 4 unidades a un contenedor?</w:t>
      </w:r>
    </w:p>
    <w:p w14:paraId="46F552C5" w14:textId="77777777" w:rsidR="004B0CC4" w:rsidRDefault="00000000">
      <w:pPr>
        <w:spacing w:after="40"/>
        <w:ind w:left="198"/>
      </w:pPr>
      <w:r>
        <w:t>Respuesta: p-4.</w:t>
      </w:r>
    </w:p>
    <w:p w14:paraId="4C751CE4" w14:textId="77777777" w:rsidR="004B0CC4" w:rsidRDefault="00000000">
      <w:pPr>
        <w:spacing w:after="80"/>
        <w:ind w:left="198"/>
      </w:pPr>
      <w:r>
        <w:rPr>
          <w:b/>
          <w:color w:val="E77D22"/>
          <w:sz w:val="19"/>
        </w:rPr>
        <w:t xml:space="preserve">Por qué: </w:t>
      </w:r>
      <w:r>
        <w:rPr>
          <w:sz w:val="19"/>
        </w:rPr>
        <w:t>p representa padding y 4 es el valor de la escala de espaciado de Tailwind.</w:t>
      </w:r>
    </w:p>
    <w:p w14:paraId="43E2420D" w14:textId="77777777" w:rsidR="004B0CC4" w:rsidRDefault="00000000">
      <w:pPr>
        <w:spacing w:before="100" w:after="40"/>
      </w:pPr>
      <w:r>
        <w:rPr>
          <w:b/>
          <w:color w:val="183153"/>
        </w:rPr>
        <w:t>Pregunta: 5. Si un botón no responde al hacer clic, ¿cuáles son las 2 primeras cosas que revisarían?</w:t>
      </w:r>
    </w:p>
    <w:p w14:paraId="5A0CC3CA" w14:textId="77777777" w:rsidR="004B0CC4" w:rsidRDefault="00000000">
      <w:pPr>
        <w:spacing w:after="40"/>
        <w:ind w:left="198"/>
      </w:pPr>
      <w:r>
        <w:t>Respuesta: Primero, comprobar que el selector encuentra el botón correcto. Segundo, comprobar que el addEventListener se ejecutó y quedó asignado al elemento en el momento adecuado.</w:t>
      </w:r>
    </w:p>
    <w:p w14:paraId="36BFF8C5" w14:textId="77777777" w:rsidR="004B0CC4" w:rsidRDefault="00000000">
      <w:pPr>
        <w:spacing w:after="80"/>
        <w:ind w:left="198"/>
      </w:pPr>
      <w:r>
        <w:rPr>
          <w:b/>
          <w:color w:val="E77D22"/>
          <w:sz w:val="19"/>
        </w:rPr>
        <w:t xml:space="preserve">Por qué: </w:t>
      </w:r>
      <w:r>
        <w:rPr>
          <w:sz w:val="19"/>
        </w:rPr>
        <w:t>También conviene mirar la consola por si un error anterior detuvo la ejecución del script.</w:t>
      </w:r>
    </w:p>
    <w:p w14:paraId="7DB775FA" w14:textId="77777777" w:rsidR="004B0CC4" w:rsidRDefault="00000000">
      <w:pPr>
        <w:spacing w:before="100" w:after="40"/>
      </w:pPr>
      <w:r>
        <w:rPr>
          <w:b/>
          <w:color w:val="183153"/>
        </w:rPr>
        <w:t>Pregunta: 6. ¿En qué se diferencia publicar en GitHub Pages de publicar en Netlify?</w:t>
      </w:r>
    </w:p>
    <w:p w14:paraId="023604EA" w14:textId="77777777" w:rsidR="004B0CC4" w:rsidRDefault="00000000">
      <w:pPr>
        <w:spacing w:after="40"/>
        <w:ind w:left="198"/>
      </w:pPr>
      <w:r>
        <w:t>Respuesta: GitHub Pages se integra directamente con un repositorio para contenido estático. Netlify también puede conectarse al repositorio o desplegar una carpeta y ofrece un flujo de configuración más amplio.</w:t>
      </w:r>
    </w:p>
    <w:p w14:paraId="6D6739AE" w14:textId="77777777" w:rsidR="004B0CC4" w:rsidRDefault="00000000">
      <w:pPr>
        <w:spacing w:after="80"/>
        <w:ind w:left="198"/>
      </w:pPr>
      <w:r>
        <w:rPr>
          <w:b/>
          <w:color w:val="E77D22"/>
          <w:sz w:val="19"/>
        </w:rPr>
        <w:t xml:space="preserve">Por qué: </w:t>
      </w:r>
      <w:r>
        <w:rPr>
          <w:sz w:val="19"/>
        </w:rPr>
        <w:t>En ambos casos el objetivo de esta clase es terminar con una URL pública funcional.</w:t>
      </w:r>
    </w:p>
    <w:p w14:paraId="2C1CBCA7" w14:textId="77777777" w:rsidR="004B0CC4" w:rsidRDefault="00000000">
      <w:pPr>
        <w:pStyle w:val="Ttulo1"/>
        <w:pBdr>
          <w:bottom w:val="single" w:sz="10" w:space="5" w:color="E77D22"/>
        </w:pBdr>
      </w:pPr>
      <w:r>
        <w:t>10. Aplicación al proyecto propio (20 min)</w:t>
      </w:r>
    </w:p>
    <w:p w14:paraId="657E278F" w14:textId="77777777" w:rsidR="004B0CC4" w:rsidRDefault="00000000">
      <w:r>
        <w:t>Estas respuestas dependen de cada estudiante. A continuación se muestra un ejemplo completo que se puede adaptar.</w:t>
      </w:r>
    </w:p>
    <w:p w14:paraId="33C0916F" w14:textId="77777777" w:rsidR="004B0CC4" w:rsidRDefault="00000000">
      <w:pPr>
        <w:spacing w:before="100" w:after="40"/>
      </w:pPr>
      <w:r>
        <w:rPr>
          <w:b/>
          <w:color w:val="183153"/>
        </w:rPr>
        <w:t>Pregunta: 1. ¿Cuál de los 4 temas necesito reforzar antes de seguir avanzando?</w:t>
      </w:r>
    </w:p>
    <w:p w14:paraId="7D982C28" w14:textId="77777777" w:rsidR="004B0CC4" w:rsidRDefault="00000000">
      <w:pPr>
        <w:spacing w:after="40"/>
        <w:ind w:left="198"/>
      </w:pPr>
      <w:r>
        <w:t>Respuesta: Ejemplo: “Grid y Tailwind. Entiendo la diferencia general, pero necesito practicar cuándo usar grid-cols-1, md:grid-cols-3 y cómo combinar Grid con Flexbox”.</w:t>
      </w:r>
    </w:p>
    <w:p w14:paraId="51E2FCC2" w14:textId="77777777" w:rsidR="004B0CC4" w:rsidRDefault="00000000">
      <w:pPr>
        <w:spacing w:before="100" w:after="40"/>
      </w:pPr>
      <w:r>
        <w:rPr>
          <w:b/>
          <w:color w:val="183153"/>
        </w:rPr>
        <w:t>Pregunta: 2. ¿En qué parte específica de mi proyecto voy a aplicar esta semana lo repasado?</w:t>
      </w:r>
    </w:p>
    <w:p w14:paraId="0C076CA1" w14:textId="77777777" w:rsidR="004B0CC4" w:rsidRDefault="00000000">
      <w:pPr>
        <w:spacing w:after="40"/>
        <w:ind w:left="198"/>
      </w:pPr>
      <w:r>
        <w:t>Respuesta: Ejemplo: “Voy a convertir la sección de productos en un grid responsive: una columna en pantallas pequeñas y tres columnas en pantallas medianas/grandes. El header lo organizaré con Flexbox”.</w:t>
      </w:r>
    </w:p>
    <w:p w14:paraId="13DF2147" w14:textId="77777777" w:rsidR="004B0CC4" w:rsidRDefault="00000000">
      <w:pPr>
        <w:spacing w:before="100" w:after="40"/>
      </w:pPr>
      <w:r>
        <w:rPr>
          <w:b/>
          <w:color w:val="183153"/>
        </w:rPr>
        <w:t>Pregunta: 3. ¿Qué recurso voy a usar para practicar esa brecha antes de la próxima sesión?</w:t>
      </w:r>
    </w:p>
    <w:p w14:paraId="720C4A86" w14:textId="77777777" w:rsidR="004B0CC4" w:rsidRDefault="00000000">
      <w:pPr>
        <w:spacing w:after="40"/>
        <w:ind w:left="198"/>
      </w:pPr>
      <w:r>
        <w:lastRenderedPageBreak/>
        <w:t>Respuesta: Ejemplo: “Voy a repetir el ejercicio de tarjetas de esta guía, consultar la documentación cuando tenga dudas y llevar el bloqueo a la mentoría si sigo sin entenderlo”.</w:t>
      </w:r>
    </w:p>
    <w:p w14:paraId="5C93FD8D" w14:textId="77777777" w:rsidR="004B0CC4" w:rsidRDefault="00000000">
      <w:pPr>
        <w:pStyle w:val="Ttulo2"/>
      </w:pPr>
      <w:r>
        <w:t>Mini plan de acción de ejemplo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4082"/>
        <w:gridCol w:w="3742"/>
      </w:tblGrid>
      <w:tr w:rsidR="004B0CC4" w14:paraId="08A0AB0D" w14:textId="77777777">
        <w:trPr>
          <w:tblHeader/>
          <w:jc w:val="center"/>
        </w:trPr>
        <w:tc>
          <w:tcPr>
            <w:tcW w:w="1984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72E244" w14:textId="77777777" w:rsidR="004B0CC4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Qué reforzar</w:t>
            </w:r>
          </w:p>
        </w:tc>
        <w:tc>
          <w:tcPr>
            <w:tcW w:w="4082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5F0E97" w14:textId="77777777" w:rsidR="004B0CC4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Acción concreta</w:t>
            </w:r>
          </w:p>
        </w:tc>
        <w:tc>
          <w:tcPr>
            <w:tcW w:w="3742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BF800F" w14:textId="77777777" w:rsidR="004B0CC4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Cómo comprobar que funcionó</w:t>
            </w:r>
          </w:p>
        </w:tc>
      </w:tr>
      <w:tr w:rsidR="004B0CC4" w14:paraId="2A459C91" w14:textId="77777777">
        <w:trPr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CEBEE8" w14:textId="77777777" w:rsidR="004B0CC4" w:rsidRDefault="00000000">
            <w:pPr>
              <w:spacing w:after="0"/>
            </w:pPr>
            <w:r>
              <w:rPr>
                <w:sz w:val="18"/>
              </w:rPr>
              <w:t>Grid/Tailwind</w:t>
            </w:r>
          </w:p>
        </w:tc>
        <w:tc>
          <w:tcPr>
            <w:tcW w:w="40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7E9211" w14:textId="77777777" w:rsidR="004B0CC4" w:rsidRDefault="00000000">
            <w:pPr>
              <w:spacing w:after="0"/>
            </w:pPr>
            <w:r>
              <w:rPr>
                <w:sz w:val="18"/>
              </w:rPr>
              <w:t>Transformar el catálogo a grid-cols-1 md:grid-cols-3.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B64A1A" w14:textId="77777777" w:rsidR="004B0CC4" w:rsidRDefault="00000000">
            <w:pPr>
              <w:spacing w:after="0"/>
            </w:pPr>
            <w:r>
              <w:rPr>
                <w:sz w:val="18"/>
              </w:rPr>
              <w:t>Cambiar el ancho de la ventana y comprobar que cambia de 1 a 3 columnas.</w:t>
            </w:r>
          </w:p>
        </w:tc>
      </w:tr>
      <w:tr w:rsidR="004B0CC4" w14:paraId="2B1C5A0D" w14:textId="77777777">
        <w:trPr>
          <w:jc w:val="center"/>
        </w:trPr>
        <w:tc>
          <w:tcPr>
            <w:tcW w:w="1984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942757" w14:textId="77777777" w:rsidR="004B0CC4" w:rsidRDefault="00000000">
            <w:pPr>
              <w:spacing w:after="0"/>
            </w:pPr>
            <w:r>
              <w:rPr>
                <w:sz w:val="18"/>
              </w:rPr>
              <w:t>DOM/eventos</w:t>
            </w:r>
          </w:p>
        </w:tc>
        <w:tc>
          <w:tcPr>
            <w:tcW w:w="408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B60515" w14:textId="77777777" w:rsidR="004B0CC4" w:rsidRDefault="00000000">
            <w:pPr>
              <w:spacing w:after="0"/>
            </w:pPr>
            <w:r>
              <w:rPr>
                <w:sz w:val="18"/>
              </w:rPr>
              <w:t>Conectar un botón a addEventListener.</w:t>
            </w:r>
          </w:p>
        </w:tc>
        <w:tc>
          <w:tcPr>
            <w:tcW w:w="374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EDAD41" w14:textId="77777777" w:rsidR="004B0CC4" w:rsidRDefault="00000000">
            <w:pPr>
              <w:spacing w:after="0"/>
            </w:pPr>
            <w:r>
              <w:rPr>
                <w:sz w:val="18"/>
              </w:rPr>
              <w:t>Hacer clic y verificar que cambia el DOM sin recargar la página.</w:t>
            </w:r>
          </w:p>
        </w:tc>
      </w:tr>
      <w:tr w:rsidR="004B0CC4" w14:paraId="2E74FDD0" w14:textId="77777777">
        <w:trPr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B76A7A" w14:textId="77777777" w:rsidR="004B0CC4" w:rsidRDefault="00000000">
            <w:pPr>
              <w:spacing w:after="0"/>
            </w:pPr>
            <w:r>
              <w:rPr>
                <w:sz w:val="18"/>
              </w:rPr>
              <w:t>Deploy</w:t>
            </w:r>
          </w:p>
        </w:tc>
        <w:tc>
          <w:tcPr>
            <w:tcW w:w="40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7CCEA6" w14:textId="77777777" w:rsidR="004B0CC4" w:rsidRDefault="00000000">
            <w:pPr>
              <w:spacing w:after="0"/>
            </w:pPr>
            <w:r>
              <w:rPr>
                <w:sz w:val="18"/>
              </w:rPr>
              <w:t>Hacer push y revisar la URL pública.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106164" w14:textId="77777777" w:rsidR="004B0CC4" w:rsidRDefault="00000000">
            <w:pPr>
              <w:spacing w:after="0"/>
            </w:pPr>
            <w:r>
              <w:rPr>
                <w:sz w:val="18"/>
              </w:rPr>
              <w:t>Abrir el sitio desde el celular.</w:t>
            </w:r>
          </w:p>
        </w:tc>
      </w:tr>
    </w:tbl>
    <w:p w14:paraId="5939EF26" w14:textId="77777777" w:rsidR="004B0CC4" w:rsidRDefault="004B0CC4">
      <w:pPr>
        <w:spacing w:after="0"/>
      </w:pPr>
    </w:p>
    <w:p w14:paraId="1E9875CD" w14:textId="77777777" w:rsidR="004B0CC4" w:rsidRDefault="00000000">
      <w:pPr>
        <w:pStyle w:val="Ttulo1"/>
        <w:pBdr>
          <w:bottom w:val="single" w:sz="10" w:space="5" w:color="E77D22"/>
        </w:pBdr>
      </w:pPr>
      <w:r>
        <w:t>11. Cierre y reflexión de salida (5 min)</w:t>
      </w:r>
    </w:p>
    <w:p w14:paraId="59EBE9A6" w14:textId="77777777" w:rsidR="004B0CC4" w:rsidRDefault="00000000">
      <w:pPr>
        <w:pStyle w:val="Ttulo2"/>
      </w:pPr>
      <w:r>
        <w:t>Preguntas finales - ejemplos de respuesta</w:t>
      </w:r>
    </w:p>
    <w:p w14:paraId="4A6F7DA4" w14:textId="77777777" w:rsidR="004B0CC4" w:rsidRDefault="00000000">
      <w:pPr>
        <w:spacing w:before="100" w:after="40"/>
      </w:pPr>
      <w:r>
        <w:rPr>
          <w:b/>
          <w:color w:val="183153"/>
        </w:rPr>
        <w:t>Pregunta: ¿Qué tan preparado te sientes para aplicar estos 4 temas sin ayuda? (1-5)</w:t>
      </w:r>
    </w:p>
    <w:p w14:paraId="3233CB7B" w14:textId="77777777" w:rsidR="004B0CC4" w:rsidRDefault="00000000">
      <w:pPr>
        <w:spacing w:after="40"/>
        <w:ind w:left="198"/>
      </w:pPr>
      <w:r>
        <w:t>Respuesta: Ejemplo: 4/5. “Puedo avanzar solo en lo básico, pero todavía necesito consultar ejemplos para Grid responsive y algunos eventos del DOM”.</w:t>
      </w:r>
    </w:p>
    <w:p w14:paraId="0811EB6E" w14:textId="77777777" w:rsidR="004B0CC4" w:rsidRDefault="00000000">
      <w:pPr>
        <w:spacing w:before="100" w:after="40"/>
      </w:pPr>
      <w:r>
        <w:rPr>
          <w:b/>
          <w:color w:val="183153"/>
        </w:rPr>
        <w:t>Pregunta: ¿Qué estación te gustaría que se repitiera con más tiempo?</w:t>
      </w:r>
    </w:p>
    <w:p w14:paraId="328181DA" w14:textId="77777777" w:rsidR="004B0CC4" w:rsidRDefault="00000000">
      <w:pPr>
        <w:spacing w:after="40"/>
        <w:ind w:left="198"/>
      </w:pPr>
      <w:r>
        <w:t>Respuesta: Ejemplo: “Grid y Tailwind, porque quiero practicar más layouts responsive”.</w:t>
      </w:r>
    </w:p>
    <w:p w14:paraId="2D5F4616" w14:textId="77777777" w:rsidR="004B0CC4" w:rsidRDefault="00000000">
      <w:pPr>
        <w:spacing w:before="100" w:after="40"/>
      </w:pPr>
      <w:r>
        <w:rPr>
          <w:b/>
          <w:color w:val="183153"/>
        </w:rPr>
        <w:t>Pregunta: ¿Qué tipo de material te ayudaría más a practicar solo esta semana?</w:t>
      </w:r>
    </w:p>
    <w:p w14:paraId="3B10952E" w14:textId="77777777" w:rsidR="004B0CC4" w:rsidRDefault="00000000">
      <w:pPr>
        <w:spacing w:after="40"/>
        <w:ind w:left="198"/>
      </w:pPr>
      <w:r>
        <w:t>Respuesta: Ejemplo: “Una guía corta con ejercicios progresivos y código para comparar después de intentar resolverlos”.</w:t>
      </w:r>
    </w:p>
    <w:p w14:paraId="0637E1BA" w14:textId="77777777" w:rsidR="004B0CC4" w:rsidRDefault="00000000">
      <w:pPr>
        <w:pStyle w:val="Ttulo1"/>
        <w:pBdr>
          <w:bottom w:val="single" w:sz="10" w:space="5" w:color="E77D22"/>
        </w:pBdr>
      </w:pPr>
      <w:r>
        <w:t>12. Hoja rápida de respuestas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803"/>
      </w:tblGrid>
      <w:tr w:rsidR="004B0CC4" w14:paraId="58C6D73C" w14:textId="77777777">
        <w:trPr>
          <w:tblHeader/>
          <w:jc w:val="center"/>
        </w:trPr>
        <w:tc>
          <w:tcPr>
            <w:tcW w:w="2948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DB5225" w14:textId="77777777" w:rsidR="004B0CC4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w="6803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EB2A6A" w14:textId="77777777" w:rsidR="004B0CC4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Respuesta rápida</w:t>
            </w:r>
          </w:p>
        </w:tc>
      </w:tr>
      <w:tr w:rsidR="004B0CC4" w14:paraId="203CFDB6" w14:textId="77777777">
        <w:trPr>
          <w:jc w:val="center"/>
        </w:trPr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3BF183" w14:textId="77777777" w:rsidR="004B0CC4" w:rsidRDefault="00000000">
            <w:pPr>
              <w:spacing w:after="0"/>
            </w:pPr>
            <w:r>
              <w:rPr>
                <w:sz w:val="18"/>
              </w:rPr>
              <w:t>const vs let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AD164B" w14:textId="77777777" w:rsidR="004B0CC4" w:rsidRDefault="00000000">
            <w:pPr>
              <w:spacing w:after="0"/>
            </w:pPr>
            <w:r>
              <w:rPr>
                <w:sz w:val="18"/>
              </w:rPr>
              <w:t>const por defecto; let si el valor debe reasignarse.</w:t>
            </w:r>
          </w:p>
        </w:tc>
      </w:tr>
      <w:tr w:rsidR="004B0CC4" w14:paraId="13F815C5" w14:textId="77777777">
        <w:trPr>
          <w:jc w:val="center"/>
        </w:trPr>
        <w:tc>
          <w:tcPr>
            <w:tcW w:w="294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DDE703" w14:textId="77777777" w:rsidR="004B0CC4" w:rsidRDefault="00000000">
            <w:pPr>
              <w:spacing w:after="0"/>
            </w:pPr>
            <w:r>
              <w:rPr>
                <w:sz w:val="18"/>
              </w:rPr>
              <w:t>"5" + 3</w:t>
            </w:r>
          </w:p>
        </w:tc>
        <w:tc>
          <w:tcPr>
            <w:tcW w:w="6803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F44B44" w14:textId="77777777" w:rsidR="004B0CC4" w:rsidRDefault="00000000">
            <w:pPr>
              <w:spacing w:after="0"/>
            </w:pPr>
            <w:r>
              <w:rPr>
                <w:sz w:val="18"/>
              </w:rPr>
              <w:t>"53" por concatenación.</w:t>
            </w:r>
          </w:p>
        </w:tc>
      </w:tr>
      <w:tr w:rsidR="004B0CC4" w14:paraId="71823F7F" w14:textId="77777777">
        <w:trPr>
          <w:jc w:val="center"/>
        </w:trPr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67E489" w14:textId="77777777" w:rsidR="004B0CC4" w:rsidRDefault="00000000">
            <w:pPr>
              <w:spacing w:after="0"/>
            </w:pPr>
            <w:r>
              <w:rPr>
                <w:sz w:val="18"/>
              </w:rPr>
              <w:t>"5" - 3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B72E91" w14:textId="77777777" w:rsidR="004B0CC4" w:rsidRDefault="00000000">
            <w:pPr>
              <w:spacing w:after="0"/>
            </w:pPr>
            <w:r>
              <w:rPr>
                <w:sz w:val="18"/>
              </w:rPr>
              <w:t>2 por conversión numérica.</w:t>
            </w:r>
          </w:p>
        </w:tc>
      </w:tr>
      <w:tr w:rsidR="004B0CC4" w14:paraId="0DECA23F" w14:textId="77777777">
        <w:trPr>
          <w:jc w:val="center"/>
        </w:trPr>
        <w:tc>
          <w:tcPr>
            <w:tcW w:w="294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CAEEA3" w14:textId="77777777" w:rsidR="004B0CC4" w:rsidRDefault="00000000">
            <w:pPr>
              <w:spacing w:after="0"/>
            </w:pPr>
            <w:r>
              <w:rPr>
                <w:sz w:val="18"/>
              </w:rPr>
              <w:t>querySelector</w:t>
            </w:r>
          </w:p>
        </w:tc>
        <w:tc>
          <w:tcPr>
            <w:tcW w:w="6803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31B4AB" w14:textId="77777777" w:rsidR="004B0CC4" w:rsidRDefault="00000000">
            <w:pPr>
              <w:spacing w:after="0"/>
            </w:pPr>
            <w:r>
              <w:rPr>
                <w:sz w:val="18"/>
              </w:rPr>
              <w:t>Primer elemento coincidente.</w:t>
            </w:r>
          </w:p>
        </w:tc>
      </w:tr>
      <w:tr w:rsidR="004B0CC4" w14:paraId="60893F05" w14:textId="77777777">
        <w:trPr>
          <w:jc w:val="center"/>
        </w:trPr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18FF1D" w14:textId="77777777" w:rsidR="004B0CC4" w:rsidRDefault="00000000">
            <w:pPr>
              <w:spacing w:after="0"/>
            </w:pPr>
            <w:r>
              <w:rPr>
                <w:sz w:val="18"/>
              </w:rPr>
              <w:t>querySelectorAll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FFD488" w14:textId="77777777" w:rsidR="004B0CC4" w:rsidRDefault="00000000">
            <w:pPr>
              <w:spacing w:after="0"/>
            </w:pPr>
            <w:r>
              <w:rPr>
                <w:sz w:val="18"/>
              </w:rPr>
              <w:t>Todos los elementos coincidentes.</w:t>
            </w:r>
          </w:p>
        </w:tc>
      </w:tr>
      <w:tr w:rsidR="004B0CC4" w14:paraId="7D4CBF38" w14:textId="77777777">
        <w:trPr>
          <w:jc w:val="center"/>
        </w:trPr>
        <w:tc>
          <w:tcPr>
            <w:tcW w:w="294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4385F3" w14:textId="77777777" w:rsidR="004B0CC4" w:rsidRDefault="00000000">
            <w:pPr>
              <w:spacing w:after="0"/>
            </w:pPr>
            <w:r>
              <w:rPr>
                <w:sz w:val="18"/>
              </w:rPr>
              <w:t>preventDefault()</w:t>
            </w:r>
          </w:p>
        </w:tc>
        <w:tc>
          <w:tcPr>
            <w:tcW w:w="6803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767AAB" w14:textId="77777777" w:rsidR="004B0CC4" w:rsidRDefault="00000000">
            <w:pPr>
              <w:spacing w:after="0"/>
            </w:pPr>
            <w:r>
              <w:rPr>
                <w:sz w:val="18"/>
              </w:rPr>
              <w:t>Evita el comportamiento predeterminado del evento; en form evita la recarga/envío tradicional.</w:t>
            </w:r>
          </w:p>
        </w:tc>
      </w:tr>
      <w:tr w:rsidR="004B0CC4" w14:paraId="3B1A24EF" w14:textId="77777777">
        <w:trPr>
          <w:jc w:val="center"/>
        </w:trPr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50C407" w14:textId="77777777" w:rsidR="004B0CC4" w:rsidRDefault="00000000">
            <w:pPr>
              <w:spacing w:after="0"/>
            </w:pPr>
            <w:r>
              <w:rPr>
                <w:sz w:val="18"/>
              </w:rPr>
              <w:t>Flexbox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7CFD9C" w14:textId="77777777" w:rsidR="004B0CC4" w:rsidRDefault="00000000">
            <w:pPr>
              <w:spacing w:after="0"/>
            </w:pPr>
            <w:r>
              <w:rPr>
                <w:sz w:val="18"/>
              </w:rPr>
              <w:t>Principalmente una dirección.</w:t>
            </w:r>
          </w:p>
        </w:tc>
      </w:tr>
      <w:tr w:rsidR="004B0CC4" w14:paraId="11113904" w14:textId="77777777">
        <w:trPr>
          <w:jc w:val="center"/>
        </w:trPr>
        <w:tc>
          <w:tcPr>
            <w:tcW w:w="294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07C7CD" w14:textId="77777777" w:rsidR="004B0CC4" w:rsidRDefault="00000000">
            <w:pPr>
              <w:spacing w:after="0"/>
            </w:pPr>
            <w:r>
              <w:rPr>
                <w:sz w:val="18"/>
              </w:rPr>
              <w:t>Grid</w:t>
            </w:r>
          </w:p>
        </w:tc>
        <w:tc>
          <w:tcPr>
            <w:tcW w:w="6803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8901A7" w14:textId="77777777" w:rsidR="004B0CC4" w:rsidRDefault="00000000">
            <w:pPr>
              <w:spacing w:after="0"/>
            </w:pPr>
            <w:r>
              <w:rPr>
                <w:sz w:val="18"/>
              </w:rPr>
              <w:t>Filas y columnas.</w:t>
            </w:r>
          </w:p>
        </w:tc>
      </w:tr>
      <w:tr w:rsidR="004B0CC4" w14:paraId="27D432FA" w14:textId="77777777">
        <w:trPr>
          <w:jc w:val="center"/>
        </w:trPr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C4FDA8" w14:textId="77777777" w:rsidR="004B0CC4" w:rsidRDefault="00000000">
            <w:pPr>
              <w:spacing w:after="0"/>
            </w:pPr>
            <w:r>
              <w:rPr>
                <w:sz w:val="18"/>
              </w:rPr>
              <w:t>repeat(3, 1fr)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440082" w14:textId="77777777" w:rsidR="004B0CC4" w:rsidRDefault="00000000">
            <w:pPr>
              <w:spacing w:after="0"/>
            </w:pPr>
            <w:r>
              <w:rPr>
                <w:sz w:val="18"/>
              </w:rPr>
              <w:t>3 columnas iguales.</w:t>
            </w:r>
          </w:p>
        </w:tc>
      </w:tr>
      <w:tr w:rsidR="004B0CC4" w14:paraId="0C28A0AD" w14:textId="77777777">
        <w:trPr>
          <w:jc w:val="center"/>
        </w:trPr>
        <w:tc>
          <w:tcPr>
            <w:tcW w:w="294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B459B2" w14:textId="77777777" w:rsidR="004B0CC4" w:rsidRDefault="00000000">
            <w:pPr>
              <w:spacing w:after="0"/>
            </w:pPr>
            <w:r>
              <w:rPr>
                <w:sz w:val="18"/>
              </w:rPr>
              <w:t>Tailwind p-4</w:t>
            </w:r>
          </w:p>
        </w:tc>
        <w:tc>
          <w:tcPr>
            <w:tcW w:w="6803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E1AFF9" w14:textId="77777777" w:rsidR="004B0CC4" w:rsidRDefault="00000000">
            <w:pPr>
              <w:spacing w:after="0"/>
            </w:pPr>
            <w:r>
              <w:rPr>
                <w:sz w:val="18"/>
              </w:rPr>
              <w:t>Padding de 4 unidades de la escala.</w:t>
            </w:r>
          </w:p>
        </w:tc>
      </w:tr>
      <w:tr w:rsidR="004B0CC4" w14:paraId="10A0A0A2" w14:textId="77777777">
        <w:trPr>
          <w:jc w:val="center"/>
        </w:trPr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A8CFB0" w14:textId="77777777" w:rsidR="004B0CC4" w:rsidRDefault="00000000">
            <w:pPr>
              <w:spacing w:after="0"/>
            </w:pPr>
            <w:r>
              <w:rPr>
                <w:sz w:val="18"/>
              </w:rPr>
              <w:t>grid-cols-1 md:grid-cols-3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344751" w14:textId="77777777" w:rsidR="004B0CC4" w:rsidRDefault="00000000">
            <w:pPr>
              <w:spacing w:after="0"/>
            </w:pPr>
            <w:r>
              <w:rPr>
                <w:sz w:val="18"/>
              </w:rPr>
              <w:t>1 columna inicialmente; 3 desde md.</w:t>
            </w:r>
          </w:p>
        </w:tc>
      </w:tr>
      <w:tr w:rsidR="004B0CC4" w14:paraId="352089AA" w14:textId="77777777">
        <w:trPr>
          <w:jc w:val="center"/>
        </w:trPr>
        <w:tc>
          <w:tcPr>
            <w:tcW w:w="294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3F0EC9" w14:textId="77777777" w:rsidR="004B0CC4" w:rsidRDefault="00000000">
            <w:pPr>
              <w:spacing w:after="0"/>
            </w:pPr>
            <w:r>
              <w:rPr>
                <w:sz w:val="18"/>
              </w:rPr>
              <w:t>typeof []</w:t>
            </w:r>
          </w:p>
        </w:tc>
        <w:tc>
          <w:tcPr>
            <w:tcW w:w="6803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272E1A" w14:textId="77777777" w:rsidR="004B0CC4" w:rsidRDefault="00000000">
            <w:pPr>
              <w:spacing w:after="0"/>
            </w:pPr>
            <w:r>
              <w:rPr>
                <w:sz w:val="18"/>
              </w:rPr>
              <w:t>"object".</w:t>
            </w:r>
          </w:p>
        </w:tc>
      </w:tr>
      <w:tr w:rsidR="004B0CC4" w14:paraId="41F72F12" w14:textId="77777777">
        <w:trPr>
          <w:jc w:val="center"/>
        </w:trPr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4E2017" w14:textId="77777777" w:rsidR="004B0CC4" w:rsidRDefault="00000000">
            <w:pPr>
              <w:spacing w:after="0"/>
            </w:pPr>
            <w:r>
              <w:rPr>
                <w:sz w:val="18"/>
              </w:rPr>
              <w:t>textContent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31EA53" w14:textId="77777777" w:rsidR="004B0CC4" w:rsidRDefault="00000000">
            <w:pPr>
              <w:spacing w:after="0"/>
            </w:pPr>
            <w:r>
              <w:rPr>
                <w:sz w:val="18"/>
              </w:rPr>
              <w:t>Texto plano.</w:t>
            </w:r>
          </w:p>
        </w:tc>
      </w:tr>
      <w:tr w:rsidR="004B0CC4" w14:paraId="64A9394B" w14:textId="77777777">
        <w:trPr>
          <w:jc w:val="center"/>
        </w:trPr>
        <w:tc>
          <w:tcPr>
            <w:tcW w:w="294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D592DD" w14:textId="77777777" w:rsidR="004B0CC4" w:rsidRDefault="00000000">
            <w:pPr>
              <w:spacing w:after="0"/>
            </w:pPr>
            <w:r>
              <w:rPr>
                <w:sz w:val="18"/>
              </w:rPr>
              <w:lastRenderedPageBreak/>
              <w:t>innerHTML</w:t>
            </w:r>
          </w:p>
        </w:tc>
        <w:tc>
          <w:tcPr>
            <w:tcW w:w="6803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701383" w14:textId="77777777" w:rsidR="004B0CC4" w:rsidRDefault="00000000">
            <w:pPr>
              <w:spacing w:after="0"/>
            </w:pPr>
            <w:r>
              <w:rPr>
                <w:sz w:val="18"/>
              </w:rPr>
              <w:t>Interpreta HTML.</w:t>
            </w:r>
          </w:p>
        </w:tc>
      </w:tr>
      <w:tr w:rsidR="004B0CC4" w14:paraId="5864186E" w14:textId="77777777">
        <w:trPr>
          <w:jc w:val="center"/>
        </w:trPr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07CEA2" w14:textId="77777777" w:rsidR="004B0CC4" w:rsidRDefault="00000000">
            <w:pPr>
              <w:spacing w:after="0"/>
            </w:pPr>
            <w:r>
              <w:rPr>
                <w:sz w:val="18"/>
              </w:rPr>
              <w:t>GitHub Pages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8EF545" w14:textId="77777777" w:rsidR="004B0CC4" w:rsidRDefault="00000000">
            <w:pPr>
              <w:spacing w:after="0"/>
            </w:pPr>
            <w:r>
              <w:rPr>
                <w:sz w:val="18"/>
              </w:rPr>
              <w:t>Publicación estática desde repositorio/rama configurada.</w:t>
            </w:r>
          </w:p>
        </w:tc>
      </w:tr>
      <w:tr w:rsidR="004B0CC4" w14:paraId="77FCF030" w14:textId="77777777">
        <w:trPr>
          <w:jc w:val="center"/>
        </w:trPr>
        <w:tc>
          <w:tcPr>
            <w:tcW w:w="294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0A0EED" w14:textId="77777777" w:rsidR="004B0CC4" w:rsidRDefault="00000000">
            <w:pPr>
              <w:spacing w:after="0"/>
            </w:pPr>
            <w:r>
              <w:rPr>
                <w:sz w:val="18"/>
              </w:rPr>
              <w:t>Netlify</w:t>
            </w:r>
          </w:p>
        </w:tc>
        <w:tc>
          <w:tcPr>
            <w:tcW w:w="6803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EB6135" w14:textId="77777777" w:rsidR="004B0CC4" w:rsidRDefault="00000000">
            <w:pPr>
              <w:spacing w:after="0"/>
            </w:pPr>
            <w:r>
              <w:rPr>
                <w:sz w:val="18"/>
              </w:rPr>
              <w:t>Deploy por repo o carpeta con opciones adicionales.</w:t>
            </w:r>
          </w:p>
        </w:tc>
      </w:tr>
    </w:tbl>
    <w:p w14:paraId="3D975BA5" w14:textId="77777777" w:rsidR="004B0CC4" w:rsidRDefault="004B0CC4">
      <w:pPr>
        <w:spacing w:after="0"/>
      </w:pPr>
    </w:p>
    <w:p w14:paraId="72A3ACAB" w14:textId="77777777" w:rsidR="004B0CC4" w:rsidRDefault="00000000">
      <w:pPr>
        <w:pStyle w:val="Ttulo2"/>
      </w:pPr>
      <w:r>
        <w:t>Checklist final de la clase</w:t>
      </w:r>
    </w:p>
    <w:p w14:paraId="0C241343" w14:textId="77777777" w:rsidR="004B0CC4" w:rsidRDefault="00000000">
      <w:pPr>
        <w:spacing w:after="40"/>
      </w:pPr>
      <w:r>
        <w:t>☐ Puedo explicar const, let y el problema de mezclar strings con números.</w:t>
      </w:r>
    </w:p>
    <w:p w14:paraId="5F039D9F" w14:textId="77777777" w:rsidR="004B0CC4" w:rsidRDefault="00000000">
      <w:pPr>
        <w:spacing w:after="40"/>
      </w:pPr>
      <w:r>
        <w:t>☐ Puedo usar querySelector/querySelectorAll y conectar un addEventListener.</w:t>
      </w:r>
    </w:p>
    <w:p w14:paraId="28C2C404" w14:textId="77777777" w:rsidR="004B0CC4" w:rsidRDefault="00000000">
      <w:pPr>
        <w:spacing w:after="40"/>
      </w:pPr>
      <w:r>
        <w:t>☐ Recuerdo usar event.preventDefault() cuando controlo un formulario con JavaScript.</w:t>
      </w:r>
    </w:p>
    <w:p w14:paraId="52E68C78" w14:textId="77777777" w:rsidR="004B0CC4" w:rsidRDefault="00000000">
      <w:pPr>
        <w:spacing w:after="40"/>
      </w:pPr>
      <w:r>
        <w:t>☐ Puedo explicar la diferencia entre Flexbox y Grid.</w:t>
      </w:r>
    </w:p>
    <w:p w14:paraId="71A7A837" w14:textId="77777777" w:rsidR="004B0CC4" w:rsidRDefault="00000000">
      <w:pPr>
        <w:spacing w:after="40"/>
      </w:pPr>
      <w:r>
        <w:t>☐ Puedo convertir tarjetas a grid grid-cols-3 gap-4 y hacerlo responsive.</w:t>
      </w:r>
    </w:p>
    <w:p w14:paraId="47ED30E7" w14:textId="77777777" w:rsidR="004B0CC4" w:rsidRDefault="00000000">
      <w:pPr>
        <w:spacing w:after="40"/>
      </w:pPr>
      <w:r>
        <w:t>☐ Puedo explicar qué hace Tailwind y su principal ventaja/desventaja.</w:t>
      </w:r>
    </w:p>
    <w:p w14:paraId="7179EF8C" w14:textId="77777777" w:rsidR="004B0CC4" w:rsidRDefault="00000000">
      <w:pPr>
        <w:spacing w:after="40"/>
      </w:pPr>
      <w:r>
        <w:t>☐ Puedo hacer commit/push y explicar cómo se publica un sitio estático.</w:t>
      </w:r>
    </w:p>
    <w:p w14:paraId="6DE7C1B2" w14:textId="77777777" w:rsidR="004B0CC4" w:rsidRDefault="00000000">
      <w:pPr>
        <w:spacing w:after="40"/>
      </w:pPr>
      <w:r>
        <w:t>☐ Puedo responder la trivia final y justificar mis respuestas.</w:t>
      </w:r>
    </w:p>
    <w:p w14:paraId="6EFEC2F8" w14:textId="77777777" w:rsidR="004B0CC4" w:rsidRDefault="00000000">
      <w:pPr>
        <w:spacing w:after="40"/>
      </w:pPr>
      <w:r>
        <w:t>☐ Tengo una brecha identificada y una acción concreta para practicarla.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4B0CC4" w14:paraId="17B3140C" w14:textId="77777777">
        <w:trPr>
          <w:cantSplit/>
          <w:jc w:val="center"/>
        </w:trPr>
        <w:tc>
          <w:tcPr>
            <w:tcW w:w="9752" w:type="dxa"/>
            <w:shd w:val="clear" w:color="auto" w:fill="FFF3E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E8AA74B" w14:textId="77777777" w:rsidR="004B0CC4" w:rsidRDefault="00000000">
            <w:pPr>
              <w:spacing w:after="60"/>
            </w:pPr>
            <w:r>
              <w:rPr>
                <w:b/>
                <w:color w:val="E77D22"/>
                <w:sz w:val="21"/>
              </w:rPr>
              <w:t>Nota</w:t>
            </w:r>
          </w:p>
          <w:p w14:paraId="6840C42E" w14:textId="77777777" w:rsidR="004B0CC4" w:rsidRDefault="00000000">
            <w:pPr>
              <w:spacing w:after="0"/>
            </w:pPr>
            <w:r>
              <w:t>Fuente base: documento “Guía Semana 12 - Día de cierre de brechas”, 16 páginas. Las soluciones de código incluidas aquí son respuestas propuestas para resolver los retos planteados; deben adaptarse a la estructura real del proyecto del estudiante.</w:t>
            </w:r>
          </w:p>
        </w:tc>
      </w:tr>
    </w:tbl>
    <w:p w14:paraId="4C14C316" w14:textId="77777777" w:rsidR="004B0CC4" w:rsidRDefault="004B0CC4">
      <w:pPr>
        <w:spacing w:after="0"/>
      </w:pPr>
    </w:p>
    <w:sectPr w:rsidR="004B0CC4" w:rsidSect="00034616">
      <w:headerReference w:type="default" r:id="rId8"/>
      <w:footerReference w:type="default" r:id="rId9"/>
      <w:pgSz w:w="11906" w:h="16838"/>
      <w:pgMar w:top="964" w:right="1077" w:bottom="907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71FE24" w14:textId="77777777" w:rsidR="0012780E" w:rsidRDefault="0012780E">
      <w:pPr>
        <w:spacing w:after="0" w:line="240" w:lineRule="auto"/>
      </w:pPr>
      <w:r>
        <w:separator/>
      </w:r>
    </w:p>
  </w:endnote>
  <w:endnote w:type="continuationSeparator" w:id="0">
    <w:p w14:paraId="0F3BDAD9" w14:textId="77777777" w:rsidR="0012780E" w:rsidRDefault="001278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2081E" w14:textId="77777777" w:rsidR="004B0CC4" w:rsidRDefault="00000000">
    <w:pPr>
      <w:pStyle w:val="Piedepgina"/>
      <w:jc w:val="center"/>
    </w:pPr>
    <w:r>
      <w:rPr>
        <w:color w:val="6B7280"/>
        <w:sz w:val="18"/>
      </w:rPr>
      <w:t xml:space="preserve">Guía resuelta - cierre de brechas  |  Página </w:t>
    </w:r>
    <w:r>
      <w:rPr>
        <w:color w:val="6B7280"/>
        <w:sz w:val="18"/>
      </w:rPr>
      <w:fldChar w:fldCharType="begin"/>
    </w:r>
    <w:r>
      <w:rPr>
        <w:color w:val="6B7280"/>
        <w:sz w:val="18"/>
      </w:rPr>
      <w:instrText xml:space="preserve"> PAGE </w:instrText>
    </w:r>
    <w:r w:rsidR="00AF0DF8">
      <w:rPr>
        <w:color w:val="6B7280"/>
        <w:sz w:val="18"/>
      </w:rPr>
      <w:fldChar w:fldCharType="separate"/>
    </w:r>
    <w:r w:rsidR="00AF0DF8">
      <w:rPr>
        <w:noProof/>
        <w:color w:val="6B7280"/>
        <w:sz w:val="18"/>
      </w:rPr>
      <w:t>1</w:t>
    </w:r>
    <w:r>
      <w:rPr>
        <w:color w:val="6B72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C0B3B9" w14:textId="77777777" w:rsidR="0012780E" w:rsidRDefault="0012780E">
      <w:pPr>
        <w:spacing w:after="0" w:line="240" w:lineRule="auto"/>
      </w:pPr>
      <w:r>
        <w:separator/>
      </w:r>
    </w:p>
  </w:footnote>
  <w:footnote w:type="continuationSeparator" w:id="0">
    <w:p w14:paraId="5DA04494" w14:textId="77777777" w:rsidR="0012780E" w:rsidRDefault="001278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A71954" w14:textId="77777777" w:rsidR="004B0CC4" w:rsidRDefault="00000000">
    <w:pPr>
      <w:pStyle w:val="Encabezado"/>
      <w:jc w:val="right"/>
    </w:pPr>
    <w:r>
      <w:rPr>
        <w:b/>
        <w:color w:val="183153"/>
        <w:sz w:val="17"/>
      </w:rPr>
      <w:t>Jóvenes Creativos 2026  |  Semana 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2151680">
    <w:abstractNumId w:val="8"/>
  </w:num>
  <w:num w:numId="2" w16cid:durableId="2123064151">
    <w:abstractNumId w:val="6"/>
  </w:num>
  <w:num w:numId="3" w16cid:durableId="1098059400">
    <w:abstractNumId w:val="5"/>
  </w:num>
  <w:num w:numId="4" w16cid:durableId="1940722663">
    <w:abstractNumId w:val="4"/>
  </w:num>
  <w:num w:numId="5" w16cid:durableId="1045716924">
    <w:abstractNumId w:val="7"/>
  </w:num>
  <w:num w:numId="6" w16cid:durableId="1460225035">
    <w:abstractNumId w:val="3"/>
  </w:num>
  <w:num w:numId="7" w16cid:durableId="791829005">
    <w:abstractNumId w:val="2"/>
  </w:num>
  <w:num w:numId="8" w16cid:durableId="1643345264">
    <w:abstractNumId w:val="1"/>
  </w:num>
  <w:num w:numId="9" w16cid:durableId="1110008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780E"/>
    <w:rsid w:val="0015074B"/>
    <w:rsid w:val="0029639D"/>
    <w:rsid w:val="00326F90"/>
    <w:rsid w:val="004B0CC4"/>
    <w:rsid w:val="005341F8"/>
    <w:rsid w:val="00AA1D8D"/>
    <w:rsid w:val="00AF0DF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884707"/>
  <w14:defaultImageDpi w14:val="300"/>
  <w15:docId w15:val="{49688E5B-7A10-47E2-9FDF-6DF595C2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F2937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/>
      <w:b/>
      <w:bCs/>
      <w:color w:val="183153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/>
      <w:b/>
      <w:bCs/>
      <w:color w:val="E77D22"/>
      <w:sz w:val="27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/>
      <w:b/>
      <w:bCs/>
      <w:color w:val="183153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183153"/>
      <w:spacing w:val="5"/>
      <w:kern w:val="28"/>
      <w:sz w:val="5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80" w:line="240" w:lineRule="auto"/>
    </w:pPr>
    <w:rPr>
      <w:rFonts w:ascii="Consolas" w:hAnsi="Consola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13</Pages>
  <Words>4064</Words>
  <Characters>22357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resuelta - Semana 12 - Día de cierre de brechas</dc:title>
  <dc:subject>Sintaxis JS, DOM y eventos, Grid y Tailwind, sitio estático y deploy</dc:subject>
  <dc:creator>OpenAI</dc:creator>
  <cp:keywords>JavaScript, DOM, Grid, Tailwind, GitHub Pages, Netlify, guía resuelta</cp:keywords>
  <dc:description>generated by python-docx</dc:description>
  <cp:lastModifiedBy>brayan gamepass</cp:lastModifiedBy>
  <cp:revision>2</cp:revision>
  <dcterms:created xsi:type="dcterms:W3CDTF">2026-08-29T17:21:00Z</dcterms:created>
  <dcterms:modified xsi:type="dcterms:W3CDTF">2026-08-29T17:21:00Z</dcterms:modified>
  <cp:category/>
</cp:coreProperties>
</file>