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28E" w:rsidRPr="00BE0B6A" w:rsidRDefault="0089528E" w:rsidP="00895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Тестируем страницу Сухорукова </w:t>
      </w:r>
      <w:hyperlink r:id="rId4" w:history="1">
        <w:r w:rsidRPr="00CB7344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http://suhorukov.com</w:t>
        </w:r>
        <w:r w:rsidRPr="00CB7344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CB7344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courses/kurs-testirovaniya-po</w:t>
        </w:r>
      </w:hyperlink>
      <w:r w:rsidRPr="00BE0B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Pr="00225D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</w:t>
      </w:r>
      <w:r w:rsidRPr="00225D7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</w:t>
      </w:r>
      <w:r w:rsidRPr="00225D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89528E" w:rsidRPr="00BE0B6A" w:rsidRDefault="0089528E" w:rsidP="00895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6F41" w:rsidRDefault="002B5F0C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 w:rsidRPr="0089528E">
        <w:t>1.</w:t>
      </w:r>
      <w:r w:rsidR="00336F41" w:rsidRPr="00336F4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336F41">
        <w:rPr>
          <w:rFonts w:ascii="Arial" w:hAnsi="Arial" w:cs="Arial"/>
          <w:color w:val="333333"/>
          <w:sz w:val="20"/>
          <w:szCs w:val="20"/>
          <w:shd w:val="clear" w:color="auto" w:fill="FFFFFF"/>
        </w:rPr>
        <w:t>страница</w:t>
      </w:r>
      <w:r w:rsidR="00336F41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336F41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не</w:t>
      </w:r>
      <w:r w:rsidR="00336F41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336F41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адаптирована</w:t>
      </w:r>
      <w:r w:rsidR="00336F41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336F41">
        <w:rPr>
          <w:rFonts w:ascii="Arial" w:hAnsi="Arial" w:cs="Arial"/>
          <w:color w:val="333333"/>
          <w:sz w:val="20"/>
          <w:szCs w:val="20"/>
          <w:shd w:val="clear" w:color="auto" w:fill="FFFFFF"/>
        </w:rPr>
        <w:t>для</w:t>
      </w:r>
      <w:r w:rsidR="00336F41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336F41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мобильных</w:t>
      </w:r>
      <w:r w:rsidR="00336F41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336F41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устройств</w:t>
      </w:r>
    </w:p>
    <w:p w:rsidR="0089528E" w:rsidRDefault="0089528E">
      <w:r>
        <w:t xml:space="preserve">2. значок RSS не </w:t>
      </w:r>
      <w:r w:rsidR="00336F41">
        <w:t>работает</w:t>
      </w:r>
    </w:p>
    <w:p w:rsidR="0089528E" w:rsidRDefault="0089528E">
      <w:r>
        <w:t>3. нет проверки введенных данных в форме подписки</w:t>
      </w:r>
    </w:p>
    <w:p w:rsidR="0089528E" w:rsidRDefault="0089528E">
      <w:r>
        <w:t>4.</w:t>
      </w:r>
      <w:r w:rsidR="00336F41">
        <w:t xml:space="preserve"> боковое меню не удобочитаемое, гиперссылки ведут не туда, куда ожидаешь (например, не на подборку </w:t>
      </w:r>
      <w:proofErr w:type="spellStart"/>
      <w:r w:rsidR="00336F41">
        <w:t>онлайн-курсов</w:t>
      </w:r>
      <w:proofErr w:type="spellEnd"/>
      <w:r w:rsidR="00336F41">
        <w:t>, а конкретный курс)</w:t>
      </w:r>
    </w:p>
    <w:p w:rsidR="00336F41" w:rsidRDefault="00336F41">
      <w:r>
        <w:t>5. Нажимая на кнопку "напишите нам" - ожидаешь увидеть форму для отправки электронного сообщения, а не контактные данные.</w:t>
      </w:r>
    </w:p>
    <w:p w:rsidR="00336F41" w:rsidRDefault="00336F41">
      <w:r>
        <w:t>6. Не актуальное отображение предложений по датам.</w:t>
      </w:r>
      <w:r>
        <w:rPr>
          <w:noProof/>
          <w:lang w:eastAsia="ru-RU"/>
        </w:rPr>
        <w:drawing>
          <wp:inline distT="0" distB="0" distL="0" distR="0">
            <wp:extent cx="5940425" cy="3954577"/>
            <wp:effectExtent l="19050" t="0" r="3175" b="0"/>
            <wp:docPr id="1" name="Рисунок 1" descr="http://joxi.ru/Q2Kp3XJh49zN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xi.ru/Q2Kp3XJh49zNn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4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9D9" w:rsidRDefault="00EE69D9"/>
    <w:p w:rsidR="00EE69D9" w:rsidRDefault="00EE69D9" w:rsidP="00EE69D9">
      <w:pPr>
        <w:tabs>
          <w:tab w:val="right" w:pos="9355"/>
        </w:tabs>
      </w:pPr>
      <w:r>
        <w:t xml:space="preserve">7. При вводе </w:t>
      </w:r>
      <w:proofErr w:type="spellStart"/>
      <w:r>
        <w:t>невалидных</w:t>
      </w:r>
      <w:proofErr w:type="spellEnd"/>
      <w:r>
        <w:t xml:space="preserve"> данных в форму "заказать звонок" - нет сообщения об ошибке.</w:t>
      </w:r>
    </w:p>
    <w:p w:rsidR="001C2DB8" w:rsidRDefault="00EE69D9" w:rsidP="00EE69D9">
      <w:pPr>
        <w:tabs>
          <w:tab w:val="right" w:pos="9355"/>
        </w:tabs>
      </w:pPr>
      <w:r>
        <w:t xml:space="preserve">8. </w:t>
      </w:r>
      <w:r w:rsidR="001C2DB8">
        <w:t xml:space="preserve">При вводе </w:t>
      </w:r>
      <w:proofErr w:type="spellStart"/>
      <w:r w:rsidR="001C2DB8">
        <w:t>невалидных</w:t>
      </w:r>
      <w:proofErr w:type="spellEnd"/>
      <w:r w:rsidR="001C2DB8">
        <w:t xml:space="preserve"> данных в форму</w:t>
      </w:r>
      <w:r w:rsidR="001C2DB8" w:rsidRPr="001C2DB8">
        <w:t xml:space="preserve"> "Заявка на обучение</w:t>
      </w:r>
      <w:r w:rsidR="001C2DB8">
        <w:t>" - нет проверки ввода цифр в поле "телефон".</w:t>
      </w:r>
    </w:p>
    <w:p w:rsidR="009107B0" w:rsidRDefault="001C2DB8" w:rsidP="00EE69D9">
      <w:pPr>
        <w:tabs>
          <w:tab w:val="right" w:pos="9355"/>
        </w:tabs>
      </w:pPr>
      <w:r>
        <w:t xml:space="preserve">9. </w:t>
      </w:r>
      <w:r w:rsidR="009107B0">
        <w:t>При увеличении масштаба страницы -  кнопки с изображением в верхнем меню теряют свою четкость.</w:t>
      </w:r>
    </w:p>
    <w:p w:rsidR="00957C3B" w:rsidRDefault="00957C3B" w:rsidP="00EE69D9">
      <w:pPr>
        <w:tabs>
          <w:tab w:val="right" w:pos="9355"/>
        </w:tabs>
      </w:pPr>
      <w:r>
        <w:t>10. При просмотре на мобильном - часть нижнего меню не возможно прочитать (белый шрифт на белом фоне).</w:t>
      </w:r>
    </w:p>
    <w:p w:rsidR="00957C3B" w:rsidRDefault="00957C3B" w:rsidP="00EE69D9">
      <w:pPr>
        <w:tabs>
          <w:tab w:val="right" w:pos="9355"/>
        </w:tabs>
      </w:pPr>
      <w:r>
        <w:t xml:space="preserve">11. Нет проверки введенных данных в форме для отправки резюме перед отправкой файла. </w:t>
      </w:r>
    </w:p>
    <w:p w:rsidR="00957C3B" w:rsidRDefault="00957C3B" w:rsidP="00EE69D9">
      <w:pPr>
        <w:tabs>
          <w:tab w:val="right" w:pos="9355"/>
        </w:tabs>
      </w:pPr>
      <w:r>
        <w:lastRenderedPageBreak/>
        <w:t>12. Есть возможность отправить любой файл, не заполнив поля формы "Отправить резюме".</w:t>
      </w:r>
    </w:p>
    <w:p w:rsidR="00EE69D9" w:rsidRPr="0089528E" w:rsidRDefault="001C2DB8" w:rsidP="00EE69D9">
      <w:pPr>
        <w:tabs>
          <w:tab w:val="right" w:pos="9355"/>
        </w:tabs>
      </w:pPr>
      <w:r w:rsidRPr="001C2DB8">
        <w:t xml:space="preserve"> </w:t>
      </w:r>
    </w:p>
    <w:sectPr w:rsidR="00EE69D9" w:rsidRPr="0089528E" w:rsidSect="00543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B5F0C"/>
    <w:rsid w:val="0008557B"/>
    <w:rsid w:val="000B4C70"/>
    <w:rsid w:val="001C2DB8"/>
    <w:rsid w:val="00273501"/>
    <w:rsid w:val="002B5F0C"/>
    <w:rsid w:val="00336F41"/>
    <w:rsid w:val="003B5835"/>
    <w:rsid w:val="005439C4"/>
    <w:rsid w:val="00681971"/>
    <w:rsid w:val="0089528E"/>
    <w:rsid w:val="009107B0"/>
    <w:rsid w:val="00957C3B"/>
    <w:rsid w:val="00EE6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28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9528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336F41"/>
  </w:style>
  <w:style w:type="paragraph" w:styleId="a5">
    <w:name w:val="Balloon Text"/>
    <w:basedOn w:val="a"/>
    <w:link w:val="a6"/>
    <w:uiPriority w:val="99"/>
    <w:semiHidden/>
    <w:unhideWhenUsed/>
    <w:rsid w:val="00336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6F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suhorukov.com/courses/kurs-testirovaniya-p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Володин</dc:creator>
  <cp:keywords/>
  <dc:description/>
  <cp:lastModifiedBy>Евгений Володин</cp:lastModifiedBy>
  <cp:revision>6</cp:revision>
  <dcterms:created xsi:type="dcterms:W3CDTF">2016-11-27T09:58:00Z</dcterms:created>
  <dcterms:modified xsi:type="dcterms:W3CDTF">2016-11-30T18:25:00Z</dcterms:modified>
</cp:coreProperties>
</file>