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1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8.jpg" ContentType="image/jpeg"/>
  <Override PartName="/word/media/rId186.jpg" ContentType="image/jpeg"/>
  <Override PartName="/word/media/rId203.jpg" ContentType="image/jpeg"/>
  <Override PartName="/word/media/rId165.jpg" ContentType="image/jpeg"/>
  <Override PartName="/word/media/rId162.jpg" ContentType="image/jpeg"/>
  <Override PartName="/word/media/rId152.jpg" ContentType="image/jpeg"/>
  <Override PartName="/word/media/rId199.jpg" ContentType="image/jpeg"/>
  <Override PartName="/word/media/rId209.jpg" ContentType="image/jpeg"/>
  <Override PartName="/word/media/rId206.jpg" ContentType="image/jpeg"/>
  <Override PartName="/word/media/rId149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93.jpg" ContentType="image/jpeg"/>
  <Override PartName="/word/media/rId196.jpg" ContentType="image/jpeg"/>
  <Override PartName="/word/media/rId190.jpg" ContentType="image/jpeg"/>
  <Override PartName="/word/media/rId123.jpg" ContentType="image/jpeg"/>
  <Override PartName="/word/media/rId120.jpg" ContentType="image/jpeg"/>
  <Override PartName="/word/media/rId214.jpg" ContentType="image/jpeg"/>
  <Override PartName="/word/media/rId174.jpg" ContentType="image/jpeg"/>
  <Override PartName="/word/media/rId168.jpg" ContentType="image/jpeg"/>
  <Override PartName="/word/media/rId171.jpg" ContentType="image/jpeg"/>
  <Override PartName="/word/media/rId155.jpg" ContentType="image/jpeg"/>
  <Override PartName="/word/media/rId183.jpg" ContentType="image/jpeg"/>
  <Override PartName="/word/media/rId178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4.jpg" ContentType="image/jpeg"/>
  <Override PartName="/word/media/rId238.jpg" ContentType="image/jpeg"/>
  <Override PartName="/word/media/rId235.jpg" ContentType="image/jpeg"/>
  <Override PartName="/word/media/rId247.jpg" ContentType="image/jpeg"/>
  <Override PartName="/word/media/rId241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8"/>
    <w:bookmarkStart w:id="21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0" name="Picture"/>
            <a:graphic>
              <a:graphicData uri="http://schemas.openxmlformats.org/drawingml/2006/picture">
                <pic:pic>
                  <pic:nvPicPr>
                    <pic:cNvPr descr="img/kb-upload-progres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3" name="Picture"/>
            <a:graphic>
              <a:graphicData uri="http://schemas.openxmlformats.org/drawingml/2006/picture">
                <pic:pic>
                  <pic:nvPicPr>
                    <pic:cNvPr descr="img/kb-doc-resu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6" name="Picture"/>
            <a:graphic>
              <a:graphicData uri="http://schemas.openxmlformats.org/drawingml/2006/picture">
                <pic:pic>
                  <pic:nvPicPr>
                    <pic:cNvPr descr="img/ops-material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9" name="Picture"/>
            <a:graphic>
              <a:graphicData uri="http://schemas.openxmlformats.org/drawingml/2006/picture">
                <pic:pic>
                  <pic:nvPicPr>
                    <pic:cNvPr descr="img/kb-brows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1"/>
    <w:bookmarkStart w:id="17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3" name="Picture"/>
            <a:graphic>
              <a:graphicData uri="http://schemas.openxmlformats.org/drawingml/2006/picture">
                <pic:pic>
                  <pic:nvPicPr>
                    <pic:cNvPr descr="img/kb-coverage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6" name="Picture"/>
            <a:graphic>
              <a:graphicData uri="http://schemas.openxmlformats.org/drawingml/2006/picture">
                <pic:pic>
                  <pic:nvPicPr>
                    <pic:cNvPr descr="img/kb-coverage-general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9" name="Picture"/>
            <a:graphic>
              <a:graphicData uri="http://schemas.openxmlformats.org/drawingml/2006/picture">
                <pic:pic>
                  <pic:nvPicPr>
                    <pic:cNvPr descr="img/ops-coverage-matrix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2" name="Picture"/>
            <a:graphic>
              <a:graphicData uri="http://schemas.openxmlformats.org/drawingml/2006/picture">
                <pic:pic>
                  <pic:nvPicPr>
                    <pic:cNvPr descr="img/ops-gapmap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5" name="Picture"/>
            <a:graphic>
              <a:graphicData uri="http://schemas.openxmlformats.org/drawingml/2006/picture">
                <pic:pic>
                  <pic:nvPicPr>
                    <pic:cNvPr descr="img/ops-coverage-boundarie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7"/>
    <w:bookmarkStart w:id="18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9" name="Picture"/>
            <a:graphic>
              <a:graphicData uri="http://schemas.openxmlformats.org/drawingml/2006/picture">
                <pic:pic>
                  <pic:nvPicPr>
                    <pic:cNvPr descr="img/ops-sync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1"/>
    <w:bookmarkStart w:id="18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Линия той же пары с тем же сроком, что уже есть в сценарии (встроенная</w:t>
      </w:r>
      <w:r>
        <w:t xml:space="preserve"> </w:t>
      </w:r>
      <w:r>
        <w:t xml:space="preserve">или принятая из документа до проверок), второй раз не добавляется;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находится по месту («… у Франкфурта») и реке</w:t>
      </w:r>
      <w:r>
        <w:t xml:space="preserve"> </w:t>
      </w:r>
      <w:r>
        <w:t xml:space="preserve">(«через Одер»); сведение с тем же названием, днём и состоянием, 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2"/>
    <w:bookmarkStart w:id="18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4" name="Picture"/>
            <a:graphic>
              <a:graphicData uri="http://schemas.openxmlformats.org/drawingml/2006/picture">
                <pic:pic>
                  <pic:nvPicPr>
                    <pic:cNvPr descr="img/ops-recal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7" name="Picture"/>
            <a:graphic>
              <a:graphicData uri="http://schemas.openxmlformats.org/drawingml/2006/picture">
                <pic:pic>
                  <pic:nvPicPr>
                    <pic:cNvPr descr="img/kb-calibration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9"/>
    <w:bookmarkStart w:id="20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1" name="Picture"/>
            <a:graphic>
              <a:graphicData uri="http://schemas.openxmlformats.org/drawingml/2006/picture">
                <pic:pic>
                  <pic:nvPicPr>
                    <pic:cNvPr descr="img/modeling-basi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остальных общевойсковых армий люди, танки и орудия — допущения сценария («доп.»).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4" name="Picture"/>
            <a:graphic>
              <a:graphicData uri="http://schemas.openxmlformats.org/drawingml/2006/picture">
                <pic:pic>
                  <pic:nvPicPr>
                    <pic:cNvPr descr="img/modeling-basis-conflict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7" name="Picture"/>
            <a:graphic>
              <a:graphicData uri="http://schemas.openxmlformats.org/drawingml/2006/picture">
                <pic:pic>
                  <pic:nvPicPr>
                    <pic:cNvPr descr="img/modeling-basis-p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0" name="Picture"/>
            <a:graphic>
              <a:graphicData uri="http://schemas.openxmlformats.org/drawingml/2006/picture">
                <pic:pic>
                  <pic:nvPicPr>
                    <pic:cNvPr descr="img/kb-entry-claim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2"/>
    <w:bookmarkStart w:id="21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операции;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отвечает, что модель</w:t>
      </w:r>
      <w:r>
        <w:t xml:space="preserve"> </w:t>
      </w:r>
      <w:r>
        <w:t xml:space="preserve">не принимает изображений, документ «ждёт распознавания» — нужно выбрать модель со зрением и продолжить</w:t>
      </w:r>
      <w:r>
        <w:t xml:space="preserve"> </w:t>
      </w:r>
      <w:r>
        <w:t xml:space="preserve">разбор.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каждую непустую ячейку. Строка с ошибкой (дата — не</w:t>
      </w:r>
      <w:r>
        <w:t xml:space="preserve"> </w:t>
      </w:r>
      <w:r>
        <w:t xml:space="preserve">дата, число — не число, нет обязательного) отбрасывается с номером строки; в днях в столбцах ошибка одной</w:t>
      </w:r>
      <w:r>
        <w:t xml:space="preserve"> </w:t>
      </w:r>
      <w:r>
        <w:t xml:space="preserve">ячейки не отбрасывает остальные. 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4" name="Picture"/>
            <a:graphic>
              <a:graphicData uri="http://schemas.openxmlformats.org/drawingml/2006/picture">
                <pic:pic>
                  <pic:nvPicPr>
                    <pic:cNvPr descr="img/kb-column-mapping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базе);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7" name="Picture"/>
            <a:graphic>
              <a:graphicData uri="http://schemas.openxmlformats.org/drawingml/2006/picture">
                <pic:pic>
                  <pic:nvPicPr>
                    <pic:cNvPr descr="img/kb-queue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0" name="Picture"/>
            <a:graphic>
              <a:graphicData uri="http://schemas.openxmlformats.org/drawingml/2006/picture">
                <pic:pic>
                  <pic:nvPicPr>
                    <pic:cNvPr descr="img/kb-queue-scan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2"/>
    <w:bookmarkEnd w:id="213"/>
    <w:bookmarkStart w:id="22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5" name="Picture"/>
            <a:graphic>
              <a:graphicData uri="http://schemas.openxmlformats.org/drawingml/2006/picture">
                <pic:pic>
                  <pic:nvPicPr>
                    <pic:cNvPr descr="img/modeling-role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штаб противника и посредник, советник, разбор операции; база знаний — text-model; чтение сканов — vision-model, после «Проверить» — «модель видит изображения»; перекрёстная проверка включена, её модель — check-model; у каждой роли — режим размышления «как в «ИИ»».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18" name="Picture"/>
            <a:graphic>
              <a:graphicData uri="http://schemas.openxmlformats.org/drawingml/2006/picture">
                <pic:pic>
                  <pic:nvPicPr>
                    <pic:cNvPr descr="img/ai-setting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0"/>
    <w:bookmarkStart w:id="22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2"/>
    <w:bookmarkStart w:id="22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4"/>
    <w:bookmarkStart w:id="22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6"/>
    <w:bookmarkStart w:id="22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27"/>
    <w:bookmarkStart w:id="2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618 проверок: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28"/>
    <w:bookmarkEnd w:id="229"/>
    <w:bookmarkStart w:id="29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2"/>
    <w:bookmarkStart w:id="2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3"/>
    <w:bookmarkStart w:id="256" w:name="Xb75c2b10631fcbfc04eb3a0e3375c635fd2d8e0"/>
    <w:p>
      <w:pPr>
        <w:pStyle w:val="Heading2"/>
      </w:pPr>
      <w:r>
        <w:t xml:space="preserve">17. Данные</w:t>
      </w:r>
    </w:p>
    <w:bookmarkStart w:id="2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4"/>
    <w:bookmarkStart w:id="2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6" name="Picture"/>
            <a:graphic>
              <a:graphicData uri="http://schemas.openxmlformats.org/drawingml/2006/picture">
                <pic:pic>
                  <pic:nvPicPr>
                    <pic:cNvPr descr="img/theatre-historical-osm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39" name="Picture"/>
            <a:graphic>
              <a:graphicData uri="http://schemas.openxmlformats.org/drawingml/2006/picture">
                <pic:pic>
                  <pic:nvPicPr>
                    <pic:cNvPr descr="img/theatre-historical-oh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2" name="Picture"/>
            <a:graphic>
              <a:graphicData uri="http://schemas.openxmlformats.org/drawingml/2006/picture">
                <pic:pic>
                  <pic:nvPicPr>
                    <pic:cNvPr descr="img/theatre-historical-water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network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48" name="Picture"/>
            <a:graphic>
              <a:graphicData uri="http://schemas.openxmlformats.org/drawingml/2006/picture">
                <pic:pic>
                  <pic:nvPicPr>
                    <pic:cNvPr descr="img/theatre-historical-road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0" name="Picture"/>
            <a:graphic>
              <a:graphicData uri="http://schemas.openxmlformats.org/drawingml/2006/picture">
                <pic:pic>
                  <pic:nvPicPr>
                    <pic:cNvPr descr="img/theatre-relie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2"/>
    <w:bookmarkStart w:id="2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3"/>
    <w:bookmarkStart w:id="2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4"/>
    <w:bookmarkStart w:id="2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19.8); переправы — состоянием мостов (раздел 19.3).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5"/>
    <w:bookmarkEnd w:id="256"/>
    <w:bookmarkStart w:id="2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57"/>
    <w:bookmarkStart w:id="2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58"/>
    <w:bookmarkStart w:id="2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59"/>
    <w:bookmarkEnd w:id="260"/>
    <w:bookmarkStart w:id="2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1"/>
    <w:bookmarkStart w:id="2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2"/>
    <w:bookmarkStart w:id="2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3"/>
    <w:bookmarkStart w:id="2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4"/>
    <w:bookmarkStart w:id="2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5"/>
    <w:bookmarkStart w:id="2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6"/>
    <w:bookmarkStart w:id="2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67"/>
    <w:bookmarkStart w:id="2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68"/>
    <w:bookmarkStart w:id="2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69"/>
    <w:bookmarkStart w:id="2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0"/>
    <w:bookmarkStart w:id="2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1"/>
    <w:bookmarkStart w:id="2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2"/>
    <w:bookmarkEnd w:id="273"/>
    <w:bookmarkStart w:id="2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4"/>
    <w:bookmarkStart w:id="2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5"/>
    <w:bookmarkStart w:id="2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6"/>
    <w:bookmarkStart w:id="2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77"/>
    <w:bookmarkStart w:id="2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78"/>
    <w:bookmarkStart w:id="27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79"/>
    <w:bookmarkStart w:id="28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0"/>
    <w:bookmarkEnd w:id="281"/>
    <w:bookmarkStart w:id="2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2"/>
    <w:bookmarkStart w:id="2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3"/>
    <w:bookmarkStart w:id="2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4"/>
    <w:bookmarkStart w:id="2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5"/>
    <w:bookmarkEnd w:id="286"/>
    <w:bookmarkStart w:id="2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87"/>
    <w:bookmarkStart w:id="29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2"/>
    <w:bookmarkStart w:id="29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3"/>
    <w:bookmarkEnd w:id="2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17" Target="media/rId21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203" Target="media/rId203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152" Target="media/rId152.jpg" /><Relationship Type="http://schemas.openxmlformats.org/officeDocument/2006/relationships/image" Id="rId199" Target="media/rId199.jpg" /><Relationship Type="http://schemas.openxmlformats.org/officeDocument/2006/relationships/image" Id="rId209" Target="media/rId209.jpg" /><Relationship Type="http://schemas.openxmlformats.org/officeDocument/2006/relationships/image" Id="rId206" Target="media/rId206.jpg" /><Relationship Type="http://schemas.openxmlformats.org/officeDocument/2006/relationships/image" Id="rId149" Target="media/rId149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93" Target="media/rId193.jpg" /><Relationship Type="http://schemas.openxmlformats.org/officeDocument/2006/relationships/image" Id="rId196" Target="media/rId196.jpg" /><Relationship Type="http://schemas.openxmlformats.org/officeDocument/2006/relationships/image" Id="rId190" Target="media/rId190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4" Target="media/rId214.jpg" /><Relationship Type="http://schemas.openxmlformats.org/officeDocument/2006/relationships/image" Id="rId174" Target="media/rId174.jpg" /><Relationship Type="http://schemas.openxmlformats.org/officeDocument/2006/relationships/image" Id="rId168" Target="media/rId168.jpg" /><Relationship Type="http://schemas.openxmlformats.org/officeDocument/2006/relationships/image" Id="rId171" Target="media/rId171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178" Target="media/rId178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4" Target="media/rId244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52" Target="media/rId52.jpg" /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2026-10-14T21:02:19Z</dcterms:created>
  <dcterms:modified xsi:type="dcterms:W3CDTF">2026-10-14T21:02:19Z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