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6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62.jpg" ContentType="image/jpeg"/>
  <Override PartName="/word/media/rId59.jpg" ContentType="image/jpeg"/>
  <Override PartName="/word/media/rId76.jpg" ContentType="image/jpeg"/>
  <Override PartName="/word/media/rId101.jpg" ContentType="image/jpeg"/>
  <Override PartName="/word/media/rId80.jpg" ContentType="image/jpeg"/>
  <Override PartName="/word/media/rId36.jpg" ContentType="image/jpeg"/>
  <Override PartName="/word/media/rId43.jpg" ContentType="image/jpeg"/>
  <Override PartName="/word/media/rId69.jpg" ContentType="image/jpeg"/>
  <Override PartName="/word/media/rId66.jpg" ContentType="image/jpeg"/>
  <Override PartName="/word/media/rId83.jpg" ContentType="image/jpeg"/>
  <Override PartName="/word/media/rId86.jpg" ContentType="image/jpeg"/>
  <Override PartName="/word/media/rId73.jpg" ContentType="image/jpeg"/>
  <Override PartName="/word/media/rId94.jpg" ContentType="image/jpeg"/>
  <Override PartName="/word/media/rId98.jpg" ContentType="image/jpeg"/>
  <Override PartName="/word/media/rId90.jpg" ContentType="image/jpeg"/>
  <Override PartName="/word/media/rId56.jpg" ContentType="image/jpeg"/>
  <Override PartName="/word/media/rId53.jpg" ContentType="image/jpeg"/>
  <Override PartName="/word/media/rId50.jpg" ContentType="image/jpeg"/>
  <Override PartName="/word/media/rId124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18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6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 и участками.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ход. Слева — события по пяти прогонам.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4" name="Picture"/>
            <a:graphic>
              <a:graphicData uri="http://schemas.openxmlformats.org/drawingml/2006/picture">
                <pic:pic>
                  <pic:nvPicPr>
                    <pic:cNvPr descr="img/replay-operation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момент в оперативном масштабе: армии и корпуса.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57" name="Picture"/>
            <a:graphic>
              <a:graphicData uri="http://schemas.openxmlformats.org/drawingml/2006/picture">
                <pic:pic>
                  <pic:nvPicPr>
                    <pic:cNvPr descr="img/replay-city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0" name="Picture"/>
            <a:graphic>
              <a:graphicData uri="http://schemas.openxmlformats.org/drawingml/2006/picture">
                <pic:pic>
                  <pic:nvPicPr>
                    <pic:cNvPr descr="img/game-repor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63" name="Picture"/>
            <a:graphic>
              <a:graphicData uri="http://schemas.openxmlformats.org/drawingml/2006/picture">
                <pic:pic>
                  <pic:nvPicPr>
                    <pic:cNvPr descr="img/game-advisor-plan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65"/>
    <w:bookmarkStart w:id="7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67" name="Picture"/>
            <a:graphic>
              <a:graphicData uri="http://schemas.openxmlformats.org/drawingml/2006/picture">
                <pic:pic>
                  <pic:nvPicPr>
                    <pic:cNvPr descr="img/modeling-model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0" name="Picture"/>
            <a:graphic>
              <a:graphicData uri="http://schemas.openxmlformats.org/drawingml/2006/picture">
                <pic:pic>
                  <pic:nvPicPr>
                    <pic:cNvPr descr="img/modeling-compar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72"/>
    <w:bookmarkStart w:id="105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7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021583"/>
            <wp:effectExtent b="0" l="0" r="0" t="0"/>
            <wp:docPr descr="Материалы операции: извлечённые сведения об инфраструктуре" title="" id="74" name="Picture"/>
            <a:graphic>
              <a:graphicData uri="http://schemas.openxmlformats.org/drawingml/2006/picture">
                <pic:pic>
                  <pic:nvPicPr>
                    <pic:cNvPr descr="img/ops-materials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Проверочный документ о переправах: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77" name="Picture"/>
            <a:graphic>
              <a:graphicData uri="http://schemas.openxmlformats.org/drawingml/2006/picture">
                <pic:pic>
                  <pic:nvPicPr>
                    <pic:cNvPr descr="img/kb-browse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79"/>
    <w:bookmarkStart w:id="8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81" name="Picture"/>
            <a:graphic>
              <a:graphicData uri="http://schemas.openxmlformats.org/drawingml/2006/picture">
                <pic:pic>
                  <pic:nvPicPr>
                    <pic:cNvPr descr="img/kb-coverag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35 % («мало»). По разделам: войска 35 %, местность 19 %, ход операции 50 %, стороны 40 %, источники 32 %.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84" name="Picture"/>
            <a:graphic>
              <a:graphicData uri="http://schemas.openxmlformats.org/drawingml/2006/picture">
                <pic:pic>
                  <pic:nvPicPr>
                    <pic:cNvPr descr="img/ops-coverage-matrix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87" name="Picture"/>
            <a:graphic>
              <a:graphicData uri="http://schemas.openxmlformats.org/drawingml/2006/picture">
                <pic:pic>
                  <pic:nvPicPr>
                    <pic:cNvPr descr="img/ops-gapmap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89"/>
    <w:bookmarkStart w:id="9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91" name="Picture"/>
            <a:graphic>
              <a:graphicData uri="http://schemas.openxmlformats.org/drawingml/2006/picture">
                <pic:pic>
                  <pic:nvPicPr>
                    <pic:cNvPr descr="img/ops-syn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93"/>
    <w:bookmarkStart w:id="97" w:name="X50c91261b5a8a082807127401c382b647aac761"/>
    <w:p>
      <w:pPr>
        <w:pStyle w:val="Heading3"/>
      </w:pPr>
      <w:r>
        <w:t xml:space="preserve">8.4. Положения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95" name="Picture"/>
            <a:graphic>
              <a:graphicData uri="http://schemas.openxmlformats.org/drawingml/2006/picture">
                <pic:pic>
                  <pic:nvPicPr>
                    <pic:cNvPr descr="img/ops-position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bookmarkEnd w:id="97"/>
    <w:bookmarkStart w:id="10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0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0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0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0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0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99" name="Picture"/>
            <a:graphic>
              <a:graphicData uri="http://schemas.openxmlformats.org/drawingml/2006/picture">
                <pic:pic>
                  <pic:nvPicPr>
                    <pic:cNvPr descr="img/ops-recalc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02" name="Picture"/>
            <a:graphic>
              <a:graphicData uri="http://schemas.openxmlformats.org/drawingml/2006/picture">
                <pic:pic>
                  <pic:nvPicPr>
                    <pic:cNvPr descr="img/kb-calibration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04"/>
    <w:bookmarkEnd w:id="105"/>
    <w:bookmarkStart w:id="10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07" name="Picture"/>
            <a:graphic>
              <a:graphicData uri="http://schemas.openxmlformats.org/drawingml/2006/picture">
                <pic:pic>
                  <pic:nvPicPr>
                    <pic:cNvPr descr="img/ai-setting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09"/>
    <w:bookmarkStart w:id="111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10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11"/>
    <w:bookmarkStart w:id="113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12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13"/>
    <w:bookmarkStart w:id="115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14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15"/>
    <w:bookmarkStart w:id="116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16"/>
    <w:bookmarkStart w:id="117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218 проверок: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17"/>
    <w:bookmarkEnd w:id="118"/>
    <w:bookmarkStart w:id="16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19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20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21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21"/>
    <w:bookmarkStart w:id="122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22"/>
    <w:bookmarkStart w:id="132" w:name="Xb75c2b10631fcbfc04eb3a0e3375c635fd2d8e0"/>
    <w:p>
      <w:pPr>
        <w:pStyle w:val="Heading2"/>
      </w:pPr>
      <w:r>
        <w:t xml:space="preserve">17. Данные</w:t>
      </w:r>
    </w:p>
    <w:bookmarkStart w:id="123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bookmarkEnd w:id="123"/>
    <w:bookmarkStart w:id="12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25" name="Picture"/>
            <a:graphic>
              <a:graphicData uri="http://schemas.openxmlformats.org/drawingml/2006/picture">
                <pic:pic>
                  <pic:nvPicPr>
                    <pic:cNvPr descr="img/theatre-historical-roads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27" name="Picture"/>
            <a:graphic>
              <a:graphicData uri="http://schemas.openxmlformats.org/drawingml/2006/picture">
                <pic:pic>
                  <pic:nvPicPr>
                    <pic:cNvPr descr="img/theatre-relief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29"/>
    <w:bookmarkStart w:id="13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30"/>
    <w:bookmarkStart w:id="13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31"/>
    <w:bookmarkEnd w:id="132"/>
    <w:bookmarkStart w:id="13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3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33"/>
    <w:bookmarkStart w:id="13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34"/>
    <w:bookmarkStart w:id="13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35"/>
    <w:bookmarkEnd w:id="136"/>
    <w:bookmarkStart w:id="14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3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3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37"/>
    <w:bookmarkStart w:id="13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38"/>
    <w:bookmarkStart w:id="13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bookmarkEnd w:id="139"/>
    <w:bookmarkStart w:id="14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40"/>
    <w:bookmarkStart w:id="14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41"/>
    <w:bookmarkStart w:id="14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42"/>
    <w:bookmarkStart w:id="14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43"/>
    <w:bookmarkEnd w:id="144"/>
    <w:bookmarkStart w:id="14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отклонения по дням и по 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45"/>
    <w:bookmarkStart w:id="14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46"/>
    <w:bookmarkStart w:id="1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 и разбросом путей (раздел 19.3). Правила 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4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80,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44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не попадает в котёл.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47"/>
    <w:bookmarkStart w:id="14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48"/>
    <w:bookmarkStart w:id="149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49"/>
    <w:bookmarkEnd w:id="150"/>
    <w:bookmarkStart w:id="1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51"/>
    <w:bookmarkStart w:id="1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52"/>
    <w:bookmarkStart w:id="1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bookmarkEnd w:id="153"/>
    <w:bookmarkStart w:id="1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54"/>
    <w:bookmarkEnd w:id="155"/>
    <w:bookmarkStart w:id="1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56"/>
    <w:bookmarkStart w:id="15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59"/>
    <w:bookmarkStart w:id="16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60"/>
    <w:bookmarkEnd w:id="1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6" Target="media/rId106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62" Target="media/rId62.jpg" /><Relationship Type="http://schemas.openxmlformats.org/officeDocument/2006/relationships/image" Id="rId59" Target="media/rId59.jpg" /><Relationship Type="http://schemas.openxmlformats.org/officeDocument/2006/relationships/image" Id="rId76" Target="media/rId76.jpg" /><Relationship Type="http://schemas.openxmlformats.org/officeDocument/2006/relationships/image" Id="rId101" Target="media/rId101.jpg" /><Relationship Type="http://schemas.openxmlformats.org/officeDocument/2006/relationships/image" Id="rId80" Target="media/rId80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69" Target="media/rId69.jpg" /><Relationship Type="http://schemas.openxmlformats.org/officeDocument/2006/relationships/image" Id="rId66" Target="media/rId66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73" Target="media/rId73.jpg" /><Relationship Type="http://schemas.openxmlformats.org/officeDocument/2006/relationships/image" Id="rId94" Target="media/rId94.jpg" /><Relationship Type="http://schemas.openxmlformats.org/officeDocument/2006/relationships/image" Id="rId98" Target="media/rId98.jpg" /><Relationship Type="http://schemas.openxmlformats.org/officeDocument/2006/relationships/image" Id="rId90" Target="media/rId90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50" Target="media/rId50.jpg" /><Relationship Type="http://schemas.openxmlformats.org/officeDocument/2006/relationships/image" Id="rId124" Target="media/rId124.jpg" /><Relationship Type="http://schemas.openxmlformats.org/officeDocument/2006/relationships/image" Id="rId46" Target="media/rId46.jpg" /><Relationship Type="http://schemas.openxmlformats.org/officeDocument/2006/relationships/hyperlink" Id="rId110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2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14" Target="openapi.yaml" TargetMode="External" /><Relationship Type="http://schemas.openxmlformats.org/officeDocument/2006/relationships/hyperlink" Id="rId120" Target="plans/simulation.md" TargetMode="External" /><Relationship Type="http://schemas.openxmlformats.org/officeDocument/2006/relationships/hyperlink" Id="rId119" Target="simulation-quickstart.md" TargetMode="External" /><Relationship Type="http://schemas.openxmlformats.org/officeDocument/2006/relationships/hyperlink" Id="rId158" Target="system.docx" TargetMode="External" /><Relationship Type="http://schemas.openxmlformats.org/officeDocument/2006/relationships/hyperlink" Id="rId15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2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14" Target="openapi.yaml" TargetMode="External" /><Relationship Type="http://schemas.openxmlformats.org/officeDocument/2006/relationships/hyperlink" Id="rId120" Target="plans/simulation.md" TargetMode="External" /><Relationship Type="http://schemas.openxmlformats.org/officeDocument/2006/relationships/hyperlink" Id="rId119" Target="simulation-quickstart.md" TargetMode="External" /><Relationship Type="http://schemas.openxmlformats.org/officeDocument/2006/relationships/hyperlink" Id="rId158" Target="system.docx" TargetMode="External" /><Relationship Type="http://schemas.openxmlformats.org/officeDocument/2006/relationships/hyperlink" Id="rId15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2026-10-10T09:38:17Z</dcterms:created>
  <dcterms:modified xsi:type="dcterms:W3CDTF">2026-10-10T09:38:17Z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