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jpg" ContentType="image/jpeg"/>
  <Override PartName="/word/media/rId292.jpg" ContentType="image/jpeg"/>
  <Override PartName="/word/media/rId289.jpg" ContentType="image/jpeg"/>
  <Override PartName="/word/media/rId295.jpg" ContentType="image/jpeg"/>
  <Override PartName="/word/media/rId286.jpg" ContentType="image/jpeg"/>
  <Override PartName="/word/media/rId280.jpg" ContentType="image/jpeg"/>
  <Override PartName="/word/media/rId236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9.jpg" ContentType="image/jpeg"/>
  <Override PartName="/word/media/rId32.jpg" ContentType="image/jpeg"/>
  <Override PartName="/word/media/rId35.jpg" ContentType="image/jpeg"/>
  <Override PartName="/word/media/rId128.jpg" ContentType="image/jpeg"/>
  <Override PartName="/word/media/rId116.jpg" ContentType="image/jpeg"/>
  <Override PartName="/word/media/rId119.jpg" ContentType="image/jpeg"/>
  <Override PartName="/word/media/rId107.jpg" ContentType="image/jpeg"/>
  <Override PartName="/word/media/rId122.jpg" ContentType="image/jpeg"/>
  <Override PartName="/word/media/rId113.jpg" ContentType="image/jpeg"/>
  <Override PartName="/word/media/rId110.jpg" ContentType="image/jpeg"/>
  <Override PartName="/word/media/rId125.jpg" ContentType="image/jpeg"/>
  <Override PartName="/word/media/rId166.jpg" ContentType="image/jpeg"/>
  <Override PartName="/word/media/rId194.jpg" ContentType="image/jpeg"/>
  <Override PartName="/word/media/rId211.jpg" ContentType="image/jpeg"/>
  <Override PartName="/word/media/rId173.jpg" ContentType="image/jpeg"/>
  <Override PartName="/word/media/rId170.jpg" ContentType="image/jpeg"/>
  <Override PartName="/word/media/rId160.jpg" ContentType="image/jpeg"/>
  <Override PartName="/word/media/rId207.jpg" ContentType="image/jpeg"/>
  <Override PartName="/word/media/rId225.jpg" ContentType="image/jpeg"/>
  <Override PartName="/word/media/rId221.jpg" ContentType="image/jpeg"/>
  <Override PartName="/word/media/rId228.jpg" ContentType="image/jpeg"/>
  <Override PartName="/word/media/rId217.jpg" ContentType="image/jpeg"/>
  <Override PartName="/word/media/rId214.jpg" ContentType="image/jpeg"/>
  <Override PartName="/word/media/rId157.jpg" ContentType="image/jpeg"/>
  <Override PartName="/word/media/rId45.jpg" ContentType="image/jpeg"/>
  <Override PartName="/word/media/rId52.jpg" ContentType="image/jpeg"/>
  <Override PartName="/word/media/rId150.jpg" ContentType="image/jpeg"/>
  <Override PartName="/word/media/rId153.jpg" ContentType="image/jpeg"/>
  <Override PartName="/word/media/rId201.jpg" ContentType="image/jpeg"/>
  <Override PartName="/word/media/rId204.jpg" ContentType="image/jpeg"/>
  <Override PartName="/word/media/rId198.jpg" ContentType="image/jpeg"/>
  <Override PartName="/word/media/rId147.jpg" ContentType="image/jpeg"/>
  <Override PartName="/word/media/rId135.jpg" ContentType="image/jpeg"/>
  <Override PartName="/word/media/rId132.jpg" ContentType="image/jpeg"/>
  <Override PartName="/word/media/rId233.jpg" ContentType="image/jpeg"/>
  <Override PartName="/word/media/rId144.jpg" ContentType="image/jpeg"/>
  <Override PartName="/word/media/rId141.jpg" ContentType="image/jpeg"/>
  <Override PartName="/word/media/rId138.jpg" ContentType="image/jpeg"/>
  <Override PartName="/word/media/rId182.jpg" ContentType="image/jpeg"/>
  <Override PartName="/word/media/rId176.jpg" ContentType="image/jpeg"/>
  <Override PartName="/word/media/rId179.jpg" ContentType="image/jpeg"/>
  <Override PartName="/word/media/rId163.jpg" ContentType="image/jpeg"/>
  <Override PartName="/word/media/rId191.jpg" ContentType="image/jpeg"/>
  <Override PartName="/word/media/rId186.jpg" ContentType="image/jpeg"/>
  <Override PartName="/word/media/rId74.jpg" ContentType="image/jpeg"/>
  <Override PartName="/word/media/rId80.jpg" ContentType="image/jpeg"/>
  <Override PartName="/word/media/rId77.jpg" ContentType="image/jpeg"/>
  <Override PartName="/word/media/rId71.jpg" ContentType="image/jpeg"/>
  <Override PartName="/word/media/rId98.jpg" ContentType="image/jpeg"/>
  <Override PartName="/word/media/rId101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65.jpg" ContentType="image/jpeg"/>
  <Override PartName="/word/media/rId95.jpg" ContentType="image/jpeg"/>
  <Override PartName="/word/media/rId92.jpg" ContentType="image/jpeg"/>
  <Override PartName="/word/media/rId104.jpg" ContentType="image/jpeg"/>
  <Override PartName="/word/media/rId62.jpg" ContentType="image/jpeg"/>
  <Override PartName="/word/media/rId68.jpg" ContentType="image/jpeg"/>
  <Override PartName="/word/media/rId58.jpg" ContentType="image/jpeg"/>
  <Override PartName="/word/media/rId315.jpg" ContentType="image/jpeg"/>
  <Override PartName="/word/media/rId318.jpg" ContentType="image/jpeg"/>
  <Override PartName="/word/media/rId309.jpg" ContentType="image/jpeg"/>
  <Override PartName="/word/media/rId306.jpg" ContentType="image/jpeg"/>
  <Override PartName="/word/media/rId321.jpg" ContentType="image/jpeg"/>
  <Override PartName="/word/media/rId312.jpg" ContentType="image/jpeg"/>
  <Override PartName="/word/media/rId55.jpg" ContentType="image/jpeg"/>
  <Override PartName="/word/media/rId257.jpg" ContentType="image/jpeg"/>
  <Override PartName="/word/media/rId254.jpg" ContentType="image/jpeg"/>
  <Override PartName="/word/media/rId263.jpg" ContentType="image/jpeg"/>
  <Override PartName="/word/media/rId248.jpg" ContentType="image/jpeg"/>
  <Override PartName="/word/media/rId242.jpg" ContentType="image/jpeg"/>
  <Override PartName="/word/media/rId260.jpg" ContentType="image/jpeg"/>
  <Override PartName="/word/media/rId251.jpg" ContentType="image/jpeg"/>
  <Override PartName="/word/media/rId245.jpg" ContentType="image/jpeg"/>
  <Override PartName="/word/media/rId239.jpg" ContentType="image/jpeg"/>
  <Override PartName="/word/media/rId2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00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1"/>
    <w:bookmarkStart w:id="44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8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36" name="Picture"/>
            <a:graphic>
              <a:graphicData uri="http://schemas.openxmlformats.org/drawingml/2006/picture">
                <pic:pic>
                  <pic:nvPicPr>
                    <pic:cNvPr descr="img/editor-ohm-1945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38"/>
    <w:bookmarkStart w:id="42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0" name="Picture"/>
            <a:graphic>
              <a:graphicData uri="http://schemas.openxmlformats.org/drawingml/2006/picture">
                <pic:pic>
                  <pic:nvPicPr>
                    <pic:cNvPr descr="img/editor-inspector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2"/>
    <w:bookmarkStart w:id="43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3"/>
    <w:bookmarkEnd w:id="44"/>
    <w:bookmarkStart w:id="50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6" name="Picture"/>
            <a:graphic>
              <a:graphicData uri="http://schemas.openxmlformats.org/drawingml/2006/picture">
                <pic:pic>
                  <pic:nvPicPr>
                    <pic:cNvPr descr="img/library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8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9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0"/>
    <w:bookmarkStart w:id="61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1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3" name="Picture"/>
            <a:graphic>
              <a:graphicData uri="http://schemas.openxmlformats.org/drawingml/2006/picture">
                <pic:pic>
                  <pic:nvPicPr>
                    <pic:cNvPr descr="img/maps-basemaps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6" name="Picture"/>
            <a:graphic>
              <a:graphicData uri="http://schemas.openxmlformats.org/drawingml/2006/picture">
                <pic:pic>
                  <pic:nvPicPr>
                    <pic:cNvPr descr="img/theatre-relief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9" name="Picture"/>
            <a:graphic>
              <a:graphicData uri="http://schemas.openxmlformats.org/drawingml/2006/picture">
                <pic:pic>
                  <pic:nvPicPr>
                    <pic:cNvPr descr="img/theatre-contour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1"/>
    <w:bookmarkStart w:id="131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3" name="Picture"/>
            <a:graphic>
              <a:graphicData uri="http://schemas.openxmlformats.org/drawingml/2006/picture">
                <pic:pic>
                  <pic:nvPicPr>
                    <pic:cNvPr descr="img/replay-tactical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переправы; южнее 49-й армии — оставшийся участок укреплённой полосы на Нижнем Одере (синий, зубцами к противнику; в легенде — «укреплённая полоса (зубцы к противнику)»). Слева — итог пяти прогонов, под ним — сборка данных базы знаний, на которой он посчитан, ниже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6" name="Picture"/>
            <a:graphic>
              <a:graphicData uri="http://schemas.openxmlformats.org/drawingml/2006/picture">
                <pic:pic>
                  <pic:nvPicPr>
                    <pic:cNvPr descr="img/replay-save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uni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синими линиями с зубцами на восток — рубежи обороны группы армий «Висла» (у Берлина),</w:t>
      </w:r>
      <w:r>
        <w:rPr>
          <w:iCs/>
          <w:i/>
        </w:rPr>
        <w:t xml:space="preserve"> </w:t>
      </w:r>
      <w:r>
        <w:rPr>
          <w:iCs/>
          <w:i/>
        </w:rPr>
        <w:t xml:space="preserve">3-й танковой и 9-й армий; укреплённых полос театра к этому часу не осталось; слева выбрана «агентная —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дивизии»: 57 % положений в допуске, 7 событий из 15 с 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agen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staff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81" name="Picture"/>
            <a:graphic>
              <a:graphicData uri="http://schemas.openxmlformats.org/drawingml/2006/picture">
                <pic:pic>
                  <pic:nvPicPr>
                    <pic:cNvPr descr="img/replay-agent-game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p>
      <w:pPr>
        <w:pStyle w:val="BodyText"/>
      </w:pPr>
      <w:r>
        <w:t xml:space="preserve">Каждому уровню соответствует рекомендуемый масштаб карты на экране: тактический — 1:25 000 – 1:50 000, оперативный —</w:t>
      </w:r>
      <w:r>
        <w:t xml:space="preserve"> </w:t>
      </w:r>
      <w:r>
        <w:t xml:space="preserve">1:100 000 – 1:200 000, стратегический — 1:200 000 – 1:500 000 (точка 1:200 000 — у стратегического). Переключение</w:t>
      </w:r>
      <w:r>
        <w:t xml:space="preserve"> </w:t>
      </w:r>
      <w:r>
        <w:t xml:space="preserve">уровня ставит масштаб в этот интервал, если он был вне его: берётся ближайший край (с тактического на</w:t>
      </w:r>
      <w:r>
        <w:t xml:space="preserve"> </w:t>
      </w:r>
      <w:r>
        <w:t xml:space="preserve">оперативный — 1:100 000, со стратегического на оперативный — 1:190 000); если масштаб уже подходит, он не меняется.</w:t>
      </w:r>
      <w:r>
        <w:t xml:space="preserve"> </w:t>
      </w:r>
      <w:r>
        <w:t xml:space="preserve">Приблизили или отдалили карту за пределы интервала — рядом с переключателем появляется «масштаб вне 1:… – 1:…»;</w:t>
      </w:r>
      <w:r>
        <w:t xml:space="preserve"> </w:t>
      </w:r>
      <w:r>
        <w:t xml:space="preserve">щелчок возвращает масштаб в интервал, ничего не блокируется. Интервал виден и в подсказке кнопки уровня. Голосом —</w:t>
      </w:r>
      <w:r>
        <w:t xml:space="preserve"> </w:t>
      </w:r>
      <w:r>
        <w:t xml:space="preserve">«Штаб, оперативный уровень» делает то же и называет новый масштаб.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центра; зубцы — к противнику.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4" name="Picture"/>
            <a:graphic>
              <a:graphicData uri="http://schemas.openxmlformats.org/drawingml/2006/picture">
                <pic:pic>
                  <pic:nvPicPr>
                    <pic:cNvPr descr="img/replay-layer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87" name="Picture"/>
            <a:graphic>
              <a:graphicData uri="http://schemas.openxmlformats.org/drawingml/2006/picture">
                <pic:pic>
                  <pic:nvPicPr>
                    <pic:cNvPr descr="img/replay-ohm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90" name="Picture"/>
            <a:graphic>
              <a:graphicData uri="http://schemas.openxmlformats.org/drawingml/2006/picture">
                <pic:pic>
                  <pic:nvPicPr>
                    <pic:cNvPr descr="img/replay-operational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(«23.4», «22.4»); справа — ось 2-й гв. танковой армии с ромбами и датами «17.4», «18.4»; Берлин — обвод крепости по застройке города (синяя кромка с зубцами наружу); от Берлина на юго-восток — рубеж обороны 9-й армии зубцами к советским войскам; укреплённые полосы театра к этому дню взяты и с карты ушли;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строками «укреплённая полоса (зубцы к противнику)» и «рубеж обороны».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93" name="Picture"/>
            <a:graphic>
              <a:graphicData uri="http://schemas.openxmlformats.org/drawingml/2006/picture">
                <pic:pic>
                  <pic:nvPicPr>
                    <pic:cNvPr descr="img/replay-strategic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полосой; Берлин — знаком крепости и обводом по застройке города (синяя кромка с зубцами наружу), Франкфурт (справа) — знаком крепости; прямая синяя линия с зубцами на восток от Берлина на северо-восток — рубеж обороны группы армий «Висла»; от укреплённых полос театра у Зееловских высот остался участок позиции «Вотан» южнее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6" name="Picture"/>
            <a:graphic>
              <a:graphicData uri="http://schemas.openxmlformats.org/drawingml/2006/picture">
                <pic:pic>
                  <pic:nvPicPr>
                    <pic:cNvPr descr="img/replay-strategic-late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«Группа армий „Висла“», «1-й Белорусский фронт» — прописными; армии — подписями, танковые — овалами с ромбом; удары фронта — клиньями атласа, у Берлина — с чертой и датой «25.4»; Берлин — знаком крепости внутри обвода по застройке, Франкфурт (справа) — знаком крепости;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99" name="Picture"/>
            <a:graphic>
              <a:graphicData uri="http://schemas.openxmlformats.org/drawingml/2006/picture">
                <pic:pic>
                  <pic:nvPicPr>
                    <pic:cNvPr descr="img/replay-bel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02" name="Picture"/>
            <a:graphic>
              <a:graphicData uri="http://schemas.openxmlformats.org/drawingml/2006/picture">
                <pic:pic>
                  <pic:nvPicPr>
                    <pic:cNvPr descr="img/replay-city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05" name="Picture"/>
            <a:graphic>
              <a:graphicData uri="http://schemas.openxmlformats.org/drawingml/2006/picture">
                <pic:pic>
                  <pic:nvPicPr>
                    <pic:cNvPr descr="img/replay-summary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08" name="Picture"/>
            <a:graphic>
              <a:graphicData uri="http://schemas.openxmlformats.org/drawingml/2006/picture">
                <pic:pic>
                  <pic:nvPicPr>
                    <pic:cNvPr descr="img/game-intel-card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11" name="Picture"/>
            <a:graphic>
              <a:graphicData uri="http://schemas.openxmlformats.org/drawingml/2006/picture">
                <pic:pic>
                  <pic:nvPicPr>
                    <pic:cNvPr descr="img/game-takeover-fact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14" name="Picture"/>
            <a:graphic>
              <a:graphicData uri="http://schemas.openxmlformats.org/drawingml/2006/picture">
                <pic:pic>
                  <pic:nvPicPr>
                    <pic:cNvPr descr="img/game-reserve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17" name="Picture"/>
            <a:graphic>
              <a:graphicData uri="http://schemas.openxmlformats.org/drawingml/2006/picture">
                <pic:pic>
                  <pic:nvPicPr>
                    <pic:cNvPr descr="img/game-bound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20" name="Picture"/>
            <a:graphic>
              <a:graphicData uri="http://schemas.openxmlformats.org/drawingml/2006/picture">
                <pic:pic>
                  <pic:nvPicPr>
                    <pic:cNvPr descr="img/game-directive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23" name="Picture"/>
            <a:graphic>
              <a:graphicData uri="http://schemas.openxmlformats.org/drawingml/2006/picture">
                <pic:pic>
                  <pic:nvPicPr>
                    <pic:cNvPr descr="img/game-report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26" name="Picture"/>
            <a:graphic>
              <a:graphicData uri="http://schemas.openxmlformats.org/drawingml/2006/picture">
                <pic:pic>
                  <pic:nvPicPr>
                    <pic:cNvPr descr="img/game-umpire-basi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29" name="Picture"/>
            <a:graphic>
              <a:graphicData uri="http://schemas.openxmlformats.org/drawingml/2006/picture">
                <pic:pic>
                  <pic:nvPicPr>
                    <pic:cNvPr descr="img/game-advisor-plan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31"/>
    <w:bookmarkStart w:id="156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33" name="Picture"/>
            <a:graphic>
              <a:graphicData uri="http://schemas.openxmlformats.org/drawingml/2006/picture">
                <pic:pic>
                  <pic:nvPicPr>
                    <pic:cNvPr descr="img/modeling-models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36" name="Picture"/>
            <a:graphic>
              <a:graphicData uri="http://schemas.openxmlformats.org/drawingml/2006/picture">
                <pic:pic>
                  <pic:nvPicPr>
                    <pic:cNvPr descr="img/modeling-compar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39" name="Picture"/>
            <a:graphic>
              <a:graphicData uri="http://schemas.openxmlformats.org/drawingml/2006/picture">
                <pic:pic>
                  <pic:nvPicPr>
                    <pic:cNvPr descr="img/modeling-rules-basis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42" name="Picture"/>
            <a:graphic>
              <a:graphicData uri="http://schemas.openxmlformats.org/drawingml/2006/picture">
                <pic:pic>
                  <pic:nvPicPr>
                    <pic:cNvPr descr="img/modeling-rules-basis-inputs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45" name="Picture"/>
            <a:graphic>
              <a:graphicData uri="http://schemas.openxmlformats.org/drawingml/2006/picture">
                <pic:pic>
                  <pic:nvPicPr>
                    <pic:cNvPr descr="img/modeling-rules-basis-agents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48" name="Picture"/>
            <a:graphic>
              <a:graphicData uri="http://schemas.openxmlformats.org/drawingml/2006/picture">
                <pic:pic>
                  <pic:nvPicPr>
                    <pic:cNvPr descr="img/modeling-calibrate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51" name="Picture"/>
            <a:graphic>
              <a:graphicData uri="http://schemas.openxmlformats.org/drawingml/2006/picture">
                <pic:pic>
                  <pic:nvPicPr>
                    <pic:cNvPr descr="img/modeling-agents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54" name="Picture"/>
            <a:graphic>
              <a:graphicData uri="http://schemas.openxmlformats.org/drawingml/2006/picture">
                <pic:pic>
                  <pic:nvPicPr>
                    <pic:cNvPr descr="img/modeling-assistant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56"/>
    <w:bookmarkStart w:id="2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69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58" name="Picture"/>
            <a:graphic>
              <a:graphicData uri="http://schemas.openxmlformats.org/drawingml/2006/picture">
                <pic:pic>
                  <pic:nvPicPr>
                    <pic:cNvPr descr="img/kb-upload-progress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61" name="Picture"/>
            <a:graphic>
              <a:graphicData uri="http://schemas.openxmlformats.org/drawingml/2006/picture">
                <pic:pic>
                  <pic:nvPicPr>
                    <pic:cNvPr descr="img/kb-doc-results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64" name="Picture"/>
            <a:graphic>
              <a:graphicData uri="http://schemas.openxmlformats.org/drawingml/2006/picture">
                <pic:pic>
                  <pic:nvPicPr>
                    <pic:cNvPr descr="img/ops-materials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67" name="Picture"/>
            <a:graphic>
              <a:graphicData uri="http://schemas.openxmlformats.org/drawingml/2006/picture">
                <pic:pic>
                  <pic:nvPicPr>
                    <pic:cNvPr descr="img/kb-browse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69"/>
    <w:bookmarkStart w:id="185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71" name="Picture"/>
            <a:graphic>
              <a:graphicData uri="http://schemas.openxmlformats.org/drawingml/2006/picture">
                <pic:pic>
                  <pic:nvPicPr>
                    <pic:cNvPr descr="img/kb-coverage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74" name="Picture"/>
            <a:graphic>
              <a:graphicData uri="http://schemas.openxmlformats.org/drawingml/2006/picture">
                <pic:pic>
                  <pic:nvPicPr>
                    <pic:cNvPr descr="img/kb-coverage-general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77" name="Picture"/>
            <a:graphic>
              <a:graphicData uri="http://schemas.openxmlformats.org/drawingml/2006/picture">
                <pic:pic>
                  <pic:nvPicPr>
                    <pic:cNvPr descr="img/ops-coverage-matrix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80" name="Picture"/>
            <a:graphic>
              <a:graphicData uri="http://schemas.openxmlformats.org/drawingml/2006/picture">
                <pic:pic>
                  <pic:nvPicPr>
                    <pic:cNvPr descr="img/ops-gapmap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83" name="Picture"/>
            <a:graphic>
              <a:graphicData uri="http://schemas.openxmlformats.org/drawingml/2006/picture">
                <pic:pic>
                  <pic:nvPicPr>
                    <pic:cNvPr descr="img/ops-coverage-boundarie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85"/>
    <w:bookmarkStart w:id="189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87" name="Picture"/>
            <a:graphic>
              <a:graphicData uri="http://schemas.openxmlformats.org/drawingml/2006/picture">
                <pic:pic>
                  <pic:nvPicPr>
                    <pic:cNvPr descr="img/ops-sync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89"/>
    <w:bookmarkStart w:id="190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90"/>
    <w:bookmarkStart w:id="197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92" name="Picture"/>
            <a:graphic>
              <a:graphicData uri="http://schemas.openxmlformats.org/drawingml/2006/picture">
                <pic:pic>
                  <pic:nvPicPr>
                    <pic:cNvPr descr="img/ops-recalc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95" name="Picture"/>
            <a:graphic>
              <a:graphicData uri="http://schemas.openxmlformats.org/drawingml/2006/picture">
                <pic:pic>
                  <pic:nvPicPr>
                    <pic:cNvPr descr="img/kb-calibration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97"/>
    <w:bookmarkStart w:id="210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99" name="Picture"/>
            <a:graphic>
              <a:graphicData uri="http://schemas.openxmlformats.org/drawingml/2006/picture">
                <pic:pic>
                  <pic:nvPicPr>
                    <pic:cNvPr descr="img/modeling-basi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02" name="Picture"/>
            <a:graphic>
              <a:graphicData uri="http://schemas.openxmlformats.org/drawingml/2006/picture">
                <pic:pic>
                  <pic:nvPicPr>
                    <pic:cNvPr descr="img/modeling-basis-conflict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05" name="Picture"/>
            <a:graphic>
              <a:graphicData uri="http://schemas.openxmlformats.org/drawingml/2006/picture">
                <pic:pic>
                  <pic:nvPicPr>
                    <pic:cNvPr descr="img/modeling-basis-pin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08" name="Picture"/>
            <a:graphic>
              <a:graphicData uri="http://schemas.openxmlformats.org/drawingml/2006/picture">
                <pic:pic>
                  <pic:nvPicPr>
                    <pic:cNvPr descr="img/kb-entry-claim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10"/>
    <w:bookmarkStart w:id="220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12" name="Picture"/>
            <a:graphic>
              <a:graphicData uri="http://schemas.openxmlformats.org/drawingml/2006/picture">
                <pic:pic>
                  <pic:nvPicPr>
                    <pic:cNvPr descr="img/kb-column-mapping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15" name="Picture"/>
            <a:graphic>
              <a:graphicData uri="http://schemas.openxmlformats.org/drawingml/2006/picture">
                <pic:pic>
                  <pic:nvPicPr>
                    <pic:cNvPr descr="img/kb-queue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18" name="Picture"/>
            <a:graphic>
              <a:graphicData uri="http://schemas.openxmlformats.org/drawingml/2006/picture">
                <pic:pic>
                  <pic:nvPicPr>
                    <pic:cNvPr descr="img/kb-queue-scan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20"/>
    <w:bookmarkStart w:id="224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22" name="Picture"/>
            <a:graphic>
              <a:graphicData uri="http://schemas.openxmlformats.org/drawingml/2006/picture">
                <pic:pic>
                  <pic:nvPicPr>
                    <pic:cNvPr descr="img/kb-entry-norm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24"/>
    <w:bookmarkStart w:id="231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26" name="Picture"/>
            <a:graphic>
              <a:graphicData uri="http://schemas.openxmlformats.org/drawingml/2006/picture">
                <pic:pic>
                  <pic:nvPicPr>
                    <pic:cNvPr descr="img/kb-entry-doctrine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29" name="Picture"/>
            <a:graphic>
              <a:graphicData uri="http://schemas.openxmlformats.org/drawingml/2006/picture">
                <pic:pic>
                  <pic:nvPicPr>
                    <pic:cNvPr descr="img/kb-fact-doctrine.jp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31"/>
    <w:bookmarkEnd w:id="232"/>
    <w:bookmarkStart w:id="27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34" name="Picture"/>
            <a:graphic>
              <a:graphicData uri="http://schemas.openxmlformats.org/drawingml/2006/picture">
                <pic:pic>
                  <pic:nvPicPr>
                    <pic:cNvPr descr="img/modeling-role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37" name="Picture"/>
            <a:graphic>
              <a:graphicData uri="http://schemas.openxmlformats.org/drawingml/2006/picture">
                <pic:pic>
                  <pic:nvPicPr>
                    <pic:cNvPr descr="img/ai-settings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269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3"/>
        </w:numPr>
        <w:pStyle w:val="Compact"/>
      </w:pPr>
      <w:r>
        <w:t xml:space="preserve">Один раз установить голосовой сервис: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(нужны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3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3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3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3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 и «Выключить голос»;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40" name="Picture"/>
            <a:graphic>
              <a:graphicData uri="http://schemas.openxmlformats.org/drawingml/2006/picture">
                <pic:pic>
                  <pic:nvPicPr>
                    <pic:cNvPr descr="img/voice-panel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 и «Выключить голос»; под ними — «Включить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 выключили кнопкой или «Штаб, отбой»: микрофон закрыт, штаб не слушает и не говорит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 выключается; штаб договаривает «Голос выключен. Включить — кнопкой на панели.»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43" name="Picture"/>
            <a:graphic>
              <a:graphicData uri="http://schemas.openxmlformats.org/drawingml/2006/picture">
                <pic:pic>
                  <pic:nvPicPr>
                    <pic:cNvPr descr="img/voice-panel-hints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4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4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4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4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4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5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5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5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(на прослушивании лучшая из проверенных). В списке ещё Qwen3-TTS 0.6B (быстрее и легче, голос</w:t>
      </w:r>
      <w:r>
        <w:t xml:space="preserve"> </w:t>
      </w:r>
      <w:r>
        <w:t xml:space="preserve">беднее), Chatterbox Multilingual v3, OmniVoice, VoxCPM2 и Fish S2 Pro (только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46" name="Picture"/>
            <a:graphic>
              <a:graphicData uri="http://schemas.openxmlformats.org/drawingml/2006/picture">
                <pic:pic>
                  <pic:nvPicPr>
                    <pic:cNvPr descr="img/voice-panel-thinking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249" name="Picture"/>
            <a:graphic>
              <a:graphicData uri="http://schemas.openxmlformats.org/drawingml/2006/picture">
                <pic:pic>
                  <pic:nvPicPr>
                    <pic:cNvPr descr="img/voice-panel-aec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голос»,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252" name="Picture"/>
            <a:graphic>
              <a:graphicData uri="http://schemas.openxmlformats.org/drawingml/2006/picture">
                <pic:pic>
                  <pic:nvPicPr>
                    <pic:cNvPr descr="img/voice-panel-stop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шага, на каждом — кнопка «Записать»:</w:t>
      </w:r>
    </w:p>
    <w:p>
      <w:pPr>
        <w:numPr>
          <w:ilvl w:val="0"/>
          <w:numId w:val="1027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27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27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27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255" name="Picture"/>
            <a:graphic>
              <a:graphicData uri="http://schemas.openxmlformats.org/drawingml/2006/picture">
                <pic:pic>
                  <pic:nvPicPr>
                    <pic:cNvPr descr="img/voice-calibration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258" name="Picture"/>
            <a:graphic>
              <a:graphicData uri="http://schemas.openxmlformats.org/drawingml/2006/picture">
                <pic:pic>
                  <pic:nvPicPr>
                    <pic:cNvPr descr="img/voice-calibration-done.jp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голос.</w:t>
      </w:r>
      <w:r>
        <w:t xml:space="preserve"> </w:t>
      </w:r>
      <w:r>
        <w:t xml:space="preserve">Кнопка «Выключить голос» в развёрнутой панели — в одной строке с «Калибровкой» и «Голосами»</w:t>
      </w:r>
      <w:r>
        <w:t xml:space="preserve"> </w:t>
      </w:r>
      <w:r>
        <w:t xml:space="preserve">(или «Штаб, отбой», «Штаб, выключи голос»)</w:t>
      </w:r>
      <w:r>
        <w:t xml:space="preserve"> </w:t>
      </w:r>
      <w:r>
        <w:t xml:space="preserve">закрывает микрофон — гаснет и значок микрофона системы — и обрывает речь штаба (на «отбой» он договаривает</w:t>
      </w:r>
      <w:r>
        <w:t xml:space="preserve"> </w:t>
      </w:r>
      <w:r>
        <w:t xml:space="preserve">ответ). Голосовой сервис остаётся загруженным, поэтому «Включить голос» работает сразу. Выключенный голос</w:t>
      </w:r>
      <w:r>
        <w:t xml:space="preserve"> </w:t>
      </w:r>
      <w:r>
        <w:t xml:space="preserve">остаётся выключенным и после перезапуска приложения. Пока голос выключен, панель пишет «Голос выключен» и</w:t>
      </w:r>
      <w:r>
        <w:t xml:space="preserve"> </w:t>
      </w:r>
      <w:r>
        <w:t xml:space="preserve">«Микрофон выключен: штаб вас не слышит и не говорит.», кнопки «Калибровка» и «Голоса» недоступны, свёрнутая</w:t>
      </w:r>
      <w:r>
        <w:t xml:space="preserve"> </w:t>
      </w:r>
      <w:r>
        <w:t xml:space="preserve">панель — перечёркнутый микрофон с подписью «Голос выключен». Включить голос голосом нельзя — микрофон выключен;</w:t>
      </w:r>
      <w:r>
        <w:t xml:space="preserve"> </w:t>
      </w:r>
      <w:r>
        <w:t xml:space="preserve">только кнопкой.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олос выключен" title="" id="261" name="Picture"/>
            <a:graphic>
              <a:graphicData uri="http://schemas.openxmlformats.org/drawingml/2006/picture">
                <pic:pic>
                  <pic:nvPicPr>
                    <pic:cNvPr descr="img/voice-panel-off.jp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голосе: серая точка и «Голос выключен»; в ленте — вопрос штаба перед выключением; в строке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кнопок — недоступные «Калибровка» и «Голоса» и красная «Включить голос», под ними — «Микрофон выключен: штаб вас не</w:t>
      </w:r>
      <w:r>
        <w:rPr>
          <w:iCs/>
          <w:i/>
        </w:rPr>
        <w:t xml:space="preserve"> </w:t>
      </w:r>
      <w:r>
        <w:rPr>
          <w:iCs/>
          <w:i/>
        </w:rPr>
        <w:t xml:space="preserve">слышит и не говорит.»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264" name="Picture"/>
            <a:graphic>
              <a:graphicData uri="http://schemas.openxmlformats.org/drawingml/2006/picture">
                <pic:pic>
                  <pic:nvPicPr>
                    <pic:cNvPr descr="img/voice-icon-off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(1:25 000 – 1:50 000), цели операции, итог и противник — оперативный (1:100 000 – 1:200 000),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«Прослушать», «Назначить: Начальник штаба / Посредник»;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2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2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2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2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267" name="Picture"/>
            <a:graphic>
              <a:graphicData uri="http://schemas.openxmlformats.org/drawingml/2006/picture">
                <pic:pic>
                  <pic:nvPicPr>
                    <pic:cNvPr descr="img/voice-voices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«Назначить: 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2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2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269"/>
    <w:bookmarkEnd w:id="270"/>
    <w:bookmarkStart w:id="273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71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72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73"/>
    <w:bookmarkStart w:id="275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74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75"/>
    <w:bookmarkStart w:id="277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76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77"/>
    <w:bookmarkStart w:id="278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1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1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отдельно, один раз: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78"/>
    <w:bookmarkStart w:id="299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279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298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71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281" name="Picture"/>
            <a:graphic>
              <a:graphicData uri="http://schemas.openxmlformats.org/drawingml/2006/picture">
                <pic:pic>
                  <pic:nvPicPr>
                    <pic:cNvPr descr="img/agents-app.jp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284" name="Picture"/>
            <a:graphic>
              <a:graphicData uri="http://schemas.openxmlformats.org/drawingml/2006/picture">
                <pic:pic>
                  <pic:nvPicPr>
                    <pic:cNvPr descr="img/agents-app-berlin.jp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287" name="Picture"/>
            <a:graphic>
              <a:graphicData uri="http://schemas.openxmlformats.org/drawingml/2006/picture">
                <pic:pic>
                  <pic:nvPicPr>
                    <pic:cNvPr descr="img/agents-app-tour.jp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290" name="Picture"/>
            <a:graphic>
              <a:graphicData uri="http://schemas.openxmlformats.org/drawingml/2006/picture">
                <pic:pic>
                  <pic:nvPicPr>
                    <pic:cNvPr descr="img/agents-app-report.jp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293" name="Picture"/>
            <a:graphic>
              <a:graphicData uri="http://schemas.openxmlformats.org/drawingml/2006/picture">
                <pic:pic>
                  <pic:nvPicPr>
                    <pic:cNvPr descr="img/agents-app-compare.jp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296" name="Picture"/>
            <a:graphic>
              <a:graphicData uri="http://schemas.openxmlformats.org/drawingml/2006/picture">
                <pic:pic>
                  <pic:nvPicPr>
                    <pic:cNvPr descr="img/agents-app-staff.jp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298"/>
    <w:bookmarkEnd w:id="299"/>
    <w:bookmarkEnd w:id="300"/>
    <w:bookmarkStart w:id="368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01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02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03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03"/>
    <w:bookmarkStart w:id="304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04"/>
    <w:bookmarkStart w:id="330" w:name="Xb75c2b10631fcbfc04eb3a0e3375c635fd2d8e0"/>
    <w:p>
      <w:pPr>
        <w:pStyle w:val="Heading2"/>
      </w:pPr>
      <w:r>
        <w:t xml:space="preserve">17. Данные</w:t>
      </w:r>
    </w:p>
    <w:bookmarkStart w:id="305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05"/>
    <w:bookmarkStart w:id="32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07" name="Picture"/>
            <a:graphic>
              <a:graphicData uri="http://schemas.openxmlformats.org/drawingml/2006/picture">
                <pic:pic>
                  <pic:nvPicPr>
                    <pic:cNvPr descr="img/theatre-historical-osm.jp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4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4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4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10" name="Picture"/>
            <a:graphic>
              <a:graphicData uri="http://schemas.openxmlformats.org/drawingml/2006/picture">
                <pic:pic>
                  <pic:nvPicPr>
                    <pic:cNvPr descr="img/theatre-historical-ohm.jp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13" name="Picture"/>
            <a:graphic>
              <a:graphicData uri="http://schemas.openxmlformats.org/drawingml/2006/picture">
                <pic:pic>
                  <pic:nvPicPr>
                    <pic:cNvPr descr="img/theatre-historical-water.jp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36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36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36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16" name="Picture"/>
            <a:graphic>
              <a:graphicData uri="http://schemas.openxmlformats.org/drawingml/2006/picture">
                <pic:pic>
                  <pic:nvPicPr>
                    <pic:cNvPr descr="img/theatre-historical-marsh.jp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19" name="Picture"/>
            <a:graphic>
              <a:graphicData uri="http://schemas.openxmlformats.org/drawingml/2006/picture">
                <pic:pic>
                  <pic:nvPicPr>
                    <pic:cNvPr descr="img/theatre-historical-network.jpg" id="320" name="Picture"/>
                    <pic:cNvPicPr>
                      <a:picLocks noChangeArrowheads="1" noChangeAspect="1"/>
                    </pic:cNvPicPr>
                  </pic:nvPicPr>
                  <pic:blipFill>
                    <a:blip r:embed="rId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22" name="Picture"/>
            <a:graphic>
              <a:graphicData uri="http://schemas.openxmlformats.org/drawingml/2006/picture">
                <pic:pic>
                  <pic:nvPicPr>
                    <pic:cNvPr descr="img/theatre-historical-roads.jp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24" name="Picture"/>
            <a:graphic>
              <a:graphicData uri="http://schemas.openxmlformats.org/drawingml/2006/picture">
                <pic:pic>
                  <pic:nvPicPr>
                    <pic:cNvPr descr="img/theatre-relief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26"/>
    <w:bookmarkStart w:id="32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27"/>
    <w:bookmarkStart w:id="32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28"/>
    <w:bookmarkStart w:id="329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29"/>
    <w:bookmarkEnd w:id="330"/>
    <w:bookmarkStart w:id="334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31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31"/>
    <w:bookmarkStart w:id="332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32"/>
    <w:bookmarkStart w:id="333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33"/>
    <w:bookmarkEnd w:id="334"/>
    <w:bookmarkStart w:id="347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35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35"/>
    <w:bookmarkStart w:id="336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36"/>
    <w:bookmarkStart w:id="337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37"/>
    <w:bookmarkStart w:id="338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38"/>
    <w:bookmarkStart w:id="339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39"/>
    <w:bookmarkStart w:id="340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40"/>
    <w:bookmarkStart w:id="341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41"/>
    <w:bookmarkStart w:id="342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42"/>
    <w:bookmarkStart w:id="343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43"/>
    <w:bookmarkStart w:id="344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44"/>
    <w:bookmarkStart w:id="345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45"/>
    <w:bookmarkStart w:id="346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46"/>
    <w:bookmarkEnd w:id="347"/>
    <w:bookmarkStart w:id="348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48"/>
    <w:bookmarkStart w:id="349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bookmarkEnd w:id="349"/>
    <w:bookmarkStart w:id="355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50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50"/>
    <w:bookmarkStart w:id="351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51"/>
    <w:bookmarkStart w:id="352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52"/>
    <w:bookmarkStart w:id="353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53"/>
    <w:bookmarkStart w:id="354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54"/>
    <w:bookmarkEnd w:id="355"/>
    <w:bookmarkStart w:id="356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47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47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47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47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56"/>
    <w:bookmarkStart w:id="357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57"/>
    <w:bookmarkStart w:id="360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58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58"/>
    <w:bookmarkStart w:id="359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59"/>
    <w:bookmarkEnd w:id="360"/>
    <w:bookmarkStart w:id="361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61"/>
    <w:bookmarkStart w:id="366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1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2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4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6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2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3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4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65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2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66"/>
    <w:bookmarkStart w:id="367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67"/>
    <w:bookmarkEnd w:id="3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3" Target="media/rId283.jpg" /><Relationship Type="http://schemas.openxmlformats.org/officeDocument/2006/relationships/image" Id="rId292" Target="media/rId292.jpg" /><Relationship Type="http://schemas.openxmlformats.org/officeDocument/2006/relationships/image" Id="rId289" Target="media/rId289.jpg" /><Relationship Type="http://schemas.openxmlformats.org/officeDocument/2006/relationships/image" Id="rId295" Target="media/rId295.jpg" /><Relationship Type="http://schemas.openxmlformats.org/officeDocument/2006/relationships/image" Id="rId286" Target="media/rId286.jpg" /><Relationship Type="http://schemas.openxmlformats.org/officeDocument/2006/relationships/image" Id="rId280" Target="media/rId280.jpg" /><Relationship Type="http://schemas.openxmlformats.org/officeDocument/2006/relationships/image" Id="rId236" Target="media/rId236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9" Target="media/rId39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128" Target="media/rId128.jpg" /><Relationship Type="http://schemas.openxmlformats.org/officeDocument/2006/relationships/image" Id="rId116" Target="media/rId116.jpg" /><Relationship Type="http://schemas.openxmlformats.org/officeDocument/2006/relationships/image" Id="rId119" Target="media/rId119.jpg" /><Relationship Type="http://schemas.openxmlformats.org/officeDocument/2006/relationships/image" Id="rId107" Target="media/rId107.jpg" /><Relationship Type="http://schemas.openxmlformats.org/officeDocument/2006/relationships/image" Id="rId122" Target="media/rId122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25" Target="media/rId125.jpg" /><Relationship Type="http://schemas.openxmlformats.org/officeDocument/2006/relationships/image" Id="rId166" Target="media/rId166.jpg" /><Relationship Type="http://schemas.openxmlformats.org/officeDocument/2006/relationships/image" Id="rId194" Target="media/rId194.jpg" /><Relationship Type="http://schemas.openxmlformats.org/officeDocument/2006/relationships/image" Id="rId211" Target="media/rId211.jpg" /><Relationship Type="http://schemas.openxmlformats.org/officeDocument/2006/relationships/image" Id="rId173" Target="media/rId173.jpg" /><Relationship Type="http://schemas.openxmlformats.org/officeDocument/2006/relationships/image" Id="rId170" Target="media/rId170.jpg" /><Relationship Type="http://schemas.openxmlformats.org/officeDocument/2006/relationships/image" Id="rId160" Target="media/rId160.jpg" /><Relationship Type="http://schemas.openxmlformats.org/officeDocument/2006/relationships/image" Id="rId207" Target="media/rId207.jpg" /><Relationship Type="http://schemas.openxmlformats.org/officeDocument/2006/relationships/image" Id="rId225" Target="media/rId225.jpg" /><Relationship Type="http://schemas.openxmlformats.org/officeDocument/2006/relationships/image" Id="rId221" Target="media/rId221.jpg" /><Relationship Type="http://schemas.openxmlformats.org/officeDocument/2006/relationships/image" Id="rId228" Target="media/rId228.jpg" /><Relationship Type="http://schemas.openxmlformats.org/officeDocument/2006/relationships/image" Id="rId217" Target="media/rId217.jpg" /><Relationship Type="http://schemas.openxmlformats.org/officeDocument/2006/relationships/image" Id="rId214" Target="media/rId214.jpg" /><Relationship Type="http://schemas.openxmlformats.org/officeDocument/2006/relationships/image" Id="rId157" Target="media/rId157.jpg" /><Relationship Type="http://schemas.openxmlformats.org/officeDocument/2006/relationships/image" Id="rId45" Target="media/rId45.jpg" /><Relationship Type="http://schemas.openxmlformats.org/officeDocument/2006/relationships/image" Id="rId52" Target="media/rId52.jpg" /><Relationship Type="http://schemas.openxmlformats.org/officeDocument/2006/relationships/image" Id="rId150" Target="media/rId150.jpg" /><Relationship Type="http://schemas.openxmlformats.org/officeDocument/2006/relationships/image" Id="rId153" Target="media/rId153.jpg" /><Relationship Type="http://schemas.openxmlformats.org/officeDocument/2006/relationships/image" Id="rId201" Target="media/rId201.jpg" /><Relationship Type="http://schemas.openxmlformats.org/officeDocument/2006/relationships/image" Id="rId204" Target="media/rId204.jpg" /><Relationship Type="http://schemas.openxmlformats.org/officeDocument/2006/relationships/image" Id="rId198" Target="media/rId198.jpg" /><Relationship Type="http://schemas.openxmlformats.org/officeDocument/2006/relationships/image" Id="rId147" Target="media/rId147.jpg" /><Relationship Type="http://schemas.openxmlformats.org/officeDocument/2006/relationships/image" Id="rId135" Target="media/rId135.jpg" /><Relationship Type="http://schemas.openxmlformats.org/officeDocument/2006/relationships/image" Id="rId132" Target="media/rId132.jpg" /><Relationship Type="http://schemas.openxmlformats.org/officeDocument/2006/relationships/image" Id="rId233" Target="media/rId233.jpg" /><Relationship Type="http://schemas.openxmlformats.org/officeDocument/2006/relationships/image" Id="rId144" Target="media/rId144.jpg" /><Relationship Type="http://schemas.openxmlformats.org/officeDocument/2006/relationships/image" Id="rId141" Target="media/rId141.jpg" /><Relationship Type="http://schemas.openxmlformats.org/officeDocument/2006/relationships/image" Id="rId138" Target="media/rId138.jpg" /><Relationship Type="http://schemas.openxmlformats.org/officeDocument/2006/relationships/image" Id="rId182" Target="media/rId182.jpg" /><Relationship Type="http://schemas.openxmlformats.org/officeDocument/2006/relationships/image" Id="rId176" Target="media/rId176.jpg" /><Relationship Type="http://schemas.openxmlformats.org/officeDocument/2006/relationships/image" Id="rId179" Target="media/rId179.jpg" /><Relationship Type="http://schemas.openxmlformats.org/officeDocument/2006/relationships/image" Id="rId163" Target="media/rId163.jpg" /><Relationship Type="http://schemas.openxmlformats.org/officeDocument/2006/relationships/image" Id="rId191" Target="media/rId191.jpg" /><Relationship Type="http://schemas.openxmlformats.org/officeDocument/2006/relationships/image" Id="rId186" Target="media/rId186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77" Target="media/rId77.jpg" /><Relationship Type="http://schemas.openxmlformats.org/officeDocument/2006/relationships/image" Id="rId71" Target="media/rId71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65" Target="media/rId65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104" Target="media/rId104.jpg" /><Relationship Type="http://schemas.openxmlformats.org/officeDocument/2006/relationships/image" Id="rId62" Target="media/rId62.jpg" /><Relationship Type="http://schemas.openxmlformats.org/officeDocument/2006/relationships/image" Id="rId68" Target="media/rId68.jpg" /><Relationship Type="http://schemas.openxmlformats.org/officeDocument/2006/relationships/image" Id="rId58" Target="media/rId58.jpg" /><Relationship Type="http://schemas.openxmlformats.org/officeDocument/2006/relationships/image" Id="rId315" Target="media/rId315.jpg" /><Relationship Type="http://schemas.openxmlformats.org/officeDocument/2006/relationships/image" Id="rId318" Target="media/rId318.jpg" /><Relationship Type="http://schemas.openxmlformats.org/officeDocument/2006/relationships/image" Id="rId309" Target="media/rId309.jpg" /><Relationship Type="http://schemas.openxmlformats.org/officeDocument/2006/relationships/image" Id="rId306" Target="media/rId306.jpg" /><Relationship Type="http://schemas.openxmlformats.org/officeDocument/2006/relationships/image" Id="rId321" Target="media/rId321.jpg" /><Relationship Type="http://schemas.openxmlformats.org/officeDocument/2006/relationships/image" Id="rId312" Target="media/rId312.jpg" /><Relationship Type="http://schemas.openxmlformats.org/officeDocument/2006/relationships/image" Id="rId55" Target="media/rId55.jpg" /><Relationship Type="http://schemas.openxmlformats.org/officeDocument/2006/relationships/image" Id="rId257" Target="media/rId257.jpg" /><Relationship Type="http://schemas.openxmlformats.org/officeDocument/2006/relationships/image" Id="rId254" Target="media/rId254.jpg" /><Relationship Type="http://schemas.openxmlformats.org/officeDocument/2006/relationships/image" Id="rId263" Target="media/rId263.jpg" /><Relationship Type="http://schemas.openxmlformats.org/officeDocument/2006/relationships/image" Id="rId248" Target="media/rId248.jpg" /><Relationship Type="http://schemas.openxmlformats.org/officeDocument/2006/relationships/image" Id="rId242" Target="media/rId242.jpg" /><Relationship Type="http://schemas.openxmlformats.org/officeDocument/2006/relationships/image" Id="rId260" Target="media/rId260.jpg" /><Relationship Type="http://schemas.openxmlformats.org/officeDocument/2006/relationships/image" Id="rId251" Target="media/rId251.jpg" /><Relationship Type="http://schemas.openxmlformats.org/officeDocument/2006/relationships/image" Id="rId245" Target="media/rId245.jpg" /><Relationship Type="http://schemas.openxmlformats.org/officeDocument/2006/relationships/image" Id="rId239" Target="media/rId239.jpg" /><Relationship Type="http://schemas.openxmlformats.org/officeDocument/2006/relationships/image" Id="rId266" Target="media/rId266.jpg" /><Relationship Type="http://schemas.openxmlformats.org/officeDocument/2006/relationships/hyperlink" Id="rId272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74" Target="data-model.md" TargetMode="External" /><Relationship Type="http://schemas.openxmlformats.org/officeDocument/2006/relationships/hyperlink" Id="rId362" Target="facts-template.md" TargetMode="External" /><Relationship Type="http://schemas.openxmlformats.org/officeDocument/2006/relationships/hyperlink" Id="rId279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63" Target="norms-check.md" TargetMode="External" /><Relationship Type="http://schemas.openxmlformats.org/officeDocument/2006/relationships/hyperlink" Id="rId276" Target="openapi.yaml" TargetMode="External" /><Relationship Type="http://schemas.openxmlformats.org/officeDocument/2006/relationships/hyperlink" Id="rId271" Target="plans/agents.md" TargetMode="External" /><Relationship Type="http://schemas.openxmlformats.org/officeDocument/2006/relationships/hyperlink" Id="rId302" Target="plans/simulation.md" TargetMode="External" /><Relationship Type="http://schemas.openxmlformats.org/officeDocument/2006/relationships/hyperlink" Id="rId301" Target="simulation-quickstart.md" TargetMode="External" /><Relationship Type="http://schemas.openxmlformats.org/officeDocument/2006/relationships/hyperlink" Id="rId365" Target="system.docx" TargetMode="External" /><Relationship Type="http://schemas.openxmlformats.org/officeDocument/2006/relationships/hyperlink" Id="rId364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2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74" Target="data-model.md" TargetMode="External" /><Relationship Type="http://schemas.openxmlformats.org/officeDocument/2006/relationships/hyperlink" Id="rId362" Target="facts-template.md" TargetMode="External" /><Relationship Type="http://schemas.openxmlformats.org/officeDocument/2006/relationships/hyperlink" Id="rId279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63" Target="norms-check.md" TargetMode="External" /><Relationship Type="http://schemas.openxmlformats.org/officeDocument/2006/relationships/hyperlink" Id="rId276" Target="openapi.yaml" TargetMode="External" /><Relationship Type="http://schemas.openxmlformats.org/officeDocument/2006/relationships/hyperlink" Id="rId271" Target="plans/agents.md" TargetMode="External" /><Relationship Type="http://schemas.openxmlformats.org/officeDocument/2006/relationships/hyperlink" Id="rId302" Target="plans/simulation.md" TargetMode="External" /><Relationship Type="http://schemas.openxmlformats.org/officeDocument/2006/relationships/hyperlink" Id="rId301" Target="simulation-quickstart.md" TargetMode="External" /><Relationship Type="http://schemas.openxmlformats.org/officeDocument/2006/relationships/hyperlink" Id="rId365" Target="system.docx" TargetMode="External" /><Relationship Type="http://schemas.openxmlformats.org/officeDocument/2006/relationships/hyperlink" Id="rId364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2026-10-21T10:10:23Z</dcterms:created>
  <dcterms:modified xsi:type="dcterms:W3CDTF">2026-10-21T10:10:23Z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