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245" w:rsidRDefault="002121E2">
      <w:pPr>
        <w:pStyle w:val="aa"/>
        <w:spacing w:after="160" w:line="300" w:lineRule="auto"/>
        <w:jc w:val="center"/>
        <w:rPr>
          <w:lang w:eastAsia="zh-CN"/>
        </w:rPr>
      </w:pPr>
      <w:r>
        <w:rPr>
          <w:rFonts w:ascii="Calibri" w:eastAsia="微软雅黑" w:hAnsi="Calibri"/>
          <w:color w:val="1F4E79"/>
          <w:lang w:eastAsia="zh-CN"/>
        </w:rPr>
        <w:t>最近一次规则文档之后的技术共识整理</w:t>
      </w:r>
    </w:p>
    <w:p w:rsidR="00C56245" w:rsidRDefault="002121E2">
      <w:pPr>
        <w:pStyle w:val="ac"/>
        <w:spacing w:after="280" w:line="300" w:lineRule="auto"/>
        <w:jc w:val="center"/>
        <w:rPr>
          <w:lang w:eastAsia="zh-CN"/>
        </w:rPr>
      </w:pPr>
      <w:r>
        <w:rPr>
          <w:rFonts w:ascii="Calibri" w:eastAsia="微软雅黑" w:hAnsi="Calibri"/>
          <w:color w:val="5A5A5A"/>
          <w:sz w:val="21"/>
          <w:lang w:eastAsia="zh-CN"/>
        </w:rPr>
        <w:t>面向电影</w:t>
      </w:r>
      <w:r>
        <w:rPr>
          <w:rFonts w:ascii="Calibri" w:eastAsia="微软雅黑" w:hAnsi="Calibri"/>
          <w:color w:val="5A5A5A"/>
          <w:sz w:val="21"/>
          <w:lang w:eastAsia="zh-CN"/>
        </w:rPr>
        <w:t>/</w:t>
      </w:r>
      <w:r>
        <w:rPr>
          <w:rFonts w:ascii="Calibri" w:eastAsia="微软雅黑" w:hAnsi="Calibri"/>
          <w:color w:val="5A5A5A"/>
          <w:sz w:val="21"/>
          <w:lang w:eastAsia="zh-CN"/>
        </w:rPr>
        <w:t>长视频解说自动化链路的阶段性技术结论、工程落地策略与当前优先级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C56245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:rsidR="00C56245" w:rsidRDefault="002121E2">
            <w:pPr>
              <w:spacing w:before="40" w:after="40"/>
              <w:jc w:val="center"/>
            </w:pPr>
            <w:proofErr w:type="spellStart"/>
            <w:r>
              <w:rPr>
                <w:b/>
                <w:sz w:val="19"/>
              </w:rPr>
              <w:t>文档定位</w:t>
            </w:r>
            <w:proofErr w:type="spellEnd"/>
          </w:p>
        </w:tc>
        <w:tc>
          <w:tcPr>
            <w:tcW w:w="4816" w:type="dxa"/>
            <w:vAlign w:val="center"/>
          </w:tcPr>
          <w:p w:rsidR="00C56245" w:rsidRDefault="002121E2">
            <w:pPr>
              <w:spacing w:before="40"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将最近一次《剧情分段与视频边界融合规则草稿》之后的会话共识收口为可执行的工程文档。</w:t>
            </w:r>
          </w:p>
        </w:tc>
      </w:tr>
      <w:tr w:rsidR="00C56245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:rsidR="00C56245" w:rsidRDefault="002121E2">
            <w:pPr>
              <w:spacing w:before="40" w:after="40"/>
              <w:jc w:val="center"/>
            </w:pPr>
            <w:proofErr w:type="spellStart"/>
            <w:r>
              <w:rPr>
                <w:b/>
                <w:sz w:val="19"/>
              </w:rPr>
              <w:t>适用范围</w:t>
            </w:r>
            <w:proofErr w:type="spellEnd"/>
          </w:p>
        </w:tc>
        <w:tc>
          <w:tcPr>
            <w:tcW w:w="4816" w:type="dxa"/>
            <w:vAlign w:val="center"/>
          </w:tcPr>
          <w:p w:rsidR="00C56245" w:rsidRDefault="002121E2">
            <w:pPr>
              <w:spacing w:before="40"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电影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长视频字幕生成、剧情分段、视觉参考、分段理解、大模型解说生成与视频成片链路。</w:t>
            </w:r>
          </w:p>
        </w:tc>
      </w:tr>
    </w:tbl>
    <w:p w:rsidR="00C56245" w:rsidRDefault="00C56245">
      <w:pPr>
        <w:rPr>
          <w:lang w:eastAsia="zh-CN"/>
        </w:rPr>
      </w:pPr>
    </w:p>
    <w:p w:rsidR="00C56245" w:rsidRDefault="002121E2">
      <w:pPr>
        <w:pStyle w:val="1"/>
        <w:spacing w:before="40" w:after="120" w:line="300" w:lineRule="auto"/>
        <w:rPr>
          <w:lang w:eastAsia="zh-CN"/>
        </w:rPr>
      </w:pPr>
      <w:r>
        <w:rPr>
          <w:rFonts w:ascii="Calibri" w:eastAsia="微软雅黑" w:hAnsi="Calibri"/>
          <w:color w:val="1F4E79"/>
          <w:lang w:eastAsia="zh-CN"/>
        </w:rPr>
        <w:t>一、执行摘要</w:t>
      </w:r>
    </w:p>
    <w:p w:rsidR="00C56245" w:rsidRDefault="002121E2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经过最近一轮连续讨论，技术路线已从</w:t>
      </w:r>
      <w:r>
        <w:rPr>
          <w:lang w:eastAsia="zh-CN"/>
        </w:rPr>
        <w:t>“</w:t>
      </w:r>
      <w:r>
        <w:rPr>
          <w:lang w:eastAsia="zh-CN"/>
        </w:rPr>
        <w:t>直接凭字幕生成整片解说</w:t>
      </w:r>
      <w:r>
        <w:rPr>
          <w:lang w:eastAsia="zh-CN"/>
        </w:rPr>
        <w:t>”</w:t>
      </w:r>
      <w:r>
        <w:rPr>
          <w:lang w:eastAsia="zh-CN"/>
        </w:rPr>
        <w:t>收口为</w:t>
      </w:r>
      <w:r>
        <w:rPr>
          <w:lang w:eastAsia="zh-CN"/>
        </w:rPr>
        <w:t>“</w:t>
      </w:r>
      <w:r>
        <w:rPr>
          <w:lang w:eastAsia="zh-CN"/>
        </w:rPr>
        <w:t>字幕清洗与句级重切</w:t>
      </w:r>
      <w:r>
        <w:rPr>
          <w:lang w:eastAsia="zh-CN"/>
        </w:rPr>
        <w:t>—</w:t>
      </w:r>
      <w:r>
        <w:rPr>
          <w:lang w:eastAsia="zh-CN"/>
        </w:rPr>
        <w:t>全局粗理解</w:t>
      </w:r>
      <w:r>
        <w:rPr>
          <w:lang w:eastAsia="zh-CN"/>
        </w:rPr>
        <w:t>—</w:t>
      </w:r>
      <w:r>
        <w:rPr>
          <w:lang w:eastAsia="zh-CN"/>
        </w:rPr>
        <w:t>剧情粗分段</w:t>
      </w:r>
      <w:r>
        <w:rPr>
          <w:lang w:eastAsia="zh-CN"/>
        </w:rPr>
        <w:t>—</w:t>
      </w:r>
      <w:r>
        <w:rPr>
          <w:lang w:eastAsia="zh-CN"/>
        </w:rPr>
        <w:t>视频候选边界修正</w:t>
      </w:r>
      <w:r>
        <w:rPr>
          <w:lang w:eastAsia="zh-CN"/>
        </w:rPr>
        <w:t>—</w:t>
      </w:r>
      <w:r>
        <w:rPr>
          <w:lang w:eastAsia="zh-CN"/>
        </w:rPr>
        <w:t>分段精理解</w:t>
      </w:r>
      <w:r>
        <w:rPr>
          <w:lang w:eastAsia="zh-CN"/>
        </w:rPr>
        <w:t>—</w:t>
      </w:r>
      <w:r>
        <w:rPr>
          <w:lang w:eastAsia="zh-CN"/>
        </w:rPr>
        <w:t>全局整合</w:t>
      </w:r>
      <w:r>
        <w:rPr>
          <w:lang w:eastAsia="zh-CN"/>
        </w:rPr>
        <w:t>”</w:t>
      </w:r>
      <w:r>
        <w:rPr>
          <w:lang w:eastAsia="zh-CN"/>
        </w:rPr>
        <w:t>的多阶段方案。</w:t>
      </w:r>
    </w:p>
    <w:p w:rsidR="00C56245" w:rsidRDefault="002121E2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当前共识强调：字幕仍是剧情理解的主载体，但视频不能只作为装饰性信息，而应以明确规则提供候选边界，并在字幕与画面含义冲突时承担语义修正职责。</w:t>
      </w:r>
    </w:p>
    <w:p w:rsidR="00C56245" w:rsidRDefault="002121E2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大模型不再被当作一次性吞掉整部电影并直接输出解说词的黑盒，而是分为全片粗理解、分段精理解、最终整合三轮调用；三轮任务的目标、输入材料、输出结构与提示词职责必须彼此分离。</w:t>
      </w:r>
    </w:p>
    <w:p w:rsidR="00C56245" w:rsidRDefault="002121E2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工程落地上，短期目标不是实现高阶</w:t>
      </w:r>
      <w:r>
        <w:rPr>
          <w:lang w:eastAsia="zh-CN"/>
        </w:rPr>
        <w:t>“</w:t>
      </w:r>
      <w:r>
        <w:rPr>
          <w:lang w:eastAsia="zh-CN"/>
        </w:rPr>
        <w:t>撒谎识别</w:t>
      </w:r>
      <w:r>
        <w:rPr>
          <w:lang w:eastAsia="zh-CN"/>
        </w:rPr>
        <w:t>”</w:t>
      </w:r>
      <w:r>
        <w:rPr>
          <w:lang w:eastAsia="zh-CN"/>
        </w:rPr>
        <w:t>或完整叙事心理推理，而是先把最小可行链路跑通：自动字幕不得退化为整片一条；视觉候选边界依赖必须恢复；分段结果要可解释、可回修、可对接时间轴与成片任务。</w:t>
      </w:r>
    </w:p>
    <w:p w:rsidR="00C56245" w:rsidRDefault="002121E2">
      <w:pPr>
        <w:pStyle w:val="1"/>
        <w:spacing w:before="160" w:after="120" w:line="300" w:lineRule="auto"/>
        <w:rPr>
          <w:lang w:eastAsia="zh-CN"/>
        </w:rPr>
      </w:pPr>
      <w:r>
        <w:rPr>
          <w:rFonts w:ascii="Calibri" w:eastAsia="微软雅黑" w:hAnsi="Calibri"/>
          <w:color w:val="1F4E79"/>
          <w:lang w:eastAsia="zh-CN"/>
        </w:rPr>
        <w:t>二、近期形成的核心技术共识</w:t>
      </w:r>
    </w:p>
    <w:p w:rsidR="00C56245" w:rsidRDefault="002121E2">
      <w:pPr>
        <w:pStyle w:val="21"/>
        <w:spacing w:before="120" w:after="80" w:line="300" w:lineRule="auto"/>
        <w:rPr>
          <w:lang w:eastAsia="zh-CN"/>
        </w:rPr>
      </w:pPr>
      <w:r>
        <w:rPr>
          <w:rFonts w:ascii="Calibri" w:eastAsia="微软雅黑" w:hAnsi="Calibri"/>
          <w:color w:val="2E5496"/>
          <w:lang w:eastAsia="zh-CN"/>
        </w:rPr>
        <w:t xml:space="preserve">2.1 </w:t>
      </w:r>
      <w:r>
        <w:rPr>
          <w:rFonts w:ascii="Calibri" w:eastAsia="微软雅黑" w:hAnsi="Calibri"/>
          <w:color w:val="2E5496"/>
          <w:lang w:eastAsia="zh-CN"/>
        </w:rPr>
        <w:t>字幕与视频的职责分工</w:t>
      </w:r>
    </w:p>
    <w:p w:rsidR="00C56245" w:rsidRDefault="002121E2">
      <w:pPr>
        <w:spacing w:after="60" w:line="300" w:lineRule="auto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剧情分段不应由字幕单独决定，也不应由视频镜头切换单独决定。合理做法是：字幕提供叙事语义主线，视频提供有规则的候选边界与语义修正信号。</w:t>
      </w:r>
    </w:p>
    <w:p w:rsidR="00C56245" w:rsidRDefault="002121E2">
      <w:pPr>
        <w:spacing w:after="60" w:line="300" w:lineRule="auto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字幕负责回答</w:t>
      </w:r>
      <w:r>
        <w:rPr>
          <w:lang w:eastAsia="zh-CN"/>
        </w:rPr>
        <w:t>“</w:t>
      </w:r>
      <w:r>
        <w:rPr>
          <w:lang w:eastAsia="zh-CN"/>
        </w:rPr>
        <w:t>这一段在讲什么</w:t>
      </w:r>
      <w:r>
        <w:rPr>
          <w:lang w:eastAsia="zh-CN"/>
        </w:rPr>
        <w:t>”</w:t>
      </w:r>
      <w:r>
        <w:rPr>
          <w:lang w:eastAsia="zh-CN"/>
        </w:rPr>
        <w:t>；视频负责回答</w:t>
      </w:r>
      <w:r>
        <w:rPr>
          <w:lang w:eastAsia="zh-CN"/>
        </w:rPr>
        <w:t>“</w:t>
      </w:r>
      <w:r>
        <w:rPr>
          <w:lang w:eastAsia="zh-CN"/>
        </w:rPr>
        <w:t>这里是否发生了场景</w:t>
      </w:r>
      <w:r>
        <w:rPr>
          <w:lang w:eastAsia="zh-CN"/>
        </w:rPr>
        <w:t>/</w:t>
      </w:r>
      <w:r>
        <w:rPr>
          <w:lang w:eastAsia="zh-CN"/>
        </w:rPr>
        <w:t>焦点</w:t>
      </w:r>
      <w:r>
        <w:rPr>
          <w:lang w:eastAsia="zh-CN"/>
        </w:rPr>
        <w:t>/</w:t>
      </w:r>
      <w:r>
        <w:rPr>
          <w:lang w:eastAsia="zh-CN"/>
        </w:rPr>
        <w:t>叙事状态变化，以及字幕字面含义是否需要被画面修正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C56245" w:rsidRDefault="002121E2">
      <w:pPr>
        <w:spacing w:after="60" w:line="300" w:lineRule="auto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因此，视频在分段链路中至少承担两类职责：其一，边界候选证据；其二，字幕语义校正证据。前者影响切段位置，后者影响段内剧情理解。</w:t>
      </w:r>
    </w:p>
    <w:p w:rsidR="00C56245" w:rsidRDefault="002121E2">
      <w:pPr>
        <w:pStyle w:val="21"/>
        <w:spacing w:before="120" w:after="80" w:line="300" w:lineRule="auto"/>
        <w:rPr>
          <w:lang w:eastAsia="zh-CN"/>
        </w:rPr>
      </w:pPr>
      <w:r>
        <w:rPr>
          <w:rFonts w:ascii="Calibri" w:eastAsia="微软雅黑" w:hAnsi="Calibri"/>
          <w:color w:val="2E5496"/>
          <w:lang w:eastAsia="zh-CN"/>
        </w:rPr>
        <w:lastRenderedPageBreak/>
        <w:t xml:space="preserve">2.2 </w:t>
      </w:r>
      <w:r>
        <w:rPr>
          <w:rFonts w:ascii="Calibri" w:eastAsia="微软雅黑" w:hAnsi="Calibri"/>
          <w:color w:val="2E5496"/>
          <w:lang w:eastAsia="zh-CN"/>
        </w:rPr>
        <w:t>分段不是纯前置步骤，而是理解过程的一部分</w:t>
      </w:r>
    </w:p>
    <w:p w:rsidR="00C56245" w:rsidRDefault="002121E2">
      <w:pPr>
        <w:spacing w:after="60" w:line="300" w:lineRule="auto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最</w:t>
      </w:r>
      <w:r>
        <w:rPr>
          <w:lang w:eastAsia="zh-CN"/>
        </w:rPr>
        <w:t>终共识不是</w:t>
      </w:r>
      <w:r>
        <w:rPr>
          <w:lang w:eastAsia="zh-CN"/>
        </w:rPr>
        <w:t>“</w:t>
      </w:r>
      <w:r>
        <w:rPr>
          <w:lang w:eastAsia="zh-CN"/>
        </w:rPr>
        <w:t>先完全理解整片再分段</w:t>
      </w:r>
      <w:r>
        <w:rPr>
          <w:lang w:eastAsia="zh-CN"/>
        </w:rPr>
        <w:t>”</w:t>
      </w:r>
      <w:r>
        <w:rPr>
          <w:lang w:eastAsia="zh-CN"/>
        </w:rPr>
        <w:t>，也不是</w:t>
      </w:r>
      <w:r>
        <w:rPr>
          <w:lang w:eastAsia="zh-CN"/>
        </w:rPr>
        <w:t>“</w:t>
      </w:r>
      <w:r>
        <w:rPr>
          <w:lang w:eastAsia="zh-CN"/>
        </w:rPr>
        <w:t>完全不理解先硬切段</w:t>
      </w:r>
      <w:r>
        <w:rPr>
          <w:lang w:eastAsia="zh-CN"/>
        </w:rPr>
        <w:t>”</w:t>
      </w:r>
      <w:r>
        <w:rPr>
          <w:lang w:eastAsia="zh-CN"/>
        </w:rPr>
        <w:t>，而是采用迭代式两阶段机制。</w:t>
      </w:r>
    </w:p>
    <w:p w:rsidR="00C56245" w:rsidRDefault="002121E2">
      <w:pPr>
        <w:spacing w:after="60" w:line="300" w:lineRule="auto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第一阶段依靠局部理解完成粗分段：根据字幕语义连续性、时间连续性与基础视频候选边界，先切出候选剧情块。</w:t>
      </w:r>
    </w:p>
    <w:p w:rsidR="00C56245" w:rsidRDefault="002121E2">
      <w:pPr>
        <w:spacing w:after="60" w:line="300" w:lineRule="auto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第二阶段再结合更高层的全局剧情理解回修分段：对于切早、切晚或因字幕表层含义误导而产生的边界，需要通过全局叙事判断重新合并、拆开或降权。</w:t>
      </w:r>
    </w:p>
    <w:p w:rsidR="00C56245" w:rsidRDefault="002121E2">
      <w:pPr>
        <w:pStyle w:val="21"/>
        <w:spacing w:before="120" w:after="80" w:line="300" w:lineRule="auto"/>
        <w:rPr>
          <w:lang w:eastAsia="zh-CN"/>
        </w:rPr>
      </w:pPr>
      <w:r>
        <w:rPr>
          <w:rFonts w:ascii="Calibri" w:eastAsia="微软雅黑" w:hAnsi="Calibri"/>
          <w:color w:val="2E5496"/>
          <w:lang w:eastAsia="zh-CN"/>
        </w:rPr>
        <w:t xml:space="preserve">2.3 </w:t>
      </w:r>
      <w:r>
        <w:rPr>
          <w:rFonts w:ascii="Calibri" w:eastAsia="微软雅黑" w:hAnsi="Calibri"/>
          <w:color w:val="2E5496"/>
          <w:lang w:eastAsia="zh-CN"/>
        </w:rPr>
        <w:t>字幕字面含义不等于剧情事实</w:t>
      </w:r>
    </w:p>
    <w:p w:rsidR="00C56245" w:rsidRDefault="002121E2">
      <w:pPr>
        <w:spacing w:after="60" w:line="300" w:lineRule="auto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讨论中已明确：仅靠字幕会在人物撒谎、试探、隐瞒、反讽等场景下产生误判。角色</w:t>
      </w:r>
      <w:r>
        <w:rPr>
          <w:lang w:eastAsia="zh-CN"/>
        </w:rPr>
        <w:t>“</w:t>
      </w:r>
      <w:r>
        <w:rPr>
          <w:lang w:eastAsia="zh-CN"/>
        </w:rPr>
        <w:t>说了什么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剧情真实状态是什么</w:t>
      </w:r>
      <w:r>
        <w:rPr>
          <w:lang w:eastAsia="zh-CN"/>
        </w:rPr>
        <w:t>”</w:t>
      </w:r>
      <w:r>
        <w:rPr>
          <w:lang w:eastAsia="zh-CN"/>
        </w:rPr>
        <w:t>必须分开建模。</w:t>
      </w:r>
    </w:p>
    <w:p w:rsidR="00C56245" w:rsidRDefault="002121E2">
      <w:pPr>
        <w:spacing w:after="60" w:line="300" w:lineRule="auto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视</w:t>
      </w:r>
      <w:r>
        <w:rPr>
          <w:lang w:eastAsia="zh-CN"/>
        </w:rPr>
        <w:t>觉信息不应被简单理解为</w:t>
      </w:r>
      <w:r>
        <w:rPr>
          <w:lang w:eastAsia="zh-CN"/>
        </w:rPr>
        <w:t>“</w:t>
      </w:r>
      <w:r>
        <w:rPr>
          <w:lang w:eastAsia="zh-CN"/>
        </w:rPr>
        <w:t>看画面有没有切镜</w:t>
      </w:r>
      <w:r>
        <w:rPr>
          <w:lang w:eastAsia="zh-CN"/>
        </w:rPr>
        <w:t>”</w:t>
      </w:r>
      <w:r>
        <w:rPr>
          <w:lang w:eastAsia="zh-CN"/>
        </w:rPr>
        <w:t>，而要用于判断字幕是否存在表层语义与真实叙事状态的偏差。例如，台词否认、表情回避、镜头给出隐藏证据，三者组合意味着字幕字面信息不能直接当作事实。</w:t>
      </w:r>
    </w:p>
    <w:p w:rsidR="00C56245" w:rsidRDefault="002121E2">
      <w:pPr>
        <w:spacing w:after="60" w:line="300" w:lineRule="auto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然而，并非所有语义</w:t>
      </w:r>
      <w:r>
        <w:rPr>
          <w:lang w:eastAsia="zh-CN"/>
        </w:rPr>
        <w:t>—</w:t>
      </w:r>
      <w:r>
        <w:rPr>
          <w:lang w:eastAsia="zh-CN"/>
        </w:rPr>
        <w:t>视觉冲突都应直接触发新剧情段。只有当冲突进一步导致叙事状态变化时，它才成为增强边界的重要信号。</w:t>
      </w:r>
    </w:p>
    <w:p w:rsidR="00C56245" w:rsidRDefault="002121E2">
      <w:pPr>
        <w:pStyle w:val="21"/>
        <w:spacing w:before="120" w:after="80" w:line="300" w:lineRule="auto"/>
        <w:rPr>
          <w:lang w:eastAsia="zh-CN"/>
        </w:rPr>
      </w:pPr>
      <w:r>
        <w:rPr>
          <w:rFonts w:ascii="Calibri" w:eastAsia="微软雅黑" w:hAnsi="Calibri"/>
          <w:color w:val="2E5496"/>
          <w:lang w:eastAsia="zh-CN"/>
        </w:rPr>
        <w:t xml:space="preserve">2.4 </w:t>
      </w:r>
      <w:r>
        <w:rPr>
          <w:rFonts w:ascii="Calibri" w:eastAsia="微软雅黑" w:hAnsi="Calibri"/>
          <w:color w:val="2E5496"/>
          <w:lang w:eastAsia="zh-CN"/>
        </w:rPr>
        <w:t>大模型的职责应分轮次拆开</w:t>
      </w:r>
    </w:p>
    <w:p w:rsidR="00C56245" w:rsidRDefault="002121E2">
      <w:pPr>
        <w:spacing w:after="60" w:line="300" w:lineRule="auto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不建议把整片字幕、视觉信息、分段、真假判断和最终解说词一次性丢给一个提示词。这样虽然看似高端，实际往往输出混乱、不可控且难以调试。</w:t>
      </w:r>
    </w:p>
    <w:p w:rsidR="00C56245" w:rsidRDefault="002121E2">
      <w:pPr>
        <w:spacing w:after="60" w:line="300" w:lineRule="auto"/>
        <w:ind w:left="340" w:hanging="22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近期共识是将大模型调用至少拆成</w:t>
      </w:r>
      <w:r>
        <w:rPr>
          <w:lang w:eastAsia="zh-CN"/>
        </w:rPr>
        <w:t>三轮：全片粗理解、分段精理解、全局解说整合。每一轮只解决一种层级的问题，并输出结构化中间结果，作为后续轮次的输入。</w:t>
      </w:r>
    </w:p>
    <w:p w:rsidR="00C56245" w:rsidRDefault="002121E2">
      <w:pPr>
        <w:pStyle w:val="21"/>
        <w:spacing w:before="120" w:after="80" w:line="300" w:lineRule="auto"/>
      </w:pPr>
      <w:r>
        <w:rPr>
          <w:rFonts w:ascii="Calibri" w:eastAsia="微软雅黑" w:hAnsi="Calibri"/>
          <w:color w:val="2E5496"/>
        </w:rPr>
        <w:t xml:space="preserve">2.5 </w:t>
      </w:r>
      <w:proofErr w:type="spellStart"/>
      <w:r>
        <w:rPr>
          <w:rFonts w:ascii="Calibri" w:eastAsia="微软雅黑" w:hAnsi="Calibri"/>
          <w:color w:val="2E5496"/>
        </w:rPr>
        <w:t>共识速览表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4649"/>
      </w:tblGrid>
      <w:tr w:rsidR="00C56245">
        <w:trPr>
          <w:jc w:val="center"/>
        </w:trPr>
        <w:tc>
          <w:tcPr>
            <w:tcW w:w="3211" w:type="dxa"/>
            <w:shd w:val="clear" w:color="auto" w:fill="BFD7EE"/>
            <w:vAlign w:val="center"/>
          </w:tcPr>
          <w:p w:rsidR="00C56245" w:rsidRDefault="002121E2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w="3211" w:type="dxa"/>
            <w:shd w:val="clear" w:color="auto" w:fill="BFD7EE"/>
            <w:vAlign w:val="center"/>
          </w:tcPr>
          <w:p w:rsidR="00C56245" w:rsidRDefault="002121E2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最终共识</w:t>
            </w:r>
          </w:p>
        </w:tc>
        <w:tc>
          <w:tcPr>
            <w:tcW w:w="3211" w:type="dxa"/>
            <w:shd w:val="clear" w:color="auto" w:fill="BFD7EE"/>
            <w:vAlign w:val="center"/>
          </w:tcPr>
          <w:p w:rsidR="00C56245" w:rsidRDefault="002121E2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工程含义</w:t>
            </w:r>
          </w:p>
        </w:tc>
      </w:tr>
      <w:tr w:rsidR="00C56245">
        <w:trPr>
          <w:jc w:val="center"/>
        </w:trPr>
        <w:tc>
          <w:tcPr>
            <w:tcW w:w="1814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剧情段怎么切</w:t>
            </w:r>
          </w:p>
        </w:tc>
        <w:tc>
          <w:tcPr>
            <w:tcW w:w="2948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先字幕粗分段，再用视频边界修正</w:t>
            </w:r>
          </w:p>
        </w:tc>
        <w:tc>
          <w:tcPr>
            <w:tcW w:w="4649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避免纯镜头切分，也避免纯文本切分</w:t>
            </w:r>
          </w:p>
        </w:tc>
      </w:tr>
      <w:tr w:rsidR="00C56245">
        <w:trPr>
          <w:jc w:val="center"/>
        </w:trPr>
        <w:tc>
          <w:tcPr>
            <w:tcW w:w="1814" w:type="dxa"/>
            <w:vAlign w:val="center"/>
          </w:tcPr>
          <w:p w:rsidR="00C56245" w:rsidRDefault="002121E2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字幕和画面冲突</w:t>
            </w:r>
            <w:proofErr w:type="spellEnd"/>
          </w:p>
        </w:tc>
        <w:tc>
          <w:tcPr>
            <w:tcW w:w="2948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以视听融合后的叙事状态为准</w:t>
            </w:r>
          </w:p>
        </w:tc>
        <w:tc>
          <w:tcPr>
            <w:tcW w:w="4649" w:type="dxa"/>
            <w:vAlign w:val="center"/>
          </w:tcPr>
          <w:p w:rsidR="00C56245" w:rsidRDefault="002121E2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需要单独保留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visual_correction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real_narrative_state</w:t>
            </w:r>
            <w:proofErr w:type="spellEnd"/>
          </w:p>
        </w:tc>
      </w:tr>
      <w:tr w:rsidR="00C56245">
        <w:trPr>
          <w:jc w:val="center"/>
        </w:trPr>
        <w:tc>
          <w:tcPr>
            <w:tcW w:w="1814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大模型怎么用</w:t>
            </w:r>
          </w:p>
        </w:tc>
        <w:tc>
          <w:tcPr>
            <w:tcW w:w="2948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先全局粗理解，再分段精理解，最后整合</w:t>
            </w:r>
          </w:p>
        </w:tc>
        <w:tc>
          <w:tcPr>
            <w:tcW w:w="4649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提示词必须按轮次拆开</w:t>
            </w:r>
          </w:p>
        </w:tc>
      </w:tr>
      <w:tr w:rsidR="00C56245">
        <w:trPr>
          <w:jc w:val="center"/>
        </w:trPr>
        <w:tc>
          <w:tcPr>
            <w:tcW w:w="1814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是否直接整片生成解说</w:t>
            </w:r>
          </w:p>
        </w:tc>
        <w:tc>
          <w:tcPr>
            <w:tcW w:w="2948" w:type="dxa"/>
            <w:vAlign w:val="center"/>
          </w:tcPr>
          <w:p w:rsidR="00C56245" w:rsidRDefault="002121E2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不建议</w:t>
            </w:r>
            <w:proofErr w:type="spellEnd"/>
          </w:p>
        </w:tc>
        <w:tc>
          <w:tcPr>
            <w:tcW w:w="4649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难控时长、难对齐视频、难修错</w:t>
            </w:r>
          </w:p>
        </w:tc>
      </w:tr>
      <w:tr w:rsidR="00C56245">
        <w:trPr>
          <w:jc w:val="center"/>
        </w:trPr>
        <w:tc>
          <w:tcPr>
            <w:tcW w:w="1814" w:type="dxa"/>
            <w:vAlign w:val="center"/>
          </w:tcPr>
          <w:p w:rsidR="00C56245" w:rsidRDefault="002121E2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当前短期目标</w:t>
            </w:r>
            <w:proofErr w:type="spellEnd"/>
          </w:p>
        </w:tc>
        <w:tc>
          <w:tcPr>
            <w:tcW w:w="2948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先把最小可行链路跑通</w:t>
            </w:r>
          </w:p>
        </w:tc>
        <w:tc>
          <w:tcPr>
            <w:tcW w:w="4649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先修字幕质量、视觉依赖与任务入口</w:t>
            </w:r>
          </w:p>
        </w:tc>
      </w:tr>
    </w:tbl>
    <w:p w:rsidR="00C56245" w:rsidRDefault="00C56245">
      <w:pPr>
        <w:rPr>
          <w:lang w:eastAsia="zh-CN"/>
        </w:rPr>
      </w:pPr>
    </w:p>
    <w:p w:rsidR="00C56245" w:rsidRDefault="002121E2">
      <w:pPr>
        <w:pStyle w:val="1"/>
        <w:spacing w:before="160" w:after="120" w:line="300" w:lineRule="auto"/>
        <w:rPr>
          <w:lang w:eastAsia="zh-CN"/>
        </w:rPr>
      </w:pPr>
      <w:r>
        <w:rPr>
          <w:rFonts w:ascii="Calibri" w:eastAsia="微软雅黑" w:hAnsi="Calibri"/>
          <w:color w:val="1F4E79"/>
          <w:lang w:eastAsia="zh-CN"/>
        </w:rPr>
        <w:lastRenderedPageBreak/>
        <w:t>三、建议采用的整体架构</w:t>
      </w:r>
    </w:p>
    <w:p w:rsidR="00C56245" w:rsidRDefault="002121E2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技术路线不再是</w:t>
      </w:r>
      <w:r>
        <w:rPr>
          <w:lang w:eastAsia="zh-CN"/>
        </w:rPr>
        <w:t>“</w:t>
      </w:r>
      <w:r>
        <w:rPr>
          <w:lang w:eastAsia="zh-CN"/>
        </w:rPr>
        <w:t>一步到位生成解说词</w:t>
      </w:r>
      <w:r>
        <w:rPr>
          <w:lang w:eastAsia="zh-CN"/>
        </w:rPr>
        <w:t>”</w:t>
      </w:r>
      <w:r>
        <w:rPr>
          <w:lang w:eastAsia="zh-CN"/>
        </w:rPr>
        <w:t>，而应采用多阶段中间产物驱动的流水线。每个阶段的目标、输入、输出与回修职责需要明确，以便在局部错误时只回滚局部模块。</w:t>
      </w:r>
    </w:p>
    <w:p w:rsidR="00C56245" w:rsidRDefault="002121E2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建议保留统一的时间基准与结构化输出格式。所有阶段均应携带标准化</w:t>
      </w:r>
      <w:r>
        <w:rPr>
          <w:lang w:eastAsia="zh-CN"/>
        </w:rPr>
        <w:t xml:space="preserve"> start</w:t>
      </w:r>
      <w:r>
        <w:rPr>
          <w:lang w:eastAsia="zh-CN"/>
        </w:rPr>
        <w:t>、</w:t>
      </w:r>
      <w:r>
        <w:rPr>
          <w:lang w:eastAsia="zh-CN"/>
        </w:rPr>
        <w:t>end</w:t>
      </w:r>
      <w:r>
        <w:rPr>
          <w:lang w:eastAsia="zh-CN"/>
        </w:rPr>
        <w:t>、</w:t>
      </w:r>
      <w:r>
        <w:rPr>
          <w:lang w:eastAsia="zh-CN"/>
        </w:rPr>
        <w:t>duration</w:t>
      </w:r>
      <w:r>
        <w:rPr>
          <w:lang w:eastAsia="zh-CN"/>
        </w:rPr>
        <w:t>，同时记录证据来源、置信度与原因字段，避免后续裁剪、字幕合并和脚本更新再次出现链路脱节。</w:t>
      </w:r>
    </w:p>
    <w:p w:rsidR="00C56245" w:rsidRDefault="002121E2">
      <w:pPr>
        <w:pStyle w:val="21"/>
        <w:spacing w:before="80" w:after="80" w:line="300" w:lineRule="auto"/>
        <w:rPr>
          <w:lang w:eastAsia="zh-CN"/>
        </w:rPr>
      </w:pPr>
      <w:r>
        <w:rPr>
          <w:rFonts w:ascii="Calibri" w:eastAsia="微软雅黑" w:hAnsi="Calibri"/>
          <w:color w:val="2E5496"/>
          <w:lang w:eastAsia="zh-CN"/>
        </w:rPr>
        <w:t xml:space="preserve">3.1 </w:t>
      </w:r>
      <w:r>
        <w:rPr>
          <w:rFonts w:ascii="Calibri" w:eastAsia="微软雅黑" w:hAnsi="Calibri"/>
          <w:color w:val="2E5496"/>
          <w:lang w:eastAsia="zh-CN"/>
        </w:rPr>
        <w:t>推荐流水线</w:t>
      </w:r>
    </w:p>
    <w:p w:rsidR="00C56245" w:rsidRDefault="002121E2">
      <w:pPr>
        <w:spacing w:after="60" w:line="300" w:lineRule="auto"/>
        <w:ind w:left="170"/>
        <w:rPr>
          <w:lang w:eastAsia="zh-CN"/>
        </w:rPr>
      </w:pPr>
      <w:r>
        <w:rPr>
          <w:b/>
          <w:color w:val="444444"/>
          <w:lang w:eastAsia="zh-CN"/>
        </w:rPr>
        <w:t>阶段</w:t>
      </w:r>
      <w:r>
        <w:rPr>
          <w:b/>
          <w:color w:val="444444"/>
          <w:lang w:eastAsia="zh-CN"/>
        </w:rPr>
        <w:t xml:space="preserve"> A</w:t>
      </w:r>
      <w:r>
        <w:rPr>
          <w:b/>
          <w:color w:val="444444"/>
          <w:lang w:eastAsia="zh-CN"/>
        </w:rPr>
        <w:t>：字幕预处</w:t>
      </w:r>
      <w:r>
        <w:rPr>
          <w:b/>
          <w:color w:val="444444"/>
          <w:lang w:eastAsia="zh-CN"/>
        </w:rPr>
        <w:t>理：</w:t>
      </w:r>
      <w:r>
        <w:rPr>
          <w:lang w:eastAsia="zh-CN"/>
        </w:rPr>
        <w:t>对原始字幕或</w:t>
      </w:r>
      <w:r>
        <w:rPr>
          <w:lang w:eastAsia="zh-CN"/>
        </w:rPr>
        <w:t xml:space="preserve"> ASR </w:t>
      </w:r>
      <w:r>
        <w:rPr>
          <w:lang w:eastAsia="zh-CN"/>
        </w:rPr>
        <w:t>结果进行句级重切、去噪、短句合并与超长句拆分，产出可计算的字幕单元。</w:t>
      </w:r>
    </w:p>
    <w:p w:rsidR="00C56245" w:rsidRDefault="002121E2">
      <w:pPr>
        <w:spacing w:after="60" w:line="300" w:lineRule="auto"/>
        <w:ind w:left="170"/>
        <w:rPr>
          <w:lang w:eastAsia="zh-CN"/>
        </w:rPr>
      </w:pPr>
      <w:r>
        <w:rPr>
          <w:b/>
          <w:color w:val="444444"/>
          <w:lang w:eastAsia="zh-CN"/>
        </w:rPr>
        <w:t>阶段</w:t>
      </w:r>
      <w:r>
        <w:rPr>
          <w:b/>
          <w:color w:val="444444"/>
          <w:lang w:eastAsia="zh-CN"/>
        </w:rPr>
        <w:t xml:space="preserve"> B</w:t>
      </w:r>
      <w:r>
        <w:rPr>
          <w:b/>
          <w:color w:val="444444"/>
          <w:lang w:eastAsia="zh-CN"/>
        </w:rPr>
        <w:t>：全片粗理解：</w:t>
      </w:r>
      <w:r>
        <w:rPr>
          <w:lang w:eastAsia="zh-CN"/>
        </w:rPr>
        <w:t>将整片字幕喂给大模型，只输出全局剧情底稿，不直接写解说词。</w:t>
      </w:r>
    </w:p>
    <w:p w:rsidR="00C56245" w:rsidRDefault="002121E2">
      <w:pPr>
        <w:spacing w:after="60" w:line="300" w:lineRule="auto"/>
        <w:ind w:left="170"/>
        <w:rPr>
          <w:lang w:eastAsia="zh-CN"/>
        </w:rPr>
      </w:pPr>
      <w:r>
        <w:rPr>
          <w:b/>
          <w:color w:val="444444"/>
          <w:lang w:eastAsia="zh-CN"/>
        </w:rPr>
        <w:t>阶段</w:t>
      </w:r>
      <w:r>
        <w:rPr>
          <w:b/>
          <w:color w:val="444444"/>
          <w:lang w:eastAsia="zh-CN"/>
        </w:rPr>
        <w:t xml:space="preserve"> C</w:t>
      </w:r>
      <w:r>
        <w:rPr>
          <w:b/>
          <w:color w:val="444444"/>
          <w:lang w:eastAsia="zh-CN"/>
        </w:rPr>
        <w:t>：视频候选边界检测：</w:t>
      </w:r>
      <w:r>
        <w:rPr>
          <w:lang w:eastAsia="zh-CN"/>
        </w:rPr>
        <w:t>基于视频内容差异、长静默后变化、场景</w:t>
      </w:r>
      <w:r>
        <w:rPr>
          <w:lang w:eastAsia="zh-CN"/>
        </w:rPr>
        <w:t>/</w:t>
      </w:r>
      <w:r>
        <w:rPr>
          <w:lang w:eastAsia="zh-CN"/>
        </w:rPr>
        <w:t>焦点变化等规则，产出候选边界列表。</w:t>
      </w:r>
    </w:p>
    <w:p w:rsidR="00C56245" w:rsidRDefault="002121E2">
      <w:pPr>
        <w:spacing w:after="60" w:line="300" w:lineRule="auto"/>
        <w:ind w:left="170"/>
        <w:rPr>
          <w:lang w:eastAsia="zh-CN"/>
        </w:rPr>
      </w:pPr>
      <w:r>
        <w:rPr>
          <w:b/>
          <w:color w:val="444444"/>
          <w:lang w:eastAsia="zh-CN"/>
        </w:rPr>
        <w:t>阶段</w:t>
      </w:r>
      <w:r>
        <w:rPr>
          <w:b/>
          <w:color w:val="444444"/>
          <w:lang w:eastAsia="zh-CN"/>
        </w:rPr>
        <w:t xml:space="preserve"> D</w:t>
      </w:r>
      <w:r>
        <w:rPr>
          <w:b/>
          <w:color w:val="444444"/>
          <w:lang w:eastAsia="zh-CN"/>
        </w:rPr>
        <w:t>：剧情粗分段：</w:t>
      </w:r>
      <w:r>
        <w:rPr>
          <w:lang w:eastAsia="zh-CN"/>
        </w:rPr>
        <w:t>以字幕语义连续性为主，结合视频候选边界形成第一版剧情段。</w:t>
      </w:r>
    </w:p>
    <w:p w:rsidR="00C56245" w:rsidRDefault="002121E2">
      <w:pPr>
        <w:spacing w:after="60" w:line="300" w:lineRule="auto"/>
        <w:ind w:left="170"/>
        <w:rPr>
          <w:lang w:eastAsia="zh-CN"/>
        </w:rPr>
      </w:pPr>
      <w:r>
        <w:rPr>
          <w:b/>
          <w:color w:val="444444"/>
          <w:lang w:eastAsia="zh-CN"/>
        </w:rPr>
        <w:t>阶段</w:t>
      </w:r>
      <w:r>
        <w:rPr>
          <w:b/>
          <w:color w:val="444444"/>
          <w:lang w:eastAsia="zh-CN"/>
        </w:rPr>
        <w:t xml:space="preserve"> E</w:t>
      </w:r>
      <w:r>
        <w:rPr>
          <w:b/>
          <w:color w:val="444444"/>
          <w:lang w:eastAsia="zh-CN"/>
        </w:rPr>
        <w:t>：分段精理解：</w:t>
      </w:r>
      <w:r>
        <w:rPr>
          <w:lang w:eastAsia="zh-CN"/>
        </w:rPr>
        <w:t>将单个剧情段、全局剧情底稿、前后文与代表帧共同喂给大模型，生成段理解卡。</w:t>
      </w:r>
    </w:p>
    <w:p w:rsidR="00C56245" w:rsidRDefault="002121E2">
      <w:pPr>
        <w:spacing w:after="60" w:line="300" w:lineRule="auto"/>
        <w:ind w:left="170"/>
        <w:rPr>
          <w:lang w:eastAsia="zh-CN"/>
        </w:rPr>
      </w:pPr>
      <w:r>
        <w:rPr>
          <w:b/>
          <w:color w:val="444444"/>
          <w:lang w:eastAsia="zh-CN"/>
        </w:rPr>
        <w:t>阶段</w:t>
      </w:r>
      <w:r>
        <w:rPr>
          <w:b/>
          <w:color w:val="444444"/>
          <w:lang w:eastAsia="zh-CN"/>
        </w:rPr>
        <w:t xml:space="preserve"> F</w:t>
      </w:r>
      <w:r>
        <w:rPr>
          <w:b/>
          <w:color w:val="444444"/>
          <w:lang w:eastAsia="zh-CN"/>
        </w:rPr>
        <w:t>：全局回修与整合：</w:t>
      </w:r>
      <w:r>
        <w:rPr>
          <w:lang w:eastAsia="zh-CN"/>
        </w:rPr>
        <w:t>对所有段理解卡做一致性检查、分</w:t>
      </w:r>
      <w:r>
        <w:rPr>
          <w:lang w:eastAsia="zh-CN"/>
        </w:rPr>
        <w:t>段修正与解说词生成。</w:t>
      </w:r>
    </w:p>
    <w:p w:rsidR="00C56245" w:rsidRDefault="002121E2">
      <w:pPr>
        <w:pStyle w:val="21"/>
        <w:spacing w:before="120" w:after="80" w:line="300" w:lineRule="auto"/>
      </w:pPr>
      <w:r>
        <w:rPr>
          <w:rFonts w:ascii="Calibri" w:eastAsia="微软雅黑" w:hAnsi="Calibri"/>
          <w:color w:val="2E5496"/>
        </w:rPr>
        <w:t xml:space="preserve">3.2 </w:t>
      </w:r>
      <w:proofErr w:type="spellStart"/>
      <w:r>
        <w:rPr>
          <w:rFonts w:ascii="Calibri" w:eastAsia="微软雅黑" w:hAnsi="Calibri"/>
          <w:color w:val="2E5496"/>
        </w:rPr>
        <w:t>建议输出物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4706"/>
      </w:tblGrid>
      <w:tr w:rsidR="00C56245">
        <w:trPr>
          <w:jc w:val="center"/>
        </w:trPr>
        <w:tc>
          <w:tcPr>
            <w:tcW w:w="3211" w:type="dxa"/>
            <w:shd w:val="clear" w:color="auto" w:fill="D9EAD3"/>
            <w:vAlign w:val="center"/>
          </w:tcPr>
          <w:p w:rsidR="00C56245" w:rsidRDefault="002121E2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输出物</w:t>
            </w:r>
          </w:p>
        </w:tc>
        <w:tc>
          <w:tcPr>
            <w:tcW w:w="3211" w:type="dxa"/>
            <w:shd w:val="clear" w:color="auto" w:fill="D9EAD3"/>
            <w:vAlign w:val="center"/>
          </w:tcPr>
          <w:p w:rsidR="00C56245" w:rsidRDefault="002121E2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作用</w:t>
            </w:r>
          </w:p>
        </w:tc>
        <w:tc>
          <w:tcPr>
            <w:tcW w:w="3211" w:type="dxa"/>
            <w:shd w:val="clear" w:color="auto" w:fill="D9EAD3"/>
            <w:vAlign w:val="center"/>
          </w:tcPr>
          <w:p w:rsidR="00C56245" w:rsidRDefault="002121E2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关键字段</w:t>
            </w:r>
          </w:p>
        </w:tc>
      </w:tr>
      <w:tr w:rsidR="00C56245">
        <w:trPr>
          <w:jc w:val="center"/>
        </w:trPr>
        <w:tc>
          <w:tcPr>
            <w:tcW w:w="2154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global_story_bible.json</w:t>
            </w:r>
          </w:p>
        </w:tc>
        <w:tc>
          <w:tcPr>
            <w:tcW w:w="2551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整片粗理解底稿</w:t>
            </w:r>
          </w:p>
        </w:tc>
        <w:tc>
          <w:tcPr>
            <w:tcW w:w="4706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story_summary, main_characters, global_conflicts, timeline_outline, narrative_warnings</w:t>
            </w:r>
          </w:p>
        </w:tc>
      </w:tr>
      <w:tr w:rsidR="00C56245">
        <w:trPr>
          <w:jc w:val="center"/>
        </w:trPr>
        <w:tc>
          <w:tcPr>
            <w:tcW w:w="2154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video_boundaries.json</w:t>
            </w:r>
          </w:p>
        </w:tc>
        <w:tc>
          <w:tcPr>
            <w:tcW w:w="2551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视频候选边界清单</w:t>
            </w:r>
          </w:p>
        </w:tc>
        <w:tc>
          <w:tcPr>
            <w:tcW w:w="4706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time, type, score, reason</w:t>
            </w:r>
          </w:p>
        </w:tc>
      </w:tr>
      <w:tr w:rsidR="00C56245">
        <w:trPr>
          <w:jc w:val="center"/>
        </w:trPr>
        <w:tc>
          <w:tcPr>
            <w:tcW w:w="2154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story_segments.json</w:t>
            </w:r>
          </w:p>
        </w:tc>
        <w:tc>
          <w:tcPr>
            <w:tcW w:w="2551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剧情粗分段结果</w:t>
            </w:r>
          </w:p>
        </w:tc>
        <w:tc>
          <w:tcPr>
            <w:tcW w:w="4706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 xml:space="preserve">segment_id, </w:t>
            </w:r>
            <w:r>
              <w:rPr>
                <w:sz w:val="19"/>
              </w:rPr>
              <w:t>start, end, subtitle_ids, boundary_source, boundary_confidence</w:t>
            </w:r>
          </w:p>
        </w:tc>
      </w:tr>
      <w:tr w:rsidR="00C56245">
        <w:trPr>
          <w:jc w:val="center"/>
        </w:trPr>
        <w:tc>
          <w:tcPr>
            <w:tcW w:w="2154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segment_cards.json</w:t>
            </w:r>
          </w:p>
        </w:tc>
        <w:tc>
          <w:tcPr>
            <w:tcW w:w="2551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分段精理解结果</w:t>
            </w:r>
          </w:p>
        </w:tc>
        <w:tc>
          <w:tcPr>
            <w:tcW w:w="4706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plot_function, what_happened, visual_correction, real_narrative_state, narration_candidate</w:t>
            </w:r>
          </w:p>
        </w:tc>
      </w:tr>
      <w:tr w:rsidR="00C56245">
        <w:trPr>
          <w:jc w:val="center"/>
        </w:trPr>
        <w:tc>
          <w:tcPr>
            <w:tcW w:w="2154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final_narration.json</w:t>
            </w:r>
          </w:p>
        </w:tc>
        <w:tc>
          <w:tcPr>
            <w:tcW w:w="2551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最终解说整合</w:t>
            </w:r>
          </w:p>
        </w:tc>
        <w:tc>
          <w:tcPr>
            <w:tcW w:w="4706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selected_segments, narration_outline, final_n</w:t>
            </w:r>
            <w:r>
              <w:rPr>
                <w:sz w:val="19"/>
              </w:rPr>
              <w:t>arration</w:t>
            </w:r>
          </w:p>
        </w:tc>
      </w:tr>
    </w:tbl>
    <w:p w:rsidR="00C56245" w:rsidRDefault="00C56245"/>
    <w:p w:rsidR="00C56245" w:rsidRDefault="002121E2">
      <w:pPr>
        <w:pStyle w:val="1"/>
        <w:spacing w:before="160" w:after="120" w:line="300" w:lineRule="auto"/>
        <w:rPr>
          <w:lang w:eastAsia="zh-CN"/>
        </w:rPr>
      </w:pPr>
      <w:r>
        <w:rPr>
          <w:rFonts w:ascii="Calibri" w:eastAsia="微软雅黑" w:hAnsi="Calibri"/>
          <w:color w:val="1F4E79"/>
          <w:lang w:eastAsia="zh-CN"/>
        </w:rPr>
        <w:t>四、大模型调用与提示词策略共识</w:t>
      </w:r>
    </w:p>
    <w:p w:rsidR="00C56245" w:rsidRDefault="002121E2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提示词问题已被明确为系统设计中的关键层，而不是简单的文案润色问题。近期共识不支持</w:t>
      </w:r>
      <w:r>
        <w:rPr>
          <w:lang w:eastAsia="zh-CN"/>
        </w:rPr>
        <w:t>“</w:t>
      </w:r>
      <w:r>
        <w:rPr>
          <w:lang w:eastAsia="zh-CN"/>
        </w:rPr>
        <w:t>万能提示词</w:t>
      </w:r>
      <w:r>
        <w:rPr>
          <w:lang w:eastAsia="zh-CN"/>
        </w:rPr>
        <w:t>”</w:t>
      </w:r>
      <w:r>
        <w:rPr>
          <w:lang w:eastAsia="zh-CN"/>
        </w:rPr>
        <w:t>，而主张按任务轮次分别设计提示词。</w:t>
      </w:r>
    </w:p>
    <w:p w:rsidR="00C56245" w:rsidRDefault="002121E2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每轮提示词必须只做一件核心任务，输出结构化结果，并明确字幕、视觉与全局上下文之间的证据优先级。</w:t>
      </w:r>
    </w:p>
    <w:p w:rsidR="00C56245" w:rsidRDefault="002121E2">
      <w:pPr>
        <w:pStyle w:val="21"/>
        <w:spacing w:before="80" w:after="80" w:line="300" w:lineRule="auto"/>
      </w:pPr>
      <w:r>
        <w:rPr>
          <w:rFonts w:ascii="Calibri" w:eastAsia="微软雅黑" w:hAnsi="Calibri"/>
          <w:color w:val="2E5496"/>
        </w:rPr>
        <w:t xml:space="preserve">4.1 </w:t>
      </w:r>
      <w:proofErr w:type="spellStart"/>
      <w:r>
        <w:rPr>
          <w:rFonts w:ascii="Calibri" w:eastAsia="微软雅黑" w:hAnsi="Calibri"/>
          <w:color w:val="2E5496"/>
        </w:rPr>
        <w:t>三轮提示词职责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8"/>
        <w:gridCol w:w="2551"/>
        <w:gridCol w:w="3118"/>
        <w:gridCol w:w="2408"/>
      </w:tblGrid>
      <w:tr w:rsidR="00C56245">
        <w:trPr>
          <w:jc w:val="center"/>
        </w:trPr>
        <w:tc>
          <w:tcPr>
            <w:tcW w:w="2408" w:type="dxa"/>
            <w:shd w:val="clear" w:color="auto" w:fill="F4CCCC"/>
            <w:vAlign w:val="center"/>
          </w:tcPr>
          <w:p w:rsidR="00C56245" w:rsidRDefault="002121E2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轮次</w:t>
            </w:r>
          </w:p>
        </w:tc>
        <w:tc>
          <w:tcPr>
            <w:tcW w:w="2408" w:type="dxa"/>
            <w:shd w:val="clear" w:color="auto" w:fill="F4CCCC"/>
            <w:vAlign w:val="center"/>
          </w:tcPr>
          <w:p w:rsidR="00C56245" w:rsidRDefault="002121E2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输入重点</w:t>
            </w:r>
          </w:p>
        </w:tc>
        <w:tc>
          <w:tcPr>
            <w:tcW w:w="2408" w:type="dxa"/>
            <w:shd w:val="clear" w:color="auto" w:fill="F4CCCC"/>
            <w:vAlign w:val="center"/>
          </w:tcPr>
          <w:p w:rsidR="00C56245" w:rsidRDefault="002121E2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任务目标</w:t>
            </w:r>
          </w:p>
        </w:tc>
        <w:tc>
          <w:tcPr>
            <w:tcW w:w="2408" w:type="dxa"/>
            <w:shd w:val="clear" w:color="auto" w:fill="F4CCCC"/>
            <w:vAlign w:val="center"/>
          </w:tcPr>
          <w:p w:rsidR="00C56245" w:rsidRDefault="002121E2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输出要求</w:t>
            </w:r>
          </w:p>
        </w:tc>
      </w:tr>
      <w:tr w:rsidR="00C56245">
        <w:trPr>
          <w:jc w:val="center"/>
        </w:trPr>
        <w:tc>
          <w:tcPr>
            <w:tcW w:w="1474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第一轮</w:t>
            </w:r>
          </w:p>
        </w:tc>
        <w:tc>
          <w:tcPr>
            <w:tcW w:w="2551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整片字幕</w:t>
            </w:r>
          </w:p>
        </w:tc>
        <w:tc>
          <w:tcPr>
            <w:tcW w:w="3118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建立全局剧情底稿，不写解说词</w:t>
            </w:r>
          </w:p>
        </w:tc>
        <w:tc>
          <w:tcPr>
            <w:tcW w:w="2268" w:type="dxa"/>
            <w:vAlign w:val="center"/>
          </w:tcPr>
          <w:p w:rsidR="00C56245" w:rsidRDefault="002121E2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结构化</w:t>
            </w:r>
            <w:proofErr w:type="spellEnd"/>
            <w:r>
              <w:rPr>
                <w:sz w:val="19"/>
              </w:rPr>
              <w:t xml:space="preserve"> JSON</w:t>
            </w:r>
          </w:p>
        </w:tc>
      </w:tr>
      <w:tr w:rsidR="00C56245">
        <w:trPr>
          <w:jc w:val="center"/>
        </w:trPr>
        <w:tc>
          <w:tcPr>
            <w:tcW w:w="1474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第二轮</w:t>
            </w:r>
          </w:p>
        </w:tc>
        <w:tc>
          <w:tcPr>
            <w:tcW w:w="2551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单段字幕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代表帧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全局剧情底稿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相邻摘要</w:t>
            </w:r>
          </w:p>
        </w:tc>
        <w:tc>
          <w:tcPr>
            <w:tcW w:w="3118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完成分段精理解与视觉修正</w:t>
            </w:r>
          </w:p>
        </w:tc>
        <w:tc>
          <w:tcPr>
            <w:tcW w:w="2268" w:type="dxa"/>
            <w:vAlign w:val="center"/>
          </w:tcPr>
          <w:p w:rsidR="00C56245" w:rsidRDefault="002121E2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段理解卡</w:t>
            </w:r>
            <w:proofErr w:type="spellEnd"/>
          </w:p>
        </w:tc>
      </w:tr>
      <w:tr w:rsidR="00C56245">
        <w:trPr>
          <w:jc w:val="center"/>
        </w:trPr>
        <w:tc>
          <w:tcPr>
            <w:tcW w:w="1474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第三轮</w:t>
            </w:r>
          </w:p>
        </w:tc>
        <w:tc>
          <w:tcPr>
            <w:tcW w:w="2551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全局剧情底稿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所有段理解卡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目标时长</w:t>
            </w:r>
          </w:p>
        </w:tc>
        <w:tc>
          <w:tcPr>
            <w:tcW w:w="3118" w:type="dxa"/>
            <w:vAlign w:val="center"/>
          </w:tcPr>
          <w:p w:rsidR="00C56245" w:rsidRDefault="002121E2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整合为最终解说词</w:t>
            </w:r>
            <w:proofErr w:type="spellEnd"/>
          </w:p>
        </w:tc>
        <w:tc>
          <w:tcPr>
            <w:tcW w:w="2268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解说结构与全文</w:t>
            </w:r>
          </w:p>
        </w:tc>
      </w:tr>
    </w:tbl>
    <w:p w:rsidR="00C56245" w:rsidRDefault="00C56245"/>
    <w:p w:rsidR="00C56245" w:rsidRDefault="002121E2">
      <w:pPr>
        <w:pStyle w:val="21"/>
        <w:spacing w:before="120" w:after="80" w:line="300" w:lineRule="auto"/>
      </w:pPr>
      <w:r>
        <w:rPr>
          <w:rFonts w:ascii="Calibri" w:eastAsia="微软雅黑" w:hAnsi="Calibri"/>
          <w:color w:val="2E5496"/>
        </w:rPr>
        <w:t xml:space="preserve">4.2 </w:t>
      </w:r>
      <w:r>
        <w:rPr>
          <w:rFonts w:ascii="Calibri" w:eastAsia="微软雅黑" w:hAnsi="Calibri"/>
          <w:color w:val="2E5496"/>
        </w:rPr>
        <w:t>提示词必须固化的约束</w:t>
      </w:r>
    </w:p>
    <w:p w:rsidR="00C56245" w:rsidRDefault="002121E2">
      <w:pPr>
        <w:spacing w:after="60" w:line="300" w:lineRule="auto"/>
        <w:ind w:left="283" w:hanging="198"/>
      </w:pPr>
      <w:r>
        <w:t xml:space="preserve">— </w:t>
      </w:r>
      <w:r>
        <w:t>先理解，后表达：分段理解阶段优先输出</w:t>
      </w:r>
      <w:r>
        <w:t xml:space="preserve"> what_happened</w:t>
      </w:r>
      <w:r>
        <w:t>、</w:t>
      </w:r>
      <w:r>
        <w:t>visual_correction</w:t>
      </w:r>
      <w:r>
        <w:t>、</w:t>
      </w:r>
      <w:r>
        <w:t>real_narrative_state</w:t>
      </w:r>
      <w:r>
        <w:t>，而不是直接追求漂亮解说句。</w:t>
      </w:r>
    </w:p>
    <w:p w:rsidR="00C56245" w:rsidRDefault="002121E2">
      <w:pPr>
        <w:spacing w:after="60" w:line="300" w:lineRule="auto"/>
        <w:ind w:left="283" w:hanging="198"/>
      </w:pPr>
      <w:r>
        <w:t xml:space="preserve">— </w:t>
      </w:r>
      <w:r>
        <w:t>不把对白字面含义直接当作剧情事实：提示词必须明确要求区分</w:t>
      </w:r>
      <w:r>
        <w:t xml:space="preserve"> surface_dialogue_meaning </w:t>
      </w:r>
      <w:r>
        <w:t>与</w:t>
      </w:r>
      <w:r>
        <w:t xml:space="preserve"> real_narrative_state</w:t>
      </w:r>
      <w:r>
        <w:t>。</w:t>
      </w:r>
    </w:p>
    <w:p w:rsidR="00C56245" w:rsidRDefault="002121E2">
      <w:pPr>
        <w:spacing w:after="60" w:line="300" w:lineRule="auto"/>
        <w:ind w:left="283" w:hanging="198"/>
        <w:rPr>
          <w:lang w:eastAsia="zh-CN"/>
        </w:rPr>
      </w:pPr>
      <w:r>
        <w:rPr>
          <w:lang w:eastAsia="zh-CN"/>
        </w:rPr>
        <w:t xml:space="preserve">— </w:t>
      </w:r>
      <w:r>
        <w:rPr>
          <w:lang w:eastAsia="zh-CN"/>
        </w:rPr>
        <w:t>当字幕与视觉冲突时，要求模型输出</w:t>
      </w:r>
      <w:r>
        <w:rPr>
          <w:lang w:eastAsia="zh-CN"/>
        </w:rPr>
        <w:t>“</w:t>
      </w:r>
      <w:r>
        <w:rPr>
          <w:lang w:eastAsia="zh-CN"/>
        </w:rPr>
        <w:t>存在语义</w:t>
      </w:r>
      <w:r>
        <w:rPr>
          <w:lang w:eastAsia="zh-CN"/>
        </w:rPr>
        <w:t>—</w:t>
      </w:r>
      <w:r>
        <w:rPr>
          <w:lang w:eastAsia="zh-CN"/>
        </w:rPr>
        <w:t>视觉冲</w:t>
      </w:r>
      <w:r>
        <w:rPr>
          <w:lang w:eastAsia="zh-CN"/>
        </w:rPr>
        <w:t>突</w:t>
      </w:r>
      <w:r>
        <w:rPr>
          <w:lang w:eastAsia="zh-CN"/>
        </w:rPr>
        <w:t>”</w:t>
      </w:r>
      <w:r>
        <w:rPr>
          <w:lang w:eastAsia="zh-CN"/>
        </w:rPr>
        <w:t>及其依据，而不是强行相信某一侧。</w:t>
      </w:r>
    </w:p>
    <w:p w:rsidR="00C56245" w:rsidRDefault="002121E2">
      <w:pPr>
        <w:spacing w:after="60" w:line="300" w:lineRule="auto"/>
        <w:ind w:left="283" w:hanging="198"/>
        <w:rPr>
          <w:lang w:eastAsia="zh-CN"/>
        </w:rPr>
      </w:pPr>
      <w:r>
        <w:rPr>
          <w:lang w:eastAsia="zh-CN"/>
        </w:rPr>
        <w:t xml:space="preserve">— </w:t>
      </w:r>
      <w:r>
        <w:rPr>
          <w:lang w:eastAsia="zh-CN"/>
        </w:rPr>
        <w:t>允许不确定：提示词必须允许模型输出</w:t>
      </w:r>
      <w:r>
        <w:rPr>
          <w:lang w:eastAsia="zh-CN"/>
        </w:rPr>
        <w:t>“</w:t>
      </w:r>
      <w:r>
        <w:rPr>
          <w:lang w:eastAsia="zh-CN"/>
        </w:rPr>
        <w:t>无法确定</w:t>
      </w:r>
      <w:r>
        <w:rPr>
          <w:lang w:eastAsia="zh-CN"/>
        </w:rPr>
        <w:t>”</w:t>
      </w:r>
      <w:r>
        <w:rPr>
          <w:lang w:eastAsia="zh-CN"/>
        </w:rPr>
        <w:t>，防止其在角色撒谎、反讽等场景中无依据脑补。</w:t>
      </w:r>
    </w:p>
    <w:p w:rsidR="00C56245" w:rsidRDefault="002121E2">
      <w:pPr>
        <w:spacing w:after="60" w:line="300" w:lineRule="auto"/>
        <w:ind w:left="283" w:hanging="198"/>
        <w:rPr>
          <w:lang w:eastAsia="zh-CN"/>
        </w:rPr>
      </w:pPr>
      <w:r>
        <w:rPr>
          <w:lang w:eastAsia="zh-CN"/>
        </w:rPr>
        <w:t xml:space="preserve">— </w:t>
      </w:r>
      <w:r>
        <w:rPr>
          <w:lang w:eastAsia="zh-CN"/>
        </w:rPr>
        <w:t>输出结构化：后续代码调试、回修、裁剪对齐均依赖结构化字段，不能使用散文式自由发挥输出。</w:t>
      </w:r>
    </w:p>
    <w:p w:rsidR="00C56245" w:rsidRDefault="002121E2">
      <w:pPr>
        <w:pStyle w:val="1"/>
        <w:spacing w:before="160" w:after="120" w:line="300" w:lineRule="auto"/>
        <w:rPr>
          <w:lang w:eastAsia="zh-CN"/>
        </w:rPr>
      </w:pPr>
      <w:r>
        <w:rPr>
          <w:rFonts w:ascii="Calibri" w:eastAsia="微软雅黑" w:hAnsi="Calibri"/>
          <w:color w:val="1F4E79"/>
          <w:lang w:eastAsia="zh-CN"/>
        </w:rPr>
        <w:t>五、当前工程落地的现实优先级</w:t>
      </w:r>
    </w:p>
    <w:p w:rsidR="00C56245" w:rsidRDefault="002121E2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会话后期已反复确认：当前最大问题不是缺少宏大理论，而是代码层连最基本的分段输入质量都不稳定。若继续先上高阶叙事推理，反而会掩盖底层问题。</w:t>
      </w:r>
    </w:p>
    <w:p w:rsidR="00C56245" w:rsidRDefault="002121E2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因此，工程优先级应严格围绕</w:t>
      </w:r>
      <w:r>
        <w:rPr>
          <w:lang w:eastAsia="zh-CN"/>
        </w:rPr>
        <w:t>“</w:t>
      </w:r>
      <w:r>
        <w:rPr>
          <w:lang w:eastAsia="zh-CN"/>
        </w:rPr>
        <w:t>先让最小可行链路跑稳</w:t>
      </w:r>
      <w:r>
        <w:rPr>
          <w:lang w:eastAsia="zh-CN"/>
        </w:rPr>
        <w:t>”</w:t>
      </w:r>
      <w:r>
        <w:rPr>
          <w:lang w:eastAsia="zh-CN"/>
        </w:rPr>
        <w:t>展开。下面列出的优先级按紧迫程度排序。</w:t>
      </w:r>
    </w:p>
    <w:p w:rsidR="00C56245" w:rsidRDefault="002121E2">
      <w:pPr>
        <w:spacing w:after="80" w:line="300" w:lineRule="auto"/>
        <w:ind w:left="113"/>
        <w:rPr>
          <w:lang w:eastAsia="zh-CN"/>
        </w:rPr>
      </w:pPr>
      <w:r>
        <w:rPr>
          <w:b/>
          <w:color w:val="632523"/>
          <w:lang w:eastAsia="zh-CN"/>
        </w:rPr>
        <w:t>P0</w:t>
      </w:r>
      <w:r>
        <w:rPr>
          <w:b/>
          <w:color w:val="632523"/>
          <w:lang w:eastAsia="zh-CN"/>
        </w:rPr>
        <w:t>：修复字幕质量：</w:t>
      </w:r>
      <w:r>
        <w:rPr>
          <w:lang w:eastAsia="zh-CN"/>
        </w:rPr>
        <w:t>必须确保自动字幕不再退化为</w:t>
      </w:r>
      <w:r>
        <w:rPr>
          <w:lang w:eastAsia="zh-CN"/>
        </w:rPr>
        <w:t>“</w:t>
      </w:r>
      <w:r>
        <w:rPr>
          <w:lang w:eastAsia="zh-CN"/>
        </w:rPr>
        <w:t>整片一条</w:t>
      </w:r>
      <w:r>
        <w:rPr>
          <w:lang w:eastAsia="zh-CN"/>
        </w:rPr>
        <w:t>”</w:t>
      </w:r>
      <w:r>
        <w:rPr>
          <w:lang w:eastAsia="zh-CN"/>
        </w:rPr>
        <w:t>。没有句级重切与质量修复，任何剧情分段都只是表面运行。</w:t>
      </w:r>
    </w:p>
    <w:p w:rsidR="00C56245" w:rsidRDefault="002121E2">
      <w:pPr>
        <w:spacing w:after="80" w:line="300" w:lineRule="auto"/>
        <w:ind w:left="113"/>
        <w:rPr>
          <w:lang w:eastAsia="zh-CN"/>
        </w:rPr>
      </w:pPr>
      <w:r>
        <w:rPr>
          <w:b/>
          <w:color w:val="632523"/>
          <w:lang w:eastAsia="zh-CN"/>
        </w:rPr>
        <w:t>P1</w:t>
      </w:r>
      <w:r>
        <w:rPr>
          <w:b/>
          <w:color w:val="632523"/>
          <w:lang w:eastAsia="zh-CN"/>
        </w:rPr>
        <w:t>：恢复视频候选边界依赖：</w:t>
      </w:r>
      <w:proofErr w:type="spellStart"/>
      <w:r>
        <w:rPr>
          <w:lang w:eastAsia="zh-CN"/>
        </w:rPr>
        <w:t>PySceneDetect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OpenCV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等视觉依赖需要恢复，否则系统仍停留在纯字幕</w:t>
      </w:r>
      <w:r>
        <w:rPr>
          <w:lang w:eastAsia="zh-CN"/>
        </w:rPr>
        <w:t>/</w:t>
      </w:r>
      <w:r>
        <w:rPr>
          <w:lang w:eastAsia="zh-CN"/>
        </w:rPr>
        <w:t>弱视觉模式，无法兑现</w:t>
      </w:r>
      <w:r>
        <w:rPr>
          <w:lang w:eastAsia="zh-CN"/>
        </w:rPr>
        <w:t>“</w:t>
      </w:r>
      <w:r>
        <w:rPr>
          <w:lang w:eastAsia="zh-CN"/>
        </w:rPr>
        <w:t>视频参考修边界</w:t>
      </w:r>
      <w:r>
        <w:rPr>
          <w:lang w:eastAsia="zh-CN"/>
        </w:rPr>
        <w:t>”</w:t>
      </w:r>
      <w:r>
        <w:rPr>
          <w:lang w:eastAsia="zh-CN"/>
        </w:rPr>
        <w:t>的方案。</w:t>
      </w:r>
    </w:p>
    <w:p w:rsidR="00C56245" w:rsidRDefault="002121E2">
      <w:pPr>
        <w:spacing w:after="80" w:line="300" w:lineRule="auto"/>
        <w:ind w:left="113"/>
        <w:rPr>
          <w:lang w:eastAsia="zh-CN"/>
        </w:rPr>
      </w:pPr>
      <w:r>
        <w:rPr>
          <w:b/>
          <w:color w:val="632523"/>
          <w:lang w:eastAsia="zh-CN"/>
        </w:rPr>
        <w:lastRenderedPageBreak/>
        <w:t>P2</w:t>
      </w:r>
      <w:r>
        <w:rPr>
          <w:b/>
          <w:color w:val="632523"/>
          <w:lang w:eastAsia="zh-CN"/>
        </w:rPr>
        <w:t>：统一时间轴与任务入口：</w:t>
      </w:r>
      <w:r>
        <w:rPr>
          <w:lang w:eastAsia="zh-CN"/>
        </w:rPr>
        <w:t>必须确保新链脚本、任务执行、裁剪与回写统一使用同一时间表示与真实脚本路径，避免</w:t>
      </w:r>
      <w:r>
        <w:rPr>
          <w:lang w:eastAsia="zh-CN"/>
        </w:rPr>
        <w:t xml:space="preserve"> summary </w:t>
      </w:r>
      <w:r>
        <w:rPr>
          <w:lang w:eastAsia="zh-CN"/>
        </w:rPr>
        <w:t>等旧占位值再次混入。</w:t>
      </w:r>
    </w:p>
    <w:p w:rsidR="00C56245" w:rsidRDefault="002121E2">
      <w:pPr>
        <w:spacing w:after="80" w:line="300" w:lineRule="auto"/>
        <w:ind w:left="113"/>
      </w:pPr>
      <w:r>
        <w:rPr>
          <w:b/>
          <w:color w:val="632523"/>
        </w:rPr>
        <w:t>P3</w:t>
      </w:r>
      <w:r>
        <w:rPr>
          <w:b/>
          <w:color w:val="632523"/>
        </w:rPr>
        <w:t>：实现可解释的粗分段器：</w:t>
      </w:r>
      <w:r>
        <w:t>先做字幕主导、视频修边界的粗分段器，并输出</w:t>
      </w:r>
      <w:r>
        <w:t xml:space="preserve"> </w:t>
      </w:r>
      <w:proofErr w:type="spellStart"/>
      <w:r>
        <w:t>boundary_source</w:t>
      </w:r>
      <w:r>
        <w:t>、</w:t>
      </w:r>
      <w:r>
        <w:t>boundary_confidence</w:t>
      </w:r>
      <w:r>
        <w:t>、</w:t>
      </w:r>
      <w:r>
        <w:t>boundary_reason</w:t>
      </w:r>
      <w:proofErr w:type="spellEnd"/>
      <w:r>
        <w:t>。</w:t>
      </w:r>
    </w:p>
    <w:p w:rsidR="00C56245" w:rsidRDefault="002121E2">
      <w:pPr>
        <w:spacing w:after="80" w:line="300" w:lineRule="auto"/>
        <w:ind w:left="113"/>
      </w:pPr>
      <w:r>
        <w:rPr>
          <w:b/>
          <w:color w:val="632523"/>
        </w:rPr>
        <w:t>P4</w:t>
      </w:r>
      <w:r>
        <w:rPr>
          <w:b/>
          <w:color w:val="632523"/>
        </w:rPr>
        <w:t>：实现分段精理解卡：</w:t>
      </w:r>
      <w:r>
        <w:t>在粗分段可稳定运行后，再引入代表帧与全局底稿完成</w:t>
      </w:r>
      <w:r>
        <w:t xml:space="preserve"> visual_correction </w:t>
      </w:r>
      <w:r>
        <w:t>与</w:t>
      </w:r>
      <w:r>
        <w:t xml:space="preserve"> real_narrative_state </w:t>
      </w:r>
      <w:r>
        <w:t>建模。</w:t>
      </w:r>
    </w:p>
    <w:p w:rsidR="00C56245" w:rsidRDefault="002121E2">
      <w:pPr>
        <w:pStyle w:val="1"/>
        <w:spacing w:before="160" w:after="120" w:line="300" w:lineRule="auto"/>
        <w:rPr>
          <w:lang w:eastAsia="zh-CN"/>
        </w:rPr>
      </w:pPr>
      <w:r>
        <w:rPr>
          <w:rFonts w:ascii="Calibri" w:eastAsia="微软雅黑" w:hAnsi="Calibri"/>
          <w:color w:val="1F4E79"/>
          <w:lang w:eastAsia="zh-CN"/>
        </w:rPr>
        <w:t>六、建议立即执行的</w:t>
      </w:r>
      <w:r>
        <w:rPr>
          <w:rFonts w:ascii="Calibri" w:eastAsia="微软雅黑" w:hAnsi="Calibri"/>
          <w:color w:val="1F4E79"/>
          <w:lang w:eastAsia="zh-CN"/>
        </w:rPr>
        <w:t xml:space="preserve"> V1 </w:t>
      </w:r>
      <w:r>
        <w:rPr>
          <w:rFonts w:ascii="Calibri" w:eastAsia="微软雅黑" w:hAnsi="Calibri"/>
          <w:color w:val="1F4E79"/>
          <w:lang w:eastAsia="zh-CN"/>
        </w:rPr>
        <w:t>方案</w:t>
      </w:r>
    </w:p>
    <w:p w:rsidR="00C56245" w:rsidRDefault="002121E2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 xml:space="preserve">V1 </w:t>
      </w:r>
      <w:r>
        <w:rPr>
          <w:lang w:eastAsia="zh-CN"/>
        </w:rPr>
        <w:t>的目标不是实现</w:t>
      </w:r>
      <w:r>
        <w:rPr>
          <w:lang w:eastAsia="zh-CN"/>
        </w:rPr>
        <w:t>“</w:t>
      </w:r>
      <w:r>
        <w:rPr>
          <w:lang w:eastAsia="zh-CN"/>
        </w:rPr>
        <w:t>高端完整剧情理解系统</w:t>
      </w:r>
      <w:r>
        <w:rPr>
          <w:lang w:eastAsia="zh-CN"/>
        </w:rPr>
        <w:t>”</w:t>
      </w:r>
      <w:r>
        <w:rPr>
          <w:lang w:eastAsia="zh-CN"/>
        </w:rPr>
        <w:t>，而是完成一个可稳定跑通、可解释、可对接成片的最小闭环。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4989"/>
      </w:tblGrid>
      <w:tr w:rsidR="00C56245">
        <w:trPr>
          <w:jc w:val="center"/>
        </w:trPr>
        <w:tc>
          <w:tcPr>
            <w:tcW w:w="3211" w:type="dxa"/>
            <w:shd w:val="clear" w:color="auto" w:fill="D9D2E9"/>
            <w:vAlign w:val="center"/>
          </w:tcPr>
          <w:p w:rsidR="00C56245" w:rsidRDefault="002121E2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sz w:val="19"/>
              </w:rPr>
              <w:t>阶段</w:t>
            </w:r>
            <w:proofErr w:type="spellEnd"/>
          </w:p>
        </w:tc>
        <w:tc>
          <w:tcPr>
            <w:tcW w:w="3211" w:type="dxa"/>
            <w:shd w:val="clear" w:color="auto" w:fill="D9D2E9"/>
            <w:vAlign w:val="center"/>
          </w:tcPr>
          <w:p w:rsidR="00C56245" w:rsidRDefault="002121E2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模块重点</w:t>
            </w:r>
          </w:p>
        </w:tc>
        <w:tc>
          <w:tcPr>
            <w:tcW w:w="3211" w:type="dxa"/>
            <w:shd w:val="clear" w:color="auto" w:fill="D9D2E9"/>
            <w:vAlign w:val="center"/>
          </w:tcPr>
          <w:p w:rsidR="00C56245" w:rsidRDefault="002121E2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验收口径</w:t>
            </w:r>
          </w:p>
        </w:tc>
      </w:tr>
      <w:tr w:rsidR="00C56245">
        <w:trPr>
          <w:jc w:val="center"/>
        </w:trPr>
        <w:tc>
          <w:tcPr>
            <w:tcW w:w="1247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V1-1</w:t>
            </w:r>
          </w:p>
        </w:tc>
        <w:tc>
          <w:tcPr>
            <w:tcW w:w="2948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字幕句级重切与标准化</w:t>
            </w:r>
          </w:p>
        </w:tc>
        <w:tc>
          <w:tcPr>
            <w:tcW w:w="4989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原始字幕不再出现整片只剩一条的情况；可以得到若干稳定字幕单元</w:t>
            </w:r>
          </w:p>
        </w:tc>
      </w:tr>
      <w:tr w:rsidR="00C56245">
        <w:trPr>
          <w:jc w:val="center"/>
        </w:trPr>
        <w:tc>
          <w:tcPr>
            <w:tcW w:w="1247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V1-2</w:t>
            </w:r>
          </w:p>
        </w:tc>
        <w:tc>
          <w:tcPr>
            <w:tcW w:w="2948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视频候选边界检测</w:t>
            </w:r>
          </w:p>
        </w:tc>
        <w:tc>
          <w:tcPr>
            <w:tcW w:w="4989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至少具备硬切、长静默后变化两类候选边界；输出时间点与置信度</w:t>
            </w:r>
          </w:p>
        </w:tc>
      </w:tr>
      <w:tr w:rsidR="00C56245">
        <w:trPr>
          <w:jc w:val="center"/>
        </w:trPr>
        <w:tc>
          <w:tcPr>
            <w:tcW w:w="1247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V1-3</w:t>
            </w:r>
          </w:p>
        </w:tc>
        <w:tc>
          <w:tcPr>
            <w:tcW w:w="2948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字幕主导粗分段</w:t>
            </w:r>
          </w:p>
        </w:tc>
        <w:tc>
          <w:tcPr>
            <w:tcW w:w="4989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可以得到多个剧情段，而不是单段全片；每个边界带理由</w:t>
            </w:r>
          </w:p>
        </w:tc>
      </w:tr>
      <w:tr w:rsidR="00C56245">
        <w:trPr>
          <w:jc w:val="center"/>
        </w:trPr>
        <w:tc>
          <w:tcPr>
            <w:tcW w:w="1247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V1-4</w:t>
            </w:r>
          </w:p>
        </w:tc>
        <w:tc>
          <w:tcPr>
            <w:tcW w:w="2948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新链脚本到任务执行打通</w:t>
            </w:r>
          </w:p>
        </w:tc>
        <w:tc>
          <w:tcPr>
            <w:tcW w:w="4989" w:type="dxa"/>
            <w:vAlign w:val="center"/>
          </w:tcPr>
          <w:p w:rsidR="00C56245" w:rsidRDefault="002121E2">
            <w:pPr>
              <w:spacing w:before="40" w:after="4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脚本保存、读取、裁剪、成片可使用真实脚本路径与统一时间格式</w:t>
            </w:r>
          </w:p>
        </w:tc>
      </w:tr>
      <w:tr w:rsidR="00C56245">
        <w:trPr>
          <w:jc w:val="center"/>
        </w:trPr>
        <w:tc>
          <w:tcPr>
            <w:tcW w:w="1247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V1-5</w:t>
            </w:r>
          </w:p>
        </w:tc>
        <w:tc>
          <w:tcPr>
            <w:tcW w:w="2948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分段精理解试运行</w:t>
            </w:r>
          </w:p>
        </w:tc>
        <w:tc>
          <w:tcPr>
            <w:tcW w:w="4989" w:type="dxa"/>
            <w:vAlign w:val="center"/>
          </w:tcPr>
          <w:p w:rsidR="00C56245" w:rsidRDefault="002121E2">
            <w:pPr>
              <w:spacing w:before="40" w:after="40" w:line="269" w:lineRule="auto"/>
            </w:pPr>
            <w:r>
              <w:rPr>
                <w:sz w:val="19"/>
              </w:rPr>
              <w:t>对单个剧情段输出</w:t>
            </w:r>
            <w:r>
              <w:rPr>
                <w:sz w:val="19"/>
              </w:rPr>
              <w:t xml:space="preserve"> plot_function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visual_correction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real_narrative_state</w:t>
            </w:r>
          </w:p>
        </w:tc>
      </w:tr>
    </w:tbl>
    <w:p w:rsidR="00C56245" w:rsidRDefault="00C56245"/>
    <w:p w:rsidR="00C56245" w:rsidRDefault="002121E2">
      <w:pPr>
        <w:pStyle w:val="1"/>
        <w:spacing w:before="160" w:after="120" w:line="300" w:lineRule="auto"/>
      </w:pPr>
      <w:r>
        <w:rPr>
          <w:rFonts w:ascii="Calibri" w:eastAsia="微软雅黑" w:hAnsi="Calibri"/>
          <w:color w:val="1F4E79"/>
        </w:rPr>
        <w:t>七、结语</w:t>
      </w:r>
    </w:p>
    <w:p w:rsidR="00C56245" w:rsidRDefault="002121E2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本次整理后的最大收获，不是增加了新的宏大概念，而是把</w:t>
      </w:r>
      <w:r>
        <w:rPr>
          <w:lang w:eastAsia="zh-CN"/>
        </w:rPr>
        <w:t>“</w:t>
      </w:r>
      <w:r>
        <w:rPr>
          <w:lang w:eastAsia="zh-CN"/>
        </w:rPr>
        <w:t>字幕、视频、分段、理解、解说生成</w:t>
      </w:r>
      <w:r>
        <w:rPr>
          <w:lang w:eastAsia="zh-CN"/>
        </w:rPr>
        <w:t>”</w:t>
      </w:r>
      <w:r>
        <w:rPr>
          <w:lang w:eastAsia="zh-CN"/>
        </w:rPr>
        <w:t>的关系理顺了：字幕是主线，视频是证据修正，分段是理解过程的一部分，大模型调用必须分轮次拆开。</w:t>
      </w:r>
    </w:p>
    <w:p w:rsidR="00C56245" w:rsidRDefault="002121E2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后续实现时，应坚持</w:t>
      </w:r>
      <w:r>
        <w:rPr>
          <w:lang w:eastAsia="zh-CN"/>
        </w:rPr>
        <w:t>“</w:t>
      </w:r>
      <w:r>
        <w:rPr>
          <w:lang w:eastAsia="zh-CN"/>
        </w:rPr>
        <w:t>先把基础链路做稳，再逐层加智能</w:t>
      </w:r>
      <w:r>
        <w:rPr>
          <w:lang w:eastAsia="zh-CN"/>
        </w:rPr>
        <w:t>”</w:t>
      </w:r>
      <w:r>
        <w:rPr>
          <w:lang w:eastAsia="zh-CN"/>
        </w:rPr>
        <w:t>的原则。只要字幕质量、视频候选边界与脚本</w:t>
      </w:r>
      <w:r>
        <w:rPr>
          <w:lang w:eastAsia="zh-CN"/>
        </w:rPr>
        <w:t>—</w:t>
      </w:r>
      <w:r>
        <w:rPr>
          <w:lang w:eastAsia="zh-CN"/>
        </w:rPr>
        <w:t>任务接口三件事站稳，后面的全局剧情底稿、分段精理解与提示词优化才能真正落到代码上。</w:t>
      </w:r>
    </w:p>
    <w:p w:rsidR="00F461FE" w:rsidRDefault="00F461FE">
      <w:pPr>
        <w:spacing w:after="80" w:line="300" w:lineRule="auto"/>
        <w:ind w:firstLine="420"/>
      </w:pPr>
    </w:p>
    <w:p w:rsidR="00F461FE" w:rsidRDefault="00F461FE">
      <w:pPr>
        <w:spacing w:after="80" w:line="300" w:lineRule="auto"/>
        <w:ind w:firstLine="420"/>
      </w:pPr>
    </w:p>
    <w:p w:rsidR="00F461FE" w:rsidRDefault="00F461FE">
      <w:pPr>
        <w:spacing w:after="80" w:line="300" w:lineRule="auto"/>
        <w:ind w:firstLine="420"/>
      </w:pPr>
    </w:p>
    <w:p w:rsidR="00F461FE" w:rsidRDefault="00F461FE">
      <w:pPr>
        <w:spacing w:after="80" w:line="300" w:lineRule="auto"/>
        <w:ind w:firstLine="420"/>
      </w:pPr>
    </w:p>
    <w:p w:rsidR="00F461FE" w:rsidRDefault="00F461FE" w:rsidP="00F461FE">
      <w:pPr>
        <w:pStyle w:val="21"/>
        <w:jc w:val="center"/>
        <w:rPr>
          <w:rFonts w:ascii="宋体" w:eastAsia="宋体" w:hAnsi="宋体"/>
          <w:sz w:val="36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剧情分段</w:t>
      </w:r>
      <w:r>
        <w:rPr>
          <w:lang w:eastAsia="zh-CN"/>
        </w:rPr>
        <w:t>正确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r>
        <w:rPr>
          <w:rFonts w:ascii="MS Gothic" w:eastAsia="MS Gothic" w:hAnsi="MS Gothic" w:cs="MS Gothic" w:hint="eastAsia"/>
          <w:lang w:eastAsia="zh-CN"/>
        </w:rPr>
        <w:t>路</w:t>
      </w:r>
      <w:bookmarkStart w:id="0" w:name="_GoBack"/>
      <w:bookmarkEnd w:id="0"/>
    </w:p>
    <w:p w:rsidR="00F461FE" w:rsidRDefault="00F461FE" w:rsidP="00F461FE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字幕清洗与句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MS Gothic" w:eastAsia="MS Gothic" w:hAnsi="MS Gothic" w:cs="MS Gothic" w:hint="eastAsia"/>
          <w:lang w:eastAsia="zh-CN"/>
        </w:rPr>
        <w:t>切分</w:t>
      </w:r>
    </w:p>
    <w:p w:rsidR="00F461FE" w:rsidRDefault="00F461FE" w:rsidP="00F461FE">
      <w:pPr>
        <w:pStyle w:val="aff9"/>
      </w:pPr>
      <w:r>
        <w:t>先把 ASR 或外挂字幕整理成可用的</w:t>
      </w:r>
      <w:r>
        <w:rPr>
          <w:rStyle w:val="af8"/>
        </w:rPr>
        <w:t>句级单元</w:t>
      </w:r>
      <w:r>
        <w:t>。</w:t>
      </w:r>
    </w:p>
    <w:p w:rsidR="00F461FE" w:rsidRDefault="00F461FE" w:rsidP="00F461FE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整片字幕粗理解</w:t>
      </w:r>
    </w:p>
    <w:p w:rsidR="00F461FE" w:rsidRDefault="00F461FE" w:rsidP="00F461FE">
      <w:pPr>
        <w:pStyle w:val="aff9"/>
      </w:pPr>
      <w:r>
        <w:t>先喂一次大模型整片字幕，产出：</w:t>
      </w:r>
    </w:p>
    <w:p w:rsidR="00F461FE" w:rsidRDefault="00F461FE" w:rsidP="00F461F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全局剧情底稿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人物关系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主线冲突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伏笔</w:t>
      </w:r>
      <w:proofErr w:type="spellEnd"/>
      <w:r>
        <w:t>/</w:t>
      </w:r>
      <w:proofErr w:type="spellStart"/>
      <w:r>
        <w:t>误导提醒</w:t>
      </w:r>
      <w:proofErr w:type="spellEnd"/>
      <w:r>
        <w:t xml:space="preserve"> </w:t>
      </w:r>
    </w:p>
    <w:p w:rsidR="00F461FE" w:rsidRDefault="00F461FE" w:rsidP="00F461FE">
      <w:pPr>
        <w:pStyle w:val="31"/>
      </w:pPr>
      <w:r>
        <w:t xml:space="preserve">3. </w:t>
      </w:r>
      <w:proofErr w:type="spellStart"/>
      <w:r>
        <w:t>字幕</w:t>
      </w:r>
      <w:r>
        <w:rPr>
          <w:rFonts w:ascii="微软雅黑" w:eastAsia="微软雅黑" w:hAnsi="微软雅黑" w:cs="微软雅黑" w:hint="eastAsia"/>
        </w:rPr>
        <w:t>语义</w:t>
      </w:r>
      <w:r>
        <w:rPr>
          <w:rFonts w:ascii="MS Gothic" w:eastAsia="MS Gothic" w:hAnsi="MS Gothic" w:cs="MS Gothic" w:hint="eastAsia"/>
        </w:rPr>
        <w:t>粗分段</w:t>
      </w:r>
      <w:proofErr w:type="spellEnd"/>
    </w:p>
    <w:p w:rsidR="00F461FE" w:rsidRDefault="00F461FE" w:rsidP="00F461FE">
      <w:pPr>
        <w:pStyle w:val="aff9"/>
      </w:pPr>
      <w:r>
        <w:t>先按字幕语义连续性做</w:t>
      </w:r>
      <w:r>
        <w:rPr>
          <w:rStyle w:val="af8"/>
        </w:rPr>
        <w:t>粗分段</w:t>
      </w:r>
      <w:r>
        <w:t>。</w:t>
      </w:r>
    </w:p>
    <w:p w:rsidR="00F461FE" w:rsidRDefault="00F461FE" w:rsidP="00F461FE">
      <w:pPr>
        <w:pStyle w:val="31"/>
        <w:rPr>
          <w:lang w:eastAsia="zh-CN"/>
        </w:rPr>
      </w:pPr>
      <w:r>
        <w:rPr>
          <w:lang w:eastAsia="zh-CN"/>
        </w:rPr>
        <w:t xml:space="preserve">4. </w:t>
      </w:r>
      <w:r>
        <w:rPr>
          <w:rFonts w:ascii="微软雅黑" w:eastAsia="微软雅黑" w:hAnsi="微软雅黑" w:cs="微软雅黑" w:hint="eastAsia"/>
          <w:lang w:eastAsia="zh-CN"/>
        </w:rPr>
        <w:t>视频边</w:t>
      </w:r>
      <w:r>
        <w:rPr>
          <w:rFonts w:ascii="MS Gothic" w:eastAsia="MS Gothic" w:hAnsi="MS Gothic" w:cs="MS Gothic" w:hint="eastAsia"/>
          <w:lang w:eastAsia="zh-CN"/>
        </w:rPr>
        <w:t>界修正</w:t>
      </w:r>
    </w:p>
    <w:p w:rsidR="00F461FE" w:rsidRDefault="00F461FE" w:rsidP="00F461FE">
      <w:pPr>
        <w:pStyle w:val="aff9"/>
      </w:pPr>
      <w:r>
        <w:t>用视频边界候选去修正粗分段，得到</w:t>
      </w:r>
      <w:r>
        <w:rPr>
          <w:rStyle w:val="af8"/>
        </w:rPr>
        <w:t>粗剧情段</w:t>
      </w:r>
      <w:r>
        <w:t>。</w:t>
      </w:r>
    </w:p>
    <w:p w:rsidR="00F461FE" w:rsidRDefault="00F461FE" w:rsidP="00F461FE">
      <w:r>
        <w:pict>
          <v:rect id="_x0000_i1025" style="width:0;height:1.5pt" o:hralign="center" o:hrstd="t" o:hr="t" fillcolor="#a0a0a0" stroked="f"/>
        </w:pict>
      </w:r>
    </w:p>
    <w:p w:rsidR="00F461FE" w:rsidRDefault="00F461FE" w:rsidP="00F461FE">
      <w:pPr>
        <w:pStyle w:val="21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这</w:t>
      </w:r>
      <w:r>
        <w:rPr>
          <w:rFonts w:ascii="MS Gothic" w:eastAsia="MS Gothic" w:hAnsi="MS Gothic" w:cs="MS Gothic" w:hint="eastAsia"/>
          <w:lang w:eastAsia="zh-CN"/>
        </w:rPr>
        <w:t>里后面确</w:t>
      </w:r>
      <w:r>
        <w:rPr>
          <w:rFonts w:ascii="微软雅黑" w:eastAsia="微软雅黑" w:hAnsi="微软雅黑" w:cs="微软雅黑" w:hint="eastAsia"/>
          <w:lang w:eastAsia="zh-CN"/>
        </w:rPr>
        <w:t>实应该</w:t>
      </w:r>
      <w:r>
        <w:rPr>
          <w:rFonts w:ascii="MS Gothic" w:eastAsia="MS Gothic" w:hAnsi="MS Gothic" w:cs="MS Gothic" w:hint="eastAsia"/>
          <w:lang w:eastAsia="zh-CN"/>
        </w:rPr>
        <w:t>加你</w:t>
      </w:r>
      <w:r>
        <w:rPr>
          <w:rFonts w:ascii="微软雅黑" w:eastAsia="微软雅黑" w:hAnsi="微软雅黑" w:cs="微软雅黑" w:hint="eastAsia"/>
          <w:lang w:eastAsia="zh-CN"/>
        </w:rPr>
        <w:t>说</w:t>
      </w:r>
      <w:r>
        <w:rPr>
          <w:rFonts w:ascii="MS Gothic" w:eastAsia="MS Gothic" w:hAnsi="MS Gothic" w:cs="MS Gothic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这</w:t>
      </w:r>
      <w:r>
        <w:rPr>
          <w:rFonts w:ascii="MS Gothic" w:eastAsia="MS Gothic" w:hAnsi="MS Gothic" w:cs="MS Gothic" w:hint="eastAsia"/>
          <w:lang w:eastAsia="zh-CN"/>
        </w:rPr>
        <w:t>一步</w:t>
      </w:r>
    </w:p>
    <w:p w:rsidR="00F461FE" w:rsidRDefault="00F461FE" w:rsidP="00F461FE">
      <w:pPr>
        <w:pStyle w:val="3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粗</w:t>
      </w:r>
      <w:r>
        <w:rPr>
          <w:rFonts w:ascii="微软雅黑" w:eastAsia="微软雅黑" w:hAnsi="微软雅黑" w:cs="微软雅黑" w:hint="eastAsia"/>
          <w:lang w:eastAsia="zh-CN"/>
        </w:rPr>
        <w:t>剧</w:t>
      </w:r>
      <w:r>
        <w:rPr>
          <w:rFonts w:ascii="MS Gothic" w:eastAsia="MS Gothic" w:hAnsi="MS Gothic" w:cs="MS Gothic" w:hint="eastAsia"/>
          <w:lang w:eastAsia="zh-CN"/>
        </w:rPr>
        <w:t>情段初理解</w:t>
      </w:r>
    </w:p>
    <w:p w:rsidR="00F461FE" w:rsidRDefault="00F461FE" w:rsidP="00F461FE">
      <w:pPr>
        <w:pStyle w:val="aff9"/>
      </w:pPr>
      <w:r>
        <w:t>先对每个粗剧情段做一次</w:t>
      </w:r>
      <w:r>
        <w:rPr>
          <w:rStyle w:val="af8"/>
        </w:rPr>
        <w:t>低成本初理解</w:t>
      </w:r>
      <w:r>
        <w:t>，看：</w:t>
      </w:r>
    </w:p>
    <w:p w:rsidR="00F461FE" w:rsidRDefault="00F461FE" w:rsidP="00F461FE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这段是不是还太大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eastAsia="zh-CN"/>
        </w:rPr>
      </w:pPr>
      <w:r>
        <w:rPr>
          <w:lang w:eastAsia="zh-CN"/>
        </w:rPr>
        <w:t>内部是否已经发生叙事状态变化</w:t>
      </w:r>
      <w:r>
        <w:rPr>
          <w:lang w:eastAsia="zh-CN"/>
        </w:rPr>
        <w:t xml:space="preserve"> </w:t>
      </w:r>
    </w:p>
    <w:p w:rsidR="00F461FE" w:rsidRDefault="00F461FE" w:rsidP="00F461FE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eastAsia="zh-CN"/>
        </w:rPr>
      </w:pPr>
      <w:r>
        <w:rPr>
          <w:lang w:eastAsia="zh-CN"/>
        </w:rPr>
        <w:t>是否存在</w:t>
      </w:r>
      <w:r>
        <w:rPr>
          <w:lang w:eastAsia="zh-CN"/>
        </w:rPr>
        <w:t>“</w:t>
      </w:r>
      <w:r>
        <w:rPr>
          <w:lang w:eastAsia="zh-CN"/>
        </w:rPr>
        <w:t>字幕字面含义不可靠</w:t>
      </w:r>
      <w:r>
        <w:rPr>
          <w:lang w:eastAsia="zh-CN"/>
        </w:rPr>
        <w:t xml:space="preserve">” </w:t>
      </w:r>
    </w:p>
    <w:p w:rsidR="00F461FE" w:rsidRDefault="00F461FE" w:rsidP="00F461FE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是否需要进一步拆细</w:t>
      </w:r>
      <w:proofErr w:type="spellEnd"/>
      <w:r>
        <w:t xml:space="preserve"> </w:t>
      </w:r>
    </w:p>
    <w:p w:rsidR="00F461FE" w:rsidRDefault="00F461FE" w:rsidP="00F461FE">
      <w:pPr>
        <w:pStyle w:val="31"/>
      </w:pPr>
      <w:r>
        <w:t xml:space="preserve">6. </w:t>
      </w:r>
      <w:proofErr w:type="spellStart"/>
      <w:r>
        <w:t>精分</w:t>
      </w:r>
      <w:r>
        <w:rPr>
          <w:rFonts w:ascii="微软雅黑" w:eastAsia="微软雅黑" w:hAnsi="微软雅黑" w:cs="微软雅黑" w:hint="eastAsia"/>
        </w:rPr>
        <w:t>剧</w:t>
      </w:r>
      <w:r>
        <w:rPr>
          <w:rFonts w:ascii="MS Gothic" w:eastAsia="MS Gothic" w:hAnsi="MS Gothic" w:cs="MS Gothic" w:hint="eastAsia"/>
        </w:rPr>
        <w:t>情段</w:t>
      </w:r>
      <w:proofErr w:type="spellEnd"/>
    </w:p>
    <w:p w:rsidR="00F461FE" w:rsidRDefault="00F461FE" w:rsidP="00F461FE">
      <w:pPr>
        <w:pStyle w:val="aff9"/>
      </w:pPr>
      <w:r>
        <w:t>这一步才是你说的</w:t>
      </w:r>
      <w:r>
        <w:rPr>
          <w:rStyle w:val="af8"/>
        </w:rPr>
        <w:t>精分</w:t>
      </w:r>
      <w:r>
        <w:t>。</w:t>
      </w:r>
      <w:r>
        <w:br/>
        <w:t>也就是把粗剧情段再拆成更合适的</w:t>
      </w:r>
      <w:r>
        <w:rPr>
          <w:rStyle w:val="af8"/>
        </w:rPr>
        <w:t>最终剧情理解单元</w:t>
      </w:r>
      <w:r>
        <w:t>。</w:t>
      </w:r>
    </w:p>
    <w:p w:rsidR="00F461FE" w:rsidRDefault="00F461FE" w:rsidP="00F461FE">
      <w:pPr>
        <w:pStyle w:val="aff9"/>
      </w:pPr>
      <w:r>
        <w:lastRenderedPageBreak/>
        <w:t>精分依据主要看：</w:t>
      </w:r>
    </w:p>
    <w:p w:rsidR="00F461FE" w:rsidRDefault="00F461FE" w:rsidP="00F461F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叙事状态是否变化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人物焦点是否变化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冲突阶段是否变化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eastAsia="zh-CN"/>
        </w:rPr>
      </w:pPr>
      <w:r>
        <w:rPr>
          <w:lang w:eastAsia="zh-CN"/>
        </w:rPr>
        <w:t>字幕与视觉是否出现冲突</w:t>
      </w:r>
      <w:r>
        <w:rPr>
          <w:lang w:eastAsia="zh-CN"/>
        </w:rPr>
        <w:t xml:space="preserve"> </w:t>
      </w:r>
    </w:p>
    <w:p w:rsidR="00F461FE" w:rsidRDefault="00F461FE" w:rsidP="00F461FE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eastAsia="zh-CN"/>
        </w:rPr>
      </w:pPr>
      <w:r>
        <w:rPr>
          <w:lang w:eastAsia="zh-CN"/>
        </w:rPr>
        <w:t>同一场景里是否已经从</w:t>
      </w:r>
      <w:r>
        <w:rPr>
          <w:lang w:eastAsia="zh-CN"/>
        </w:rPr>
        <w:t>“</w:t>
      </w:r>
      <w:r>
        <w:rPr>
          <w:lang w:eastAsia="zh-CN"/>
        </w:rPr>
        <w:t>铺垫</w:t>
      </w:r>
      <w:r>
        <w:rPr>
          <w:lang w:eastAsia="zh-CN"/>
        </w:rPr>
        <w:t>”</w:t>
      </w:r>
      <w:r>
        <w:rPr>
          <w:lang w:eastAsia="zh-CN"/>
        </w:rPr>
        <w:t>转成</w:t>
      </w:r>
      <w:r>
        <w:rPr>
          <w:lang w:eastAsia="zh-CN"/>
        </w:rPr>
        <w:t>“</w:t>
      </w:r>
      <w:r>
        <w:rPr>
          <w:lang w:eastAsia="zh-CN"/>
        </w:rPr>
        <w:t>对抗</w:t>
      </w:r>
      <w:r>
        <w:rPr>
          <w:lang w:eastAsia="zh-CN"/>
        </w:rPr>
        <w:t>/</w:t>
      </w:r>
      <w:r>
        <w:rPr>
          <w:lang w:eastAsia="zh-CN"/>
        </w:rPr>
        <w:t>揭露</w:t>
      </w:r>
      <w:r>
        <w:rPr>
          <w:lang w:eastAsia="zh-CN"/>
        </w:rPr>
        <w:t>/</w:t>
      </w:r>
      <w:r>
        <w:rPr>
          <w:lang w:eastAsia="zh-CN"/>
        </w:rPr>
        <w:t>反转前夜</w:t>
      </w:r>
      <w:r>
        <w:rPr>
          <w:lang w:eastAsia="zh-CN"/>
        </w:rPr>
        <w:t xml:space="preserve">” </w:t>
      </w:r>
    </w:p>
    <w:p w:rsidR="00F461FE" w:rsidRDefault="00F461FE" w:rsidP="00F461FE">
      <w:pPr>
        <w:pStyle w:val="aff9"/>
      </w:pPr>
      <w:r>
        <w:t>也就是说：</w:t>
      </w:r>
    </w:p>
    <w:p w:rsidR="00F461FE" w:rsidRDefault="00F461FE" w:rsidP="00F461FE">
      <w:pPr>
        <w:pStyle w:val="aff9"/>
      </w:pPr>
      <w:r>
        <w:rPr>
          <w:rStyle w:val="af8"/>
        </w:rPr>
        <w:t>粗分段是先把电影切成大块，</w:t>
      </w:r>
      <w:r>
        <w:rPr>
          <w:b/>
          <w:bCs/>
        </w:rPr>
        <w:br/>
      </w:r>
      <w:r>
        <w:rPr>
          <w:rStyle w:val="af8"/>
        </w:rPr>
        <w:t>精分段是把真正该单独理解的剧情状态切出来。</w:t>
      </w:r>
    </w:p>
    <w:p w:rsidR="00F461FE" w:rsidRDefault="00F461FE" w:rsidP="00F461FE">
      <w:r>
        <w:pict>
          <v:rect id="_x0000_i1026" style="width:0;height:1.5pt" o:hralign="center" o:hrstd="t" o:hr="t" fillcolor="#a0a0a0" stroked="f"/>
        </w:pict>
      </w:r>
    </w:p>
    <w:p w:rsidR="00F461FE" w:rsidRDefault="00F461FE" w:rsidP="00F461FE">
      <w:pPr>
        <w:pStyle w:val="31"/>
        <w:rPr>
          <w:lang w:eastAsia="zh-CN"/>
        </w:rPr>
      </w:pPr>
      <w:r>
        <w:rPr>
          <w:lang w:eastAsia="zh-CN"/>
        </w:rPr>
        <w:t xml:space="preserve">7. </w:t>
      </w:r>
      <w:r>
        <w:rPr>
          <w:rFonts w:ascii="微软雅黑" w:eastAsia="微软雅黑" w:hAnsi="微软雅黑" w:cs="微软雅黑" w:hint="eastAsia"/>
          <w:lang w:eastAsia="zh-CN"/>
        </w:rPr>
        <w:t>给</w:t>
      </w:r>
      <w:r>
        <w:rPr>
          <w:rFonts w:ascii="MS Gothic" w:eastAsia="MS Gothic" w:hAnsi="MS Gothic" w:cs="MS Gothic" w:hint="eastAsia"/>
          <w:lang w:eastAsia="zh-CN"/>
        </w:rPr>
        <w:t>精分段打分</w:t>
      </w:r>
    </w:p>
    <w:p w:rsidR="00F461FE" w:rsidRDefault="00F461FE" w:rsidP="00F461FE">
      <w:pPr>
        <w:pStyle w:val="aff9"/>
      </w:pPr>
      <w:r>
        <w:t>这时再给每个</w:t>
      </w:r>
      <w:r>
        <w:rPr>
          <w:rStyle w:val="af8"/>
        </w:rPr>
        <w:t>精分后的剧情段</w:t>
      </w:r>
      <w:r>
        <w:t>打分：</w:t>
      </w:r>
    </w:p>
    <w:p w:rsidR="00F461FE" w:rsidRDefault="00F461FE" w:rsidP="00F461FE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重要性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歧义度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视觉依赖度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是否关键冲突段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是否高反转</w:t>
      </w:r>
      <w:proofErr w:type="spellEnd"/>
      <w:r>
        <w:t>/</w:t>
      </w:r>
      <w:proofErr w:type="spellStart"/>
      <w:r>
        <w:t>高误导段</w:t>
      </w:r>
      <w:proofErr w:type="spellEnd"/>
      <w:r>
        <w:t xml:space="preserve"> </w:t>
      </w:r>
    </w:p>
    <w:p w:rsidR="00F461FE" w:rsidRDefault="00F461FE" w:rsidP="00F461FE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F461FE" w:rsidRDefault="00F461FE" w:rsidP="00F461FE">
      <w:pPr>
        <w:pStyle w:val="3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按重要性</w:t>
      </w:r>
      <w:r>
        <w:rPr>
          <w:rFonts w:ascii="微软雅黑" w:eastAsia="微软雅黑" w:hAnsi="微软雅黑" w:cs="微软雅黑" w:hint="eastAsia"/>
          <w:lang w:eastAsia="zh-CN"/>
        </w:rPr>
        <w:t>补视觉</w:t>
      </w:r>
      <w:r>
        <w:rPr>
          <w:rFonts w:ascii="MS Gothic" w:eastAsia="MS Gothic" w:hAnsi="MS Gothic" w:cs="MS Gothic" w:hint="eastAsia"/>
          <w:lang w:eastAsia="zh-CN"/>
        </w:rPr>
        <w:t>抽</w:t>
      </w:r>
      <w:r>
        <w:rPr>
          <w:rFonts w:ascii="微软雅黑" w:eastAsia="微软雅黑" w:hAnsi="微软雅黑" w:cs="微软雅黑" w:hint="eastAsia"/>
          <w:lang w:eastAsia="zh-CN"/>
        </w:rPr>
        <w:t>帧</w:t>
      </w:r>
    </w:p>
    <w:p w:rsidR="00F461FE" w:rsidRDefault="00F461FE" w:rsidP="00F461FE">
      <w:pPr>
        <w:pStyle w:val="aff9"/>
      </w:pPr>
      <w:r>
        <w:t>这一步不是平均抽帧，而是按精分后的段来决定：</w:t>
      </w:r>
    </w:p>
    <w:p w:rsidR="00F461FE" w:rsidRDefault="00F461FE" w:rsidP="00F461F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普通段：少抽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关键段：多抽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eastAsia="zh-CN"/>
        </w:rPr>
      </w:pPr>
      <w:r>
        <w:rPr>
          <w:lang w:eastAsia="zh-CN"/>
        </w:rPr>
        <w:t>高歧义段：重点补视觉证据</w:t>
      </w:r>
      <w:r>
        <w:rPr>
          <w:lang w:eastAsia="zh-CN"/>
        </w:rPr>
        <w:t xml:space="preserve"> </w:t>
      </w:r>
    </w:p>
    <w:p w:rsidR="00F461FE" w:rsidRDefault="00F461FE" w:rsidP="00F461FE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eastAsia="zh-CN"/>
        </w:rPr>
      </w:pPr>
      <w:r>
        <w:rPr>
          <w:lang w:eastAsia="zh-CN"/>
        </w:rPr>
        <w:t>高冲突段：首中尾都抽，必要时加反应帧</w:t>
      </w:r>
      <w:r>
        <w:rPr>
          <w:lang w:eastAsia="zh-CN"/>
        </w:rPr>
        <w:t xml:space="preserve"> </w:t>
      </w:r>
    </w:p>
    <w:p w:rsidR="00F461FE" w:rsidRDefault="00F461FE" w:rsidP="00F461FE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F461FE" w:rsidRDefault="00F461FE" w:rsidP="00F461FE">
      <w:pPr>
        <w:pStyle w:val="3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精分段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MS Gothic" w:eastAsia="MS Gothic" w:hAnsi="MS Gothic" w:cs="MS Gothic" w:hint="eastAsia"/>
          <w:lang w:eastAsia="zh-CN"/>
        </w:rPr>
        <w:t>理解</w:t>
      </w:r>
    </w:p>
    <w:p w:rsidR="00F461FE" w:rsidRDefault="00F461FE" w:rsidP="00F461FE">
      <w:pPr>
        <w:pStyle w:val="aff9"/>
      </w:pPr>
      <w:r>
        <w:t>把这些输入喂给大模型：</w:t>
      </w:r>
    </w:p>
    <w:p w:rsidR="00F461FE" w:rsidRDefault="00F461FE" w:rsidP="00F461FE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lastRenderedPageBreak/>
        <w:t>当前精分段字幕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当前精分段时间范围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当前段代表帧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全局剧情底稿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前后段简要上下文</w:t>
      </w:r>
      <w:proofErr w:type="spellEnd"/>
      <w:r>
        <w:t xml:space="preserve"> </w:t>
      </w:r>
    </w:p>
    <w:p w:rsidR="00F461FE" w:rsidRDefault="00F461FE" w:rsidP="00F461FE">
      <w:pPr>
        <w:pStyle w:val="aff9"/>
      </w:pPr>
      <w:r>
        <w:t>输出这段的：</w:t>
      </w:r>
    </w:p>
    <w:p w:rsidR="00F461FE" w:rsidRDefault="00F461FE" w:rsidP="00F461F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发生了什么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真实叙事状态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视觉是否修正了字幕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eastAsia="zh-CN"/>
        </w:rPr>
      </w:pPr>
      <w:r>
        <w:rPr>
          <w:lang w:eastAsia="zh-CN"/>
        </w:rPr>
        <w:t>是否适合保留为重点解说段</w:t>
      </w:r>
      <w:r>
        <w:rPr>
          <w:lang w:eastAsia="zh-CN"/>
        </w:rPr>
        <w:t xml:space="preserve"> </w:t>
      </w:r>
    </w:p>
    <w:p w:rsidR="00F461FE" w:rsidRDefault="00F461FE" w:rsidP="00F461FE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F461FE" w:rsidRDefault="00F461FE" w:rsidP="00F461FE">
      <w:pPr>
        <w:pStyle w:val="31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全局回修</w:t>
      </w:r>
    </w:p>
    <w:p w:rsidR="00F461FE" w:rsidRDefault="00F461FE" w:rsidP="00F461FE">
      <w:pPr>
        <w:pStyle w:val="aff9"/>
      </w:pPr>
      <w:r>
        <w:t>再从全局看一遍：</w:t>
      </w:r>
    </w:p>
    <w:p w:rsidR="00F461FE" w:rsidRDefault="00F461FE" w:rsidP="00F461FE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某些精分段是不是切碎了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某些段是不是该合并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前后理解有没有矛盾</w:t>
      </w:r>
      <w:proofErr w:type="spellEnd"/>
      <w:r>
        <w:t xml:space="preserve"> </w:t>
      </w:r>
    </w:p>
    <w:p w:rsidR="00F461FE" w:rsidRDefault="00F461FE" w:rsidP="00F461FE">
      <w:pPr>
        <w:pStyle w:val="31"/>
      </w:pPr>
      <w:r>
        <w:t xml:space="preserve">11. </w:t>
      </w:r>
      <w:proofErr w:type="spellStart"/>
      <w:r>
        <w:t>最</w:t>
      </w:r>
      <w:r>
        <w:rPr>
          <w:rFonts w:ascii="微软雅黑" w:eastAsia="微软雅黑" w:hAnsi="微软雅黑" w:cs="微软雅黑" w:hint="eastAsia"/>
        </w:rPr>
        <w:t>终</w:t>
      </w:r>
      <w:r>
        <w:rPr>
          <w:rFonts w:ascii="MS Gothic" w:eastAsia="MS Gothic" w:hAnsi="MS Gothic" w:cs="MS Gothic" w:hint="eastAsia"/>
        </w:rPr>
        <w:t>整合生成解</w:t>
      </w:r>
      <w:r>
        <w:rPr>
          <w:rFonts w:ascii="微软雅黑" w:eastAsia="微软雅黑" w:hAnsi="微软雅黑" w:cs="微软雅黑" w:hint="eastAsia"/>
        </w:rPr>
        <w:t>说词</w:t>
      </w:r>
      <w:proofErr w:type="spellEnd"/>
    </w:p>
    <w:p w:rsidR="00F461FE" w:rsidRDefault="00F461FE" w:rsidP="00F461FE">
      <w:pPr>
        <w:pStyle w:val="aff9"/>
      </w:pPr>
      <w:r>
        <w:t>最后才生成整部片的解说结构和文案。</w:t>
      </w:r>
    </w:p>
    <w:p w:rsidR="00F461FE" w:rsidRDefault="00F461FE" w:rsidP="00F461FE">
      <w:r>
        <w:pict>
          <v:rect id="_x0000_i1030" style="width:0;height:1.5pt" o:hralign="center" o:hrstd="t" o:hr="t" fillcolor="#a0a0a0" stroked="f"/>
        </w:pict>
      </w:r>
    </w:p>
    <w:p w:rsidR="00F461FE" w:rsidRDefault="00F461FE" w:rsidP="00F461FE">
      <w:pPr>
        <w:pStyle w:val="1"/>
        <w:rPr>
          <w:lang w:eastAsia="zh-CN"/>
        </w:rPr>
      </w:pPr>
      <w:r>
        <w:rPr>
          <w:lang w:eastAsia="zh-CN"/>
        </w:rPr>
        <w:t>所以正确关系是</w:t>
      </w:r>
    </w:p>
    <w:p w:rsidR="00F461FE" w:rsidRDefault="00F461FE" w:rsidP="00F461FE">
      <w:pPr>
        <w:pStyle w:val="aff9"/>
      </w:pPr>
      <w:r>
        <w:t>不是：</w:t>
      </w:r>
    </w:p>
    <w:p w:rsidR="00F461FE" w:rsidRDefault="00F461FE" w:rsidP="00F461FE">
      <w:pPr>
        <w:pStyle w:val="aff9"/>
      </w:pPr>
      <w:r>
        <w:rPr>
          <w:rStyle w:val="af8"/>
        </w:rPr>
        <w:t>粗分段 → 打分 → 抽帧</w:t>
      </w:r>
    </w:p>
    <w:p w:rsidR="00F461FE" w:rsidRDefault="00F461FE" w:rsidP="00F461FE">
      <w:pPr>
        <w:pStyle w:val="aff9"/>
      </w:pPr>
      <w:r>
        <w:t>而应该是：</w:t>
      </w:r>
    </w:p>
    <w:p w:rsidR="00F461FE" w:rsidRDefault="00F461FE" w:rsidP="00F461FE">
      <w:pPr>
        <w:pStyle w:val="aff9"/>
      </w:pPr>
      <w:r>
        <w:rPr>
          <w:rStyle w:val="af8"/>
        </w:rPr>
        <w:t>粗分段 → 初理解 → 精分剧情段 → 打分 → 按重要性补视觉抽帧 → 精理解</w:t>
      </w:r>
    </w:p>
    <w:p w:rsidR="00F461FE" w:rsidRDefault="00F461FE" w:rsidP="00F461FE">
      <w:r>
        <w:pict>
          <v:rect id="_x0000_i1031" style="width:0;height:1.5pt" o:hralign="center" o:hrstd="t" o:hr="t" fillcolor="#a0a0a0" stroked="f"/>
        </w:pict>
      </w:r>
    </w:p>
    <w:p w:rsidR="00F461FE" w:rsidRDefault="00F461FE" w:rsidP="00F461FE">
      <w:pPr>
        <w:pStyle w:val="1"/>
        <w:rPr>
          <w:lang w:eastAsia="zh-CN"/>
        </w:rPr>
      </w:pPr>
      <w:r>
        <w:rPr>
          <w:lang w:eastAsia="zh-CN"/>
        </w:rPr>
        <w:lastRenderedPageBreak/>
        <w:t>你可以把它</w:t>
      </w:r>
      <w:r>
        <w:rPr>
          <w:rFonts w:ascii="微软雅黑" w:eastAsia="微软雅黑" w:hAnsi="微软雅黑" w:cs="微软雅黑" w:hint="eastAsia"/>
          <w:lang w:eastAsia="zh-CN"/>
        </w:rPr>
        <w:t>记</w:t>
      </w:r>
      <w:r>
        <w:rPr>
          <w:rFonts w:ascii="MS Gothic" w:eastAsia="MS Gothic" w:hAnsi="MS Gothic" w:cs="MS Gothic" w:hint="eastAsia"/>
          <w:lang w:eastAsia="zh-CN"/>
        </w:rPr>
        <w:t>成两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rPr>
          <w:rFonts w:ascii="MS Gothic" w:eastAsia="MS Gothic" w:hAnsi="MS Gothic" w:cs="MS Gothic" w:hint="eastAsia"/>
          <w:lang w:eastAsia="zh-CN"/>
        </w:rPr>
        <w:t>分段</w:t>
      </w:r>
    </w:p>
    <w:p w:rsidR="00F461FE" w:rsidRDefault="00F461FE" w:rsidP="00F461FE">
      <w:pPr>
        <w:pStyle w:val="31"/>
      </w:pPr>
      <w:proofErr w:type="spellStart"/>
      <w:r>
        <w:t>第一</w:t>
      </w:r>
      <w:r>
        <w:rPr>
          <w:rFonts w:ascii="微软雅黑" w:eastAsia="微软雅黑" w:hAnsi="微软雅黑" w:cs="微软雅黑" w:hint="eastAsia"/>
        </w:rPr>
        <w:t>层</w:t>
      </w:r>
      <w:r>
        <w:rPr>
          <w:rFonts w:ascii="MS Gothic" w:eastAsia="MS Gothic" w:hAnsi="MS Gothic" w:cs="MS Gothic" w:hint="eastAsia"/>
        </w:rPr>
        <w:t>：粗分段</w:t>
      </w:r>
      <w:proofErr w:type="spellEnd"/>
    </w:p>
    <w:p w:rsidR="00F461FE" w:rsidRDefault="00F461FE" w:rsidP="00F461FE">
      <w:pPr>
        <w:pStyle w:val="aff9"/>
      </w:pPr>
      <w:r>
        <w:t>作用：</w:t>
      </w:r>
    </w:p>
    <w:p w:rsidR="00F461FE" w:rsidRDefault="00F461FE" w:rsidP="00F461FE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建立基本剧情骨架</w:t>
      </w:r>
      <w:proofErr w:type="spellEnd"/>
      <w:r>
        <w:t xml:space="preserve"> </w:t>
      </w:r>
    </w:p>
    <w:p w:rsidR="00F461FE" w:rsidRDefault="00F461FE" w:rsidP="00F461FE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防止整片一坨</w:t>
      </w:r>
      <w:proofErr w:type="spellEnd"/>
      <w:r>
        <w:t xml:space="preserve"> </w:t>
      </w:r>
    </w:p>
    <w:p w:rsidR="00F461FE" w:rsidRDefault="00F461FE" w:rsidP="00F461FE">
      <w:pPr>
        <w:pStyle w:val="31"/>
      </w:pPr>
      <w:proofErr w:type="spellStart"/>
      <w:r>
        <w:t>第二</w:t>
      </w:r>
      <w:r>
        <w:rPr>
          <w:rFonts w:ascii="微软雅黑" w:eastAsia="微软雅黑" w:hAnsi="微软雅黑" w:cs="微软雅黑" w:hint="eastAsia"/>
        </w:rPr>
        <w:t>层</w:t>
      </w:r>
      <w:r>
        <w:rPr>
          <w:rFonts w:ascii="MS Gothic" w:eastAsia="MS Gothic" w:hAnsi="MS Gothic" w:cs="MS Gothic" w:hint="eastAsia"/>
        </w:rPr>
        <w:t>：精分段</w:t>
      </w:r>
      <w:proofErr w:type="spellEnd"/>
    </w:p>
    <w:p w:rsidR="00F461FE" w:rsidRDefault="00F461FE" w:rsidP="00F461FE">
      <w:pPr>
        <w:pStyle w:val="aff9"/>
      </w:pPr>
      <w:r>
        <w:t>作用：</w:t>
      </w:r>
    </w:p>
    <w:p w:rsidR="00F461FE" w:rsidRDefault="00F461FE" w:rsidP="00F461FE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eastAsia="zh-CN"/>
        </w:rPr>
      </w:pPr>
      <w:r>
        <w:rPr>
          <w:lang w:eastAsia="zh-CN"/>
        </w:rPr>
        <w:t>切出真正适合大模型理解的叙事状态单元</w:t>
      </w:r>
      <w:r>
        <w:rPr>
          <w:lang w:eastAsia="zh-CN"/>
        </w:rPr>
        <w:t xml:space="preserve"> </w:t>
      </w:r>
    </w:p>
    <w:p w:rsidR="00F461FE" w:rsidRDefault="00F461FE" w:rsidP="00F461FE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eastAsia="zh-CN"/>
        </w:rPr>
      </w:pPr>
      <w:r>
        <w:rPr>
          <w:lang w:eastAsia="zh-CN"/>
        </w:rPr>
        <w:t>为后面的差异化抽帧和精理解做准备</w:t>
      </w:r>
      <w:r>
        <w:rPr>
          <w:lang w:eastAsia="zh-CN"/>
        </w:rPr>
        <w:t xml:space="preserve"> </w:t>
      </w:r>
    </w:p>
    <w:p w:rsidR="00F461FE" w:rsidRPr="00F461FE" w:rsidRDefault="00F461FE">
      <w:pPr>
        <w:spacing w:after="80" w:line="300" w:lineRule="auto"/>
        <w:ind w:firstLine="420"/>
        <w:rPr>
          <w:lang w:eastAsia="zh-CN"/>
        </w:rPr>
      </w:pPr>
    </w:p>
    <w:sectPr w:rsidR="00F461FE" w:rsidRPr="00F461FE" w:rsidSect="00034616">
      <w:footerReference w:type="default" r:id="rId8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21E2" w:rsidRDefault="002121E2">
      <w:pPr>
        <w:spacing w:after="0" w:line="240" w:lineRule="auto"/>
      </w:pPr>
      <w:r>
        <w:separator/>
      </w:r>
    </w:p>
  </w:endnote>
  <w:endnote w:type="continuationSeparator" w:id="0">
    <w:p w:rsidR="002121E2" w:rsidRDefault="0021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6245" w:rsidRDefault="002121E2">
    <w:pPr>
      <w:pStyle w:val="a7"/>
      <w:jc w:val="center"/>
      <w:rPr>
        <w:lang w:eastAsia="zh-CN"/>
      </w:rPr>
    </w:pPr>
    <w:r>
      <w:rPr>
        <w:color w:val="787878"/>
        <w:sz w:val="16"/>
        <w:lang w:eastAsia="zh-CN"/>
      </w:rPr>
      <w:t>技术共识整理</w:t>
    </w:r>
    <w:r>
      <w:rPr>
        <w:color w:val="787878"/>
        <w:sz w:val="16"/>
        <w:lang w:eastAsia="zh-CN"/>
      </w:rPr>
      <w:t>文档</w:t>
    </w:r>
    <w:r>
      <w:rPr>
        <w:color w:val="787878"/>
        <w:sz w:val="16"/>
        <w:lang w:eastAsia="zh-CN"/>
      </w:rPr>
      <w:t xml:space="preserve"> · </w:t>
    </w:r>
    <w:r>
      <w:rPr>
        <w:color w:val="787878"/>
        <w:sz w:val="16"/>
        <w:lang w:eastAsia="zh-CN"/>
      </w:rPr>
      <w:t>当前会话阶段性收口版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21E2" w:rsidRDefault="002121E2">
      <w:pPr>
        <w:spacing w:after="0" w:line="240" w:lineRule="auto"/>
      </w:pPr>
      <w:r>
        <w:separator/>
      </w:r>
    </w:p>
  </w:footnote>
  <w:footnote w:type="continuationSeparator" w:id="0">
    <w:p w:rsidR="002121E2" w:rsidRDefault="00212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95451"/>
    <w:multiLevelType w:val="multilevel"/>
    <w:tmpl w:val="DEA6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03F45"/>
    <w:multiLevelType w:val="multilevel"/>
    <w:tmpl w:val="14A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76BB0"/>
    <w:multiLevelType w:val="multilevel"/>
    <w:tmpl w:val="F6D0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05C06"/>
    <w:multiLevelType w:val="multilevel"/>
    <w:tmpl w:val="466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F6A87"/>
    <w:multiLevelType w:val="multilevel"/>
    <w:tmpl w:val="30B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460B7"/>
    <w:multiLevelType w:val="multilevel"/>
    <w:tmpl w:val="4E06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515D1"/>
    <w:multiLevelType w:val="multilevel"/>
    <w:tmpl w:val="2F82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C627D"/>
    <w:multiLevelType w:val="multilevel"/>
    <w:tmpl w:val="1BF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07FBC"/>
    <w:multiLevelType w:val="multilevel"/>
    <w:tmpl w:val="55FE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37E23"/>
    <w:multiLevelType w:val="multilevel"/>
    <w:tmpl w:val="A5D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3"/>
  </w:num>
  <w:num w:numId="12">
    <w:abstractNumId w:val="17"/>
  </w:num>
  <w:num w:numId="13">
    <w:abstractNumId w:val="15"/>
  </w:num>
  <w:num w:numId="14">
    <w:abstractNumId w:val="12"/>
  </w:num>
  <w:num w:numId="15">
    <w:abstractNumId w:val="9"/>
  </w:num>
  <w:num w:numId="16">
    <w:abstractNumId w:val="10"/>
  </w:num>
  <w:num w:numId="17">
    <w:abstractNumId w:val="18"/>
  </w:num>
  <w:num w:numId="18">
    <w:abstractNumId w:val="11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21E2"/>
    <w:rsid w:val="0029639D"/>
    <w:rsid w:val="00326F90"/>
    <w:rsid w:val="00AA1D8D"/>
    <w:rsid w:val="00B47730"/>
    <w:rsid w:val="00C56245"/>
    <w:rsid w:val="00CB0664"/>
    <w:rsid w:val="00F461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06A88"/>
  <w14:defaultImageDpi w14:val="300"/>
  <w15:docId w15:val="{58558C2C-DBAA-408C-B9D3-7C39BC26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basedOn w:val="a1"/>
    <w:rPr>
      <w:sz w:val="20"/>
    </w:rPr>
  </w:style>
  <w:style w:type="paragraph" w:styleId="aff9">
    <w:name w:val="Normal (Web)"/>
    <w:basedOn w:val="a1"/>
    <w:uiPriority w:val="99"/>
    <w:semiHidden/>
    <w:unhideWhenUsed/>
    <w:rsid w:val="00F461FE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22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210BBC-E0D9-45F7-9C32-1BE09247A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wenance</cp:lastModifiedBy>
  <cp:revision>2</cp:revision>
  <dcterms:created xsi:type="dcterms:W3CDTF">2013-12-23T23:15:00Z</dcterms:created>
  <dcterms:modified xsi:type="dcterms:W3CDTF">2026-04-01T03:08:00Z</dcterms:modified>
  <cp:category/>
</cp:coreProperties>
</file>