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</w:p>
    <w:p>
      <w:pPr>
        <w:spacing w:before="0" w:after="120"/>
        <w:jc w:val="center"/>
      </w:pPr>
      <w:r>
        <w:rPr>
          <w:sz w:val="100"/>
          <w:szCs w:val="100"/>
        </w:rPr>
        <w:t xml:space="preserve">🎬</w:t>
      </w:r>
    </w:p>
    <w:p>
      <w:pPr>
        <w:spacing w:before="0" w:after="80"/>
        <w:jc w:val="center"/>
      </w:pPr>
      <w:r>
        <w:rPr>
          <w:b/>
          <w:bCs/>
          <w:color w:val="1B2F5E"/>
          <w:sz w:val="72"/>
          <w:szCs w:val="72"/>
        </w:rPr>
        <w:t xml:space="preserve">NarratoAI 二开 PRD</w:t>
      </w:r>
    </w:p>
    <w:p>
      <w:pPr>
        <w:spacing w:before="0" w:after="80"/>
        <w:jc w:val="center"/>
      </w:pPr>
      <w:r>
        <w:rPr>
          <w:color w:val="2563EB"/>
          <w:sz w:val="28"/>
          <w:szCs w:val="28"/>
        </w:rPr>
        <w:t xml:space="preserve">字幕优先理解 · 稀疏抽帧辅证 · 低成本高准确视频解说系统</w:t>
      </w:r>
    </w:p>
    <w:p>
      <w:pPr>
        <w:spacing w:before="0" w:after="240"/>
        <w:jc w:val="center"/>
      </w:pPr>
      <w:r>
        <w:rPr>
          <w:color w:val="777777"/>
          <w:sz w:val="22"/>
          <w:szCs w:val="22"/>
        </w:rPr>
        <w:t xml:space="preserve">需求 · 技术 · 实现 · 验收  一体化深度版</w:t>
      </w:r>
    </w:p>
    <w:p>
      <w:pPr>
        <w:spacing w:before="0" w:after="0"/>
      </w:pP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563EB"/>
                <w:sz w:val="20"/>
                <w:szCs w:val="20"/>
              </w:rPr>
              <w:t xml:space="preserve">文档版本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563EB"/>
                <w:sz w:val="20"/>
                <w:szCs w:val="20"/>
              </w:rPr>
              <w:t xml:space="preserve">创建日期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2026-03-29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563EB"/>
                <w:sz w:val="20"/>
                <w:szCs w:val="20"/>
              </w:rPr>
              <w:t xml:space="preserve">基础仓库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linyqh/NarratoAI v0.7.6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563EB"/>
                <w:sz w:val="20"/>
                <w:szCs w:val="20"/>
              </w:rPr>
              <w:t xml:space="preserve">文档类型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需求+技术一体化 PRD</w:t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r>
        <w:br w:type="page"/>
      </w:r>
    </w:p>
    <w:p>
      <w:pPr>
        <w:pStyle w:val="Heading1"/>
        <w:spacing w:before="480" w:after="160"/>
      </w:pPr>
      <w:r>
        <w:rPr>
          <w:b/>
          <w:bCs/>
          <w:color w:val="1B2F5E"/>
          <w:sz w:val="40"/>
          <w:szCs w:val="40"/>
        </w:rPr>
        <w:t xml:space="preserve">文档导读</w:t>
      </w:r>
    </w:p>
    <w:p>
      <w:pPr>
        <w:spacing w:before="60" w:after="100" w:line="340"/>
      </w:pPr>
      <w:r>
        <w:rPr>
          <w:color w:val="374151"/>
          <w:sz w:val="21"/>
          <w:szCs w:val="21"/>
        </w:rPr>
        <w:t xml:space="preserve">本文档是 NarratoAI 二次开发的唯一权威需求与技术参考文件，融合了原始版 PRD（视觉优先架构）与新版改造方案（字幕优先架构）的优点，补充了原版缺失的技术深度，可直接指导代码实现。</w:t>
      </w: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0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b/>
                <w:bCs/>
                <w:color w:val="2563EB"/>
                <w:sz w:val="22"/>
                <w:szCs w:val="22"/>
              </w:rPr>
              <w:t xml:space="preserve">📋 文档结构</w:t>
            </w:r>
          </w:p>
          <w:p>
            <w:pPr>
              <w:spacing w:before="60" w:after="100" w:line="340"/>
            </w:pPr>
            <w:r>
              <w:rPr>
                <w:color w:val="374151"/>
                <w:sz w:val="21"/>
                <w:szCs w:val="21"/>
              </w:rPr>
              <w:t xml:space="preserve">第 1-3 章：项目背景、当前问题诊断、改造动机</w:t>
            </w:r>
          </w:p>
          <w:p>
            <w:pPr>
              <w:spacing w:before="60" w:after="100" w:line="340"/>
            </w:pPr>
            <w:r>
              <w:rPr>
                <w:color w:val="374151"/>
                <w:sz w:val="21"/>
                <w:szCs w:val="21"/>
              </w:rPr>
              <w:t xml:space="preserve">第 4-5 章：产品目标、功能边界与验收指标</w:t>
            </w:r>
          </w:p>
          <w:p>
            <w:pPr>
              <w:spacing w:before="60" w:after="100" w:line="340"/>
            </w:pPr>
            <w:r>
              <w:rPr>
                <w:color w:val="374151"/>
                <w:sz w:val="21"/>
                <w:szCs w:val="21"/>
              </w:rPr>
              <w:t xml:space="preserve">第 6 章：目标架构总览与数据流</w:t>
            </w:r>
          </w:p>
          <w:p>
            <w:pPr>
              <w:spacing w:before="60" w:after="100" w:line="340"/>
            </w:pPr>
            <w:r>
              <w:rPr>
                <w:color w:val="374151"/>
                <w:sz w:val="21"/>
                <w:szCs w:val="21"/>
              </w:rPr>
              <w:t xml:space="preserve">第 7-13 章：各模块需求描述 + 详细技术实现（核心部分）</w:t>
            </w:r>
          </w:p>
          <w:p>
            <w:pPr>
              <w:spacing w:before="60" w:after="100" w:line="340"/>
            </w:pPr>
            <w:r>
              <w:rPr>
                <w:color w:val="374151"/>
                <w:sz w:val="21"/>
                <w:szCs w:val="21"/>
              </w:rPr>
              <w:t xml:space="preserve">第 14 章：完整数据结构定义</w:t>
            </w:r>
          </w:p>
          <w:p>
            <w:pPr>
              <w:spacing w:before="60" w:after="100" w:line="340"/>
            </w:pPr>
            <w:r>
              <w:rPr>
                <w:color w:val="374151"/>
                <w:sz w:val="21"/>
                <w:szCs w:val="21"/>
              </w:rPr>
              <w:t xml:space="preserve">第 15 章：Prompt 工程规范</w:t>
            </w:r>
          </w:p>
          <w:p>
            <w:pPr>
              <w:spacing w:before="60" w:after="100" w:line="340"/>
            </w:pPr>
            <w:r>
              <w:rPr>
                <w:color w:val="374151"/>
                <w:sz w:val="21"/>
                <w:szCs w:val="21"/>
              </w:rPr>
              <w:t xml:space="preserve">第 16 章：成本控制策略</w:t>
            </w:r>
          </w:p>
          <w:p>
            <w:pPr>
              <w:spacing w:before="60" w:after="100" w:line="340"/>
            </w:pPr>
            <w:r>
              <w:rPr>
                <w:color w:val="374151"/>
                <w:sz w:val="21"/>
                <w:szCs w:val="21"/>
              </w:rPr>
              <w:t xml:space="preserve">第 17 章：测试计划与验收标准</w:t>
            </w:r>
          </w:p>
          <w:p>
            <w:pPr>
              <w:spacing w:before="60" w:after="100" w:line="340"/>
            </w:pPr>
            <w:r>
              <w:rPr>
                <w:color w:val="374151"/>
                <w:sz w:val="21"/>
                <w:szCs w:val="21"/>
              </w:rPr>
              <w:t xml:space="preserve">第 18 章：开发排期与风险</w:t>
            </w:r>
          </w:p>
        </w:tc>
      </w:tr>
    </w:tbl>
    <w:p>
      <w:pPr>
        <w:spacing w:before="0" w:after="0"/>
      </w:pPr>
    </w:p>
    <w:p>
      <w:pPr>
        <w:pBdr>
          <w:bottom w:val="single" w:color="E5E7EB" w:sz="3" w:space="1"/>
        </w:pBdr>
        <w:spacing w:before="200" w:after="200"/>
      </w:pPr>
    </w:p>
    <w:p>
      <w:pPr>
        <w:pStyle w:val="Heading1"/>
        <w:spacing w:before="480" w:after="160"/>
      </w:pPr>
      <w:r>
        <w:rPr>
          <w:b/>
          <w:bCs/>
          <w:color w:val="1B2F5E"/>
          <w:sz w:val="40"/>
          <w:szCs w:val="40"/>
        </w:rPr>
        <w:t xml:space="preserve">1. 项目背景</w:t>
      </w:r>
    </w:p>
    <w:p>
      <w:pPr>
        <w:pStyle w:val="Heading2"/>
        <w:spacing w:before="320" w:after="120"/>
      </w:pPr>
      <w:r>
        <w:rPr>
          <w:b/>
          <w:bCs/>
          <w:color w:val="2563EB"/>
          <w:sz w:val="30"/>
          <w:szCs w:val="30"/>
        </w:rPr>
        <w:t xml:space="preserve">1.1 NarratoAI 现状</w:t>
      </w:r>
    </w:p>
    <w:p>
      <w:pPr>
        <w:spacing w:before="60" w:after="100" w:line="340"/>
      </w:pPr>
      <w:r>
        <w:rPr>
          <w:color w:val="374151"/>
          <w:sz w:val="21"/>
          <w:szCs w:val="21"/>
        </w:rPr>
        <w:t xml:space="preserve">NarratoAI（linyqh/NarratoAI，v0.7.6）是一个基于 Streamlit 的影视解说自动化工具，已具备以下能力：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b w:val="false"/>
          <w:bCs w:val="false"/>
          <w:color w:val="374151"/>
          <w:sz w:val="21"/>
          <w:szCs w:val="21"/>
        </w:rPr>
        <w:t xml:space="preserve">WebUI 前端（webui/ + webui.py），基于 Streamlit，用户可上传视频、配置参数、触发生成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b w:val="false"/>
          <w:bCs w:val="false"/>
          <w:color w:val="374151"/>
          <w:sz w:val="21"/>
          <w:szCs w:val="21"/>
        </w:rPr>
        <w:t xml:space="preserve">关键帧抽取与视觉分析：抽帧 → 调用多模态 LLM（Gemini/Qwen2-VL）→ 生成解说脚本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b w:val="false"/>
          <w:bCs w:val="false"/>
          <w:color w:val="374151"/>
          <w:sz w:val="21"/>
          <w:szCs w:val="21"/>
        </w:rPr>
        <w:t xml:space="preserve">TTS 配音：支持多家 TTS 服务（Edge-TTS、腾讯云、IndexTTS2 语音克隆等）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b w:val="false"/>
          <w:bCs w:val="false"/>
          <w:color w:val="374151"/>
          <w:sz w:val="21"/>
          <w:szCs w:val="21"/>
        </w:rPr>
        <w:t xml:space="preserve">视频裁剪与合成：clip_video.py + generate_video.py，使用 MoviePy + FFmpeg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b w:val="false"/>
          <w:bCs w:val="false"/>
          <w:color w:val="374151"/>
          <w:sz w:val="21"/>
          <w:szCs w:val="21"/>
        </w:rPr>
        <w:t xml:space="preserve">字幕生成：subtitle.py，基于 Whisper，但目前仅用于最终字幕叠加，未进入理解链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b w:val="false"/>
          <w:bCs w:val="false"/>
          <w:color w:val="374151"/>
          <w:sz w:val="21"/>
          <w:szCs w:val="21"/>
        </w:rPr>
        <w:t xml:space="preserve">模型管理：0.7.7 版本移除 LiteLLM，改用 OpenAI 兼容请求链路</w:t>
      </w:r>
    </w:p>
    <w:p>
      <w:pPr>
        <w:spacing w:before="0" w:after="0"/>
      </w:pPr>
    </w:p>
    <w:p>
      <w:pPr>
        <w:pStyle w:val="Heading2"/>
        <w:spacing w:before="320" w:after="120"/>
      </w:pPr>
      <w:r>
        <w:rPr>
          <w:b/>
          <w:bCs/>
          <w:color w:val="2563EB"/>
          <w:sz w:val="30"/>
          <w:szCs w:val="30"/>
        </w:rPr>
        <w:t xml:space="preserve">1.2 核心痛点</w:t>
      </w: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80"/>
        <w:gridCol w:w="388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F5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痛点维度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F5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当前表现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F5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根本原因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内容理解方式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看图猜剧情，容易空泛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视觉帧无法稳定传递对白、因果、伏笔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成本失控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130帧 ≈ 8.2万 token；长片可达百万token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按时间线性抽帧，无字幕优先策略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解说空洞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"这一幕充满张力" 等无实质内容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模型缺乏台词证据，只能靠画面猜测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时间轴错位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解说与画面对不上，最后一句常空值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脚本生成后才对齐，无预算控制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可维护性差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调一个参数要重跑整个流程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缺乏分段缓存与复用机制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TTS 稳定性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OST=2 段会触发 ffmpeg 错误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缺少 TTS 前置校验与阻断机制</w:t>
            </w:r>
          </w:p>
        </w:tc>
      </w:tr>
    </w:tbl>
    <w:p>
      <w:pPr>
        <w:spacing w:before="0" w:after="0"/>
      </w:pPr>
    </w:p>
    <w:p>
      <w:pPr>
        <w:pBdr>
          <w:bottom w:val="single" w:color="E5E7EB" w:sz="3" w:space="1"/>
        </w:pBdr>
        <w:spacing w:before="200" w:after="200"/>
      </w:pPr>
    </w:p>
    <w:p>
      <w:pPr>
        <w:pStyle w:val="Heading1"/>
        <w:spacing w:before="480" w:after="160"/>
      </w:pPr>
      <w:r>
        <w:rPr>
          <w:b/>
          <w:bCs/>
          <w:color w:val="1B2F5E"/>
          <w:sz w:val="40"/>
          <w:szCs w:val="40"/>
        </w:rPr>
        <w:t xml:space="preserve">2. 字幕优先的核心论据</w:t>
      </w:r>
    </w:p>
    <w:p>
      <w:pPr>
        <w:pStyle w:val="Heading2"/>
        <w:spacing w:before="320" w:after="120"/>
      </w:pPr>
      <w:r>
        <w:rPr>
          <w:b/>
          <w:bCs/>
          <w:color w:val="2563EB"/>
          <w:sz w:val="30"/>
          <w:szCs w:val="30"/>
        </w:rPr>
        <w:t xml:space="preserve">2.1 信息密度对比</w:t>
      </w:r>
    </w:p>
    <w:p>
      <w:pPr>
        <w:spacing w:before="60" w:after="100" w:line="340"/>
      </w:pPr>
      <w:r>
        <w:rPr>
          <w:color w:val="374151"/>
          <w:sz w:val="21"/>
          <w:szCs w:val="21"/>
        </w:rPr>
        <w:t xml:space="preserve">以一部 90 分钟电影为例，两种方案的 token 消耗估算：</w:t>
      </w: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F5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F5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输入规模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F5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预计 token 消耗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视觉优先（当前）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每 5 秒 1 帧 = 1080 帧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≈ 650,000 ~ 1,200,000 token（视觉）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字幕优先（目标）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完整字幕文本 + 每段 1-3 帧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≈ 30,000 token 文本 + 20,000 token 视觉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节省幅度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视觉 token 降低 92% 以上</w:t>
            </w:r>
          </w:p>
        </w:tc>
      </w:tr>
    </w:tbl>
    <w:p>
      <w:pPr>
        <w:spacing w:before="0" w:after="0"/>
      </w:pPr>
    </w:p>
    <w:p>
      <w:pPr>
        <w:pStyle w:val="Heading2"/>
        <w:spacing w:before="320" w:after="120"/>
      </w:pPr>
      <w:r>
        <w:rPr>
          <w:b/>
          <w:bCs/>
          <w:color w:val="2563EB"/>
          <w:sz w:val="30"/>
          <w:szCs w:val="30"/>
        </w:rPr>
        <w:t xml:space="preserve">2.2 字幕覆盖的理解维度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理解维度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字幕方案能力评估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F5E"/>
                <w:sz w:val="20"/>
                <w:szCs w:val="20"/>
              </w:rPr>
              <w:t xml:space="preserve">核心剧情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✅ 完整覆盖 — 对白即剧情主线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F5E"/>
                <w:sz w:val="20"/>
                <w:szCs w:val="20"/>
              </w:rPr>
              <w:t xml:space="preserve">人物关系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✅ 可靠推断 — 称呼、对话方式直接体现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F5E"/>
                <w:sz w:val="20"/>
                <w:szCs w:val="20"/>
              </w:rPr>
              <w:t xml:space="preserve">情绪变化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✅ 大部分覆盖 — 语气词、感叹、停顿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F5E"/>
                <w:sz w:val="20"/>
                <w:szCs w:val="20"/>
              </w:rPr>
              <w:t xml:space="preserve">笑点/包袱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✅ 精确捕捉 — 文字包袱只在字幕中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F5E"/>
                <w:sz w:val="20"/>
                <w:szCs w:val="20"/>
              </w:rPr>
              <w:t xml:space="preserve">时间轴锚点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✅ 自带时间戳 — SRT/ASS 格式天然对齐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F5E"/>
                <w:sz w:val="20"/>
                <w:szCs w:val="20"/>
              </w:rPr>
              <w:t xml:space="preserve">伏笔与反转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✅ 显著优于视觉 — 前后字幕可做全局对比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F5E"/>
                <w:sz w:val="20"/>
                <w:szCs w:val="20"/>
              </w:rPr>
              <w:t xml:space="preserve">动作/打斗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⚠️ 需代表帧补充 — 字幕空白段触发抽帧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F5E"/>
                <w:sz w:val="20"/>
                <w:szCs w:val="20"/>
              </w:rPr>
              <w:t xml:space="preserve">表情/肢体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⚠️ 可用代表帧补充 — 1-2 帧即可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F5E"/>
                <w:sz w:val="20"/>
                <w:szCs w:val="20"/>
              </w:rPr>
              <w:t xml:space="preserve">画面美学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❌ 不覆盖 — 非解说必须项</w:t>
            </w:r>
          </w:p>
        </w:tc>
      </w:tr>
    </w:tbl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6534" w:sz="1"/>
              <w:left w:val="single" w:color="166534" w:sz="10"/>
              <w:bottom w:val="single" w:color="166534" w:sz="1"/>
              <w:right w:val="single" w:color="166534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b/>
                <w:bCs/>
                <w:color w:val="166534"/>
                <w:sz w:val="22"/>
                <w:szCs w:val="22"/>
              </w:rPr>
              <w:t xml:space="preserve">✅ 核心结论</w:t>
            </w:r>
          </w:p>
          <w:p>
            <w:pPr>
              <w:spacing w:before="60" w:after="100" w:line="340"/>
            </w:pPr>
            <w:r>
              <w:rPr>
                <w:color w:val="374151"/>
                <w:sz w:val="21"/>
                <w:szCs w:val="21"/>
              </w:rPr>
              <w:t xml:space="preserve">结论：影视解说场景中，字幕覆盖的维度恰好是「能否讲好故事」最关键的那些维度。动作/表情用少量代表帧补充即可，无需全量视觉分析。字幕方案不是妥协，而是更接近「真人解说员的工作方式」——真人解说员也是先看剧本/字幕，再结合画面感受写解说的。</w:t>
            </w:r>
          </w:p>
        </w:tc>
      </w:tr>
    </w:tbl>
    <w:p>
      <w:pPr>
        <w:spacing w:before="0" w:after="0"/>
      </w:pPr>
    </w:p>
    <w:p>
      <w:pPr>
        <w:pBdr>
          <w:bottom w:val="single" w:color="E5E7EB" w:sz="3" w:space="1"/>
        </w:pBdr>
        <w:spacing w:before="200" w:after="200"/>
      </w:pPr>
    </w:p>
    <w:p>
      <w:pPr>
        <w:pStyle w:val="Heading1"/>
        <w:spacing w:before="480" w:after="160"/>
      </w:pPr>
      <w:r>
        <w:rPr>
          <w:b/>
          <w:bCs/>
          <w:color w:val="1B2F5E"/>
          <w:sz w:val="40"/>
          <w:szCs w:val="40"/>
        </w:rPr>
        <w:t xml:space="preserve">3. 改造范围与代码映射</w:t>
      </w:r>
    </w:p>
    <w:p>
      <w:pPr>
        <w:pStyle w:val="Heading2"/>
        <w:spacing w:before="320" w:after="120"/>
      </w:pPr>
      <w:r>
        <w:rPr>
          <w:b/>
          <w:bCs/>
          <w:color w:val="2563EB"/>
          <w:sz w:val="30"/>
          <w:szCs w:val="30"/>
        </w:rPr>
        <w:t xml:space="preserve">3.1 现有代码处理方式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80"/>
        <w:gridCol w:w="388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F5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文件/模块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F5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处理方式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F5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webui.py / webui/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保留，增量改造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新增字幕上传、证据预览、复用任务入口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app/task.py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保留主流程，修改编排逻辑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接入新模块，保持任务状态管理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app/services/clip_video.py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保留，前置加校验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在进入裁剪前增加 TTS 完整性检查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app/services/subtitle.py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保留，提升为主链路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从"最终字幕叠加"升级为"内容理解主干"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app/services/generate_narration_script.py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重构（核心改动）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改为两阶段生成，不再直接吃帧 Markdown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app/models/ &amp; config.toml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保留，微调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模型调用方式兼容 OpenAI 兼容链路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subtitle_normalizer.py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新增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字幕标准化清洗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scene_builder.py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新增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场景切分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align_subtitle_scene.py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新增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字幕-场景对齐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representative_frames.py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新增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代表帧抽取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evidence_fuser.py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新增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证据包构建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plot_understanding.py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新增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剧情理解（局部+全局）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timeline_allocator.py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新增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时长预算与卡轴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preflight_tts.py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新增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TTS 前置校验</w:t>
            </w:r>
          </w:p>
        </w:tc>
      </w:tr>
    </w:tbl>
    <w:p>
      <w:pPr>
        <w:spacing w:before="0" w:after="0"/>
      </w:pPr>
    </w:p>
    <w:p>
      <w:pPr>
        <w:pStyle w:val="Heading2"/>
        <w:spacing w:before="320" w:after="120"/>
      </w:pPr>
      <w:r>
        <w:rPr>
          <w:b/>
          <w:bCs/>
          <w:color w:val="2563EB"/>
          <w:sz w:val="30"/>
          <w:szCs w:val="30"/>
        </w:rPr>
        <w:t xml:space="preserve">3.2 目录结构变化</w:t>
      </w: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F5E" w:sz="1"/>
              <w:left w:val="single" w:color="1B2F5E" w:sz="1"/>
              <w:bottom w:val="single" w:color="1B2F5E" w:sz="1"/>
              <w:right w:val="single" w:color="1B2F5E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NarratoAI/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app/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services/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subtitle.py                  # 保留（升级为主链路）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subtitle_normalizer.py        # 新增：字幕清洗与标准化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scene_builder.py              # 新增：场景切分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align_subtitle_scene.py       # 新增：字幕-场景对齐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representative_frames.py      # 新增：代表帧抽取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evidence_fuser.py             # 新增：证据包构建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plot_understanding.py         # 新增：剧情理解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generate_narration_script.py  # 重构：两阶段脚本生成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timeline_allocator.py         # 新增：时长预算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preflight_tts.py              # 新增：TTS 前置校验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clip_video.py                 # 保留+补丁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generate_video.py             # 保留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task.py                           # 保留，修改编排逻辑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models/                           # 保留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storage/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tasks/{task_id}/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subtitle_segments.json        # 字幕结构化输出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scene_segments.json           # 场景切分输出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aligned_segments.json         # 对齐结果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evidence/                     # 代表帧图片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scene_evidence.json           # 证据包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understanding.json            # 剧情理解结果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fact_script.json              # 事实版脚本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final_script.json             # 润色版脚本（成品）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tts/                          # TTS 音频文件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└── webui/                                # 保留，增量改造</w:t>
            </w:r>
          </w:p>
        </w:tc>
      </w:tr>
    </w:tbl>
    <w:p>
      <w:pPr>
        <w:spacing w:before="0" w:after="0"/>
      </w:pPr>
    </w:p>
    <w:p>
      <w:pPr>
        <w:pBdr>
          <w:bottom w:val="single" w:color="E5E7EB" w:sz="3" w:space="1"/>
        </w:pBdr>
        <w:spacing w:before="200" w:after="200"/>
      </w:pPr>
    </w:p>
    <w:p>
      <w:pPr>
        <w:pStyle w:val="Heading1"/>
        <w:spacing w:before="480" w:after="160"/>
      </w:pPr>
      <w:r>
        <w:rPr>
          <w:b/>
          <w:bCs/>
          <w:color w:val="1B2F5E"/>
          <w:sz w:val="40"/>
          <w:szCs w:val="40"/>
        </w:rPr>
        <w:t xml:space="preserve">4. 产品目标与验收指标</w:t>
      </w:r>
    </w:p>
    <w:p>
      <w:pPr>
        <w:pStyle w:val="Heading2"/>
        <w:spacing w:before="320" w:after="120"/>
      </w:pPr>
      <w:r>
        <w:rPr>
          <w:b/>
          <w:bCs/>
          <w:color w:val="2563EB"/>
          <w:sz w:val="30"/>
          <w:szCs w:val="30"/>
        </w:rPr>
        <w:t xml:space="preserve">4.1 五大核心目标</w:t>
      </w: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定义与验收口径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F5E"/>
                <w:sz w:val="20"/>
                <w:szCs w:val="20"/>
              </w:rPr>
              <w:t xml:space="preserve">① 内容准确性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90% 以上解说片段能追溯到字幕或代表帧证据，不出现明显剧情编造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F5E"/>
                <w:sz w:val="20"/>
                <w:szCs w:val="20"/>
              </w:rPr>
              <w:t xml:space="preserve">② 成本可控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同等视频长度下，视觉 token 消耗较改造前下降 ≥ 60%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F5E"/>
                <w:sz w:val="20"/>
                <w:szCs w:val="20"/>
              </w:rPr>
              <w:t xml:space="preserve">③ 帧级对轴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85% 以上片段，TTS 音频时长与分配时间窗误差 ≤ 0.5 秒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F5E"/>
                <w:sz w:val="20"/>
                <w:szCs w:val="20"/>
              </w:rPr>
              <w:t xml:space="preserve">④ 逐段可控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支持单段重生成/重配音，单段重跑时间 &lt; 30 秒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F5E"/>
                <w:sz w:val="20"/>
                <w:szCs w:val="20"/>
              </w:rPr>
              <w:t xml:space="preserve">⑤ 故障前置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TTS 缺失、字幕为空、源视频丢失等异常均在流程入口阻断，不进入合成环节</w:t>
            </w:r>
          </w:p>
        </w:tc>
      </w:tr>
    </w:tbl>
    <w:p>
      <w:pPr>
        <w:spacing w:before="0" w:after="0"/>
      </w:pPr>
    </w:p>
    <w:p>
      <w:pPr>
        <w:pStyle w:val="Heading2"/>
        <w:spacing w:before="320" w:after="120"/>
      </w:pPr>
      <w:r>
        <w:rPr>
          <w:b/>
          <w:bCs/>
          <w:color w:val="2563EB"/>
          <w:sz w:val="30"/>
          <w:szCs w:val="30"/>
        </w:rPr>
        <w:t xml:space="preserve">4.2 功能边界</w:t>
      </w: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45309" w:sz="1"/>
              <w:left w:val="single" w:color="B45309" w:sz="10"/>
              <w:bottom w:val="single" w:color="B45309" w:sz="1"/>
              <w:right w:val="single" w:color="B45309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60" w:after="100" w:line="340"/>
            </w:pPr>
            <w:r>
              <w:rPr>
                <w:color w:val="374151"/>
                <w:sz w:val="21"/>
                <w:szCs w:val="21"/>
              </w:rPr>
              <w:t xml:space="preserve">✅ 本版本优先实现：字幕优先理解链路、场景级代表帧、事实+润色两阶段脚本、精确卡轴、逐段可编辑、TTS 前置校验、二次重合成复用</w:t>
            </w:r>
          </w:p>
          <w:p>
            <w:pPr>
              <w:spacing w:before="0" w:after="0"/>
            </w:pPr>
          </w:p>
          <w:p>
            <w:pPr>
              <w:spacing w:before="60" w:after="100" w:line="340"/>
            </w:pPr>
            <w:r>
              <w:rPr>
                <w:color w:val="374151"/>
                <w:sz w:val="21"/>
                <w:szCs w:val="21"/>
              </w:rPr>
              <w:t xml:space="preserve">❌ 本版本不做：多角色拟人化配音、模板市场、多租户调度、全自动长片一键出版级效果、批量并发处理</w:t>
            </w:r>
          </w:p>
        </w:tc>
      </w:tr>
    </w:tbl>
    <w:p>
      <w:pPr>
        <w:spacing w:before="0" w:after="0"/>
      </w:pPr>
    </w:p>
    <w:p>
      <w:pPr>
        <w:pBdr>
          <w:bottom w:val="single" w:color="E5E7EB" w:sz="3" w:space="1"/>
        </w:pBdr>
        <w:spacing w:before="200" w:after="200"/>
      </w:pPr>
    </w:p>
    <w:p>
      <w:pPr>
        <w:pStyle w:val="Heading1"/>
        <w:spacing w:before="480" w:after="160"/>
      </w:pPr>
      <w:r>
        <w:rPr>
          <w:b/>
          <w:bCs/>
          <w:color w:val="1B2F5E"/>
          <w:sz w:val="40"/>
          <w:szCs w:val="40"/>
        </w:rPr>
        <w:t xml:space="preserve">5. 目标架构总览</w:t>
      </w:r>
    </w:p>
    <w:p>
      <w:pPr>
        <w:pStyle w:val="Heading2"/>
        <w:spacing w:before="320" w:after="120"/>
      </w:pPr>
      <w:r>
        <w:rPr>
          <w:b/>
          <w:bCs/>
          <w:color w:val="2563EB"/>
          <w:sz w:val="30"/>
          <w:szCs w:val="30"/>
        </w:rPr>
        <w:t xml:space="preserve">5.1 数据流全景</w:t>
      </w: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F5E" w:sz="1"/>
              <w:left w:val="single" w:color="1B2F5E" w:sz="1"/>
              <w:bottom w:val="single" w:color="1B2F5E" w:sz="1"/>
              <w:right w:val="single" w:color="1B2F5E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输入视频 + 可选外挂字幕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▼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┌─────────────────────────────┐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M1. 素材输入与预检           │  task_mode / reuse_flags 决策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└─────────────┬───────────────┘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┌─────▼─────┐   有外挂字幕?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│  M2. 字幕  ├──YES──► 解析 SRT/ASS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│  获取模块  ├──NO───► Whisper ASR 转写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└─────┬─────┘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│ subtitle_segments.json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▼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┌─────────────┐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│ M3. 字幕    │  断句/合并/标点/时间清洗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│ 标准化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└─────┬───────┘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┌─────▼─────┐      ┌─────────────────┐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│ M4. 场景  │      │ PySceneDetect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│ 切分      ├──────► 或现有视频切分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└─────┬─────┘      └─────────────────┘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│ scene_segments.json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▼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┌─────────────┐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│ M5. 字幕×   │  时间窗对齐 + 冲突处理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│ 场景对齐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└─────┬───────┘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│ aligned_segments.json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▼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┌─────────────┐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│ M6. 代表帧  │  每段 1-3 张，按策略抽取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│ 抽取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└─────┬───────┘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┌─────▼───────────────────────────────┐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│ M7. 证据包构建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│ { 字幕文本 + 帧摘要 + 时间窗 + 情绪 }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└─────┬───────────────────────────────┘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│ scene_evidence.json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▼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┌─────────────┐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│ M8. 剧情    │  局部理解 + 全局摘要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│ 理解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└─────┬───────┘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┌───────▼──────────┐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│ M9a. 事实版脚本  │  严格证据约束，不脑补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└───────┬──────────┘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┌───────▼──────────┐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│ M9b. 润色版脚本  │  提升吸引力，不改事实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└───────┬──────────┘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│ final_script.json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▼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┌─────────────┐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│ M10. 时长   │  char_budget + max_audio_duration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│ 预算/卡轴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└─────┬───────┘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┌─────▼────────────────────────────┐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│ M11. preflight_tts 前置校验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│ provider/voice/网络/OST完整性检查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└─────┬────────────────────────────┘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┌─────▼─────┐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│ M12. TTS  │  复用现有 TTS 框架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│ 配音合成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└─────┬─────┘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┌─────▼────────────────────────────┐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│ M13. 统一裁剪 + 混音 + 字幕 + 成片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│ clip_video.py + generate_video.py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└──────────────────────────────────┘</w:t>
            </w:r>
          </w:p>
        </w:tc>
      </w:tr>
    </w:tbl>
    <w:p>
      <w:pPr>
        <w:spacing w:before="0" w:after="0"/>
      </w:pPr>
    </w:p>
    <w:p>
      <w:pPr>
        <w:pBdr>
          <w:bottom w:val="single" w:color="E5E7EB" w:sz="3" w:space="1"/>
        </w:pBdr>
        <w:spacing w:before="200" w:after="200"/>
      </w:pPr>
    </w:p>
    <w:p>
      <w:pPr>
        <w:pStyle w:val="Heading1"/>
        <w:spacing w:before="480" w:after="160"/>
      </w:pPr>
      <w:r>
        <w:rPr>
          <w:b/>
          <w:bCs/>
          <w:color w:val="1B2F5E"/>
          <w:sz w:val="40"/>
          <w:szCs w:val="40"/>
        </w:rPr>
        <w:t xml:space="preserve">6. 各模块需求与技术详设</w:t>
      </w:r>
    </w:p>
    <w:p>
      <w:pPr>
        <w:pStyle w:val="Heading2"/>
        <w:spacing w:before="320" w:after="120"/>
      </w:pPr>
      <w:r>
        <w:rPr>
          <w:b/>
          <w:bCs/>
          <w:color w:val="2563EB"/>
          <w:sz w:val="30"/>
          <w:szCs w:val="30"/>
        </w:rPr>
        <w:t xml:space="preserve">M1 · 素材输入与预检模块</w:t>
      </w:r>
    </w:p>
    <w:p>
      <w:pPr>
        <w:pStyle w:val="Heading3"/>
        <w:spacing w:before="200" w:after="80"/>
      </w:pPr>
      <w:r>
        <w:rPr>
          <w:b/>
          <w:bCs/>
          <w:color w:val="0D7377"/>
          <w:sz w:val="24"/>
          <w:szCs w:val="24"/>
        </w:rPr>
        <w:t xml:space="preserve">需求描述</w:t>
      </w:r>
    </w:p>
    <w:p>
      <w:pPr>
        <w:spacing w:before="60" w:after="100" w:line="340"/>
      </w:pPr>
      <w:r>
        <w:rPr>
          <w:color w:val="374151"/>
          <w:sz w:val="21"/>
          <w:szCs w:val="21"/>
        </w:rPr>
        <w:t xml:space="preserve">支持四种输入模式，系统在任务创建时即完成模式判断和资源预检，保证后续流程不因缺失资源中途失败。</w:t>
      </w: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输入模式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处理逻辑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F5E"/>
                <w:sz w:val="20"/>
                <w:szCs w:val="20"/>
              </w:rPr>
              <w:t xml:space="preserve">视频（无字幕）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触发 Whisper ASR 转写，生成字幕文件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F5E"/>
                <w:sz w:val="20"/>
                <w:szCs w:val="20"/>
              </w:rPr>
              <w:t xml:space="preserve">视频 + 外挂字幕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跳过 ASR，直接解析外挂字幕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F5E"/>
                <w:sz w:val="20"/>
                <w:szCs w:val="20"/>
              </w:rPr>
              <w:t xml:space="preserve">二次重合成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跳过理解链，复用已存在的 final_script.json 和 tts/ 目录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F5E"/>
                <w:sz w:val="20"/>
                <w:szCs w:val="20"/>
              </w:rPr>
              <w:t xml:space="preserve">仅字幕预处理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不需要视频，仅完成字幕标准化和脚本生成</w:t>
            </w:r>
          </w:p>
        </w:tc>
      </w:tr>
    </w:tbl>
    <w:p>
      <w:pPr>
        <w:spacing w:before="0" w:after="0"/>
      </w:pPr>
    </w:p>
    <w:p>
      <w:pPr>
        <w:pStyle w:val="Heading3"/>
        <w:spacing w:before="200" w:after="80"/>
      </w:pPr>
      <w:r>
        <w:rPr>
          <w:b/>
          <w:bCs/>
          <w:color w:val="0D7377"/>
          <w:sz w:val="24"/>
          <w:szCs w:val="24"/>
        </w:rPr>
        <w:t xml:space="preserve">技术实现要点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b w:val="false"/>
          <w:bCs w:val="false"/>
          <w:color w:val="374151"/>
          <w:sz w:val="21"/>
          <w:szCs w:val="21"/>
        </w:rPr>
        <w:t xml:space="preserve">在 webui/ 的任务创建页面增加三个开关：外挂字幕上传（SRT/ASS/VTT）、仅重合成模式、复用上次 TTS/脚本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b w:val="false"/>
          <w:bCs w:val="false"/>
          <w:color w:val="374151"/>
          <w:sz w:val="21"/>
          <w:szCs w:val="21"/>
        </w:rPr>
        <w:t xml:space="preserve">入口函数 build_task_context() 输出统一的 TaskContext 对象：source_video_path / subtitle_source / task_mode / reuse_flags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b w:val="false"/>
          <w:bCs w:val="false"/>
          <w:color w:val="374151"/>
          <w:sz w:val="21"/>
          <w:szCs w:val="21"/>
        </w:rPr>
        <w:t xml:space="preserve">预检项（任一不满足则阻断并返回可读错误）：视频文件存在且可读；字幕文件格式有效；复用模式下 final_script.json 和 tts/ 目录均存在</w:t>
      </w: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F5E" w:sz="1"/>
              <w:left w:val="single" w:color="1B2F5E" w:sz="1"/>
              <w:bottom w:val="single" w:color="1B2F5E" w:sz="1"/>
              <w:right w:val="single" w:color="1B2F5E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app/services/preflight.py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TaskContext: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source_video_path: str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subtitle_source: str  # 'asr' | 'srt_file' | 'ass_file'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task_mode: str        # 'full' | 'recompose' | 'subtitle_only'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reuse_flags: dict     # {'script': bool, 'tts': bool}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preflight_check(ctx: TaskContext) -&gt; PreflightResult: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errors = []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not os.path.exists(ctx.source_video_path):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errors.append('源视频文件不存在: ' + ctx.source_video_path)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ctx.task_mode == 'recompose':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script_path = get_script_path(ctx)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if not os.path.exists(script_path):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errors.append('复用模式下未找到 final_script.json，请先完成一次完整生成')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PreflightResult(ok=len(errors)==0, errors=errors)</w:t>
            </w:r>
          </w:p>
        </w:tc>
      </w:tr>
    </w:tbl>
    <w:p>
      <w:pPr>
        <w:spacing w:before="0" w:after="0"/>
      </w:pPr>
    </w:p>
    <w:p>
      <w:pPr>
        <w:pStyle w:val="Heading2"/>
        <w:spacing w:before="320" w:after="120"/>
      </w:pPr>
      <w:r>
        <w:rPr>
          <w:b/>
          <w:bCs/>
          <w:color w:val="2563EB"/>
          <w:sz w:val="30"/>
          <w:szCs w:val="30"/>
        </w:rPr>
        <w:t xml:space="preserve">M2 · 字幕获取模块</w:t>
      </w:r>
    </w:p>
    <w:p>
      <w:pPr>
        <w:pStyle w:val="Heading3"/>
        <w:spacing w:before="200" w:after="80"/>
      </w:pPr>
      <w:r>
        <w:rPr>
          <w:b/>
          <w:bCs/>
          <w:color w:val="0D7377"/>
          <w:sz w:val="24"/>
          <w:szCs w:val="24"/>
        </w:rPr>
        <w:t xml:space="preserve">需求描述</w:t>
      </w:r>
    </w:p>
    <w:p>
      <w:pPr>
        <w:spacing w:before="60" w:after="100" w:line="340"/>
      </w:pPr>
      <w:r>
        <w:rPr>
          <w:color w:val="374151"/>
          <w:sz w:val="21"/>
          <w:szCs w:val="21"/>
        </w:rPr>
        <w:t xml:space="preserve">将视频对白结构化为带时间戳的字幕片段列表，作为整个理解链的「主时间轴」。优先使用用户提供的外挂字幕，其次才使用 ASR 生成。</w:t>
      </w:r>
    </w:p>
    <w:p>
      <w:pPr>
        <w:spacing w:before="0" w:after="0"/>
      </w:pPr>
    </w:p>
    <w:p>
      <w:pPr>
        <w:pStyle w:val="Heading3"/>
        <w:spacing w:before="200" w:after="80"/>
      </w:pPr>
      <w:r>
        <w:rPr>
          <w:b/>
          <w:bCs/>
          <w:color w:val="0D7377"/>
          <w:sz w:val="24"/>
          <w:szCs w:val="24"/>
        </w:rPr>
        <w:t xml:space="preserve">外挂字幕解析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b w:val="false"/>
          <w:bCs w:val="false"/>
          <w:color w:val="374151"/>
          <w:sz w:val="21"/>
          <w:szCs w:val="21"/>
        </w:rPr>
        <w:t xml:space="preserve">支持 SRT、ASS、VTT 三种格式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b w:val="false"/>
          <w:bCs w:val="false"/>
          <w:color w:val="374151"/>
          <w:sz w:val="21"/>
          <w:szCs w:val="21"/>
        </w:rPr>
        <w:t xml:space="preserve">解析库：使用 pysrt（SRT）、ass（ASS）、webvtt-py（VTT）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b w:val="false"/>
          <w:bCs w:val="false"/>
          <w:color w:val="374151"/>
          <w:sz w:val="21"/>
          <w:szCs w:val="21"/>
        </w:rPr>
        <w:t xml:space="preserve">统一输出到 SubtitleSegment 标准结构（见第 14 章）</w:t>
      </w:r>
    </w:p>
    <w:p>
      <w:pPr>
        <w:spacing w:before="0" w:after="0"/>
      </w:pPr>
    </w:p>
    <w:p>
      <w:pPr>
        <w:pStyle w:val="Heading3"/>
        <w:spacing w:before="200" w:after="80"/>
      </w:pPr>
      <w:r>
        <w:rPr>
          <w:b/>
          <w:bCs/>
          <w:color w:val="0D7377"/>
          <w:sz w:val="24"/>
          <w:szCs w:val="24"/>
        </w:rPr>
        <w:t xml:space="preserve">ASR 转写（兜底路径）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b w:val="false"/>
          <w:bCs w:val="false"/>
          <w:color w:val="374151"/>
          <w:sz w:val="21"/>
          <w:szCs w:val="21"/>
        </w:rPr>
        <w:t xml:space="preserve">复用现有 subtitle.py 的 Whisper 调用链路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b w:val="false"/>
          <w:bCs w:val="false"/>
          <w:color w:val="374151"/>
          <w:sz w:val="21"/>
          <w:szCs w:val="21"/>
        </w:rPr>
        <w:t xml:space="preserve">推荐模型：whisper-large-v3（中文）或 whisper-medium（成本优先场景）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b w:val="false"/>
          <w:bCs w:val="false"/>
          <w:color w:val="374151"/>
          <w:sz w:val="21"/>
          <w:szCs w:val="21"/>
        </w:rPr>
        <w:t xml:space="preserve">ASR 输出 word-level timestamps，便于后续断句精度优化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b w:val="false"/>
          <w:bCs w:val="false"/>
          <w:color w:val="374151"/>
          <w:sz w:val="21"/>
          <w:szCs w:val="21"/>
        </w:rPr>
        <w:t xml:space="preserve">置信度 &lt; 0.6 的 segment 打上 low_confidence 标记，后续生成解说时使用保守表述</w:t>
      </w: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F5E" w:sz="1"/>
              <w:left w:val="single" w:color="1B2F5E" w:sz="1"/>
              <w:bottom w:val="single" w:color="1B2F5E" w:sz="1"/>
              <w:right w:val="single" w:color="1B2F5E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app/services/subtitle.py（扩展）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get_subtitles(video_path: str, subtitle_file: str = None) -&gt; list[SubtitleSegment]: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subtitle_file: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ext = Path(subtitle_file).suffix.lower()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if ext == '.srt':  return parse_srt(subtitle_file)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elif ext == '.ass': return parse_ass(subtitle_file)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elif ext in ('.vtt','.webvtt'): return parse_vtt(subtitle_file)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无外挂字幕 → Whisper ASR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whisper_transcribe(video_path, model='large-v3', word_timestamps=True)</w:t>
            </w:r>
          </w:p>
        </w:tc>
      </w:tr>
    </w:tbl>
    <w:p>
      <w:pPr>
        <w:spacing w:before="0" w:after="0"/>
      </w:pPr>
    </w:p>
    <w:p>
      <w:pPr>
        <w:pStyle w:val="Heading2"/>
        <w:spacing w:before="320" w:after="120"/>
      </w:pPr>
      <w:r>
        <w:rPr>
          <w:b/>
          <w:bCs/>
          <w:color w:val="2563EB"/>
          <w:sz w:val="30"/>
          <w:szCs w:val="30"/>
        </w:rPr>
        <w:t xml:space="preserve">M3 · 字幕标准化模块（subtitle_normalizer.py）</w:t>
      </w:r>
    </w:p>
    <w:p>
      <w:pPr>
        <w:pStyle w:val="Heading3"/>
        <w:spacing w:before="200" w:after="80"/>
      </w:pPr>
      <w:r>
        <w:rPr>
          <w:b/>
          <w:bCs/>
          <w:color w:val="0D7377"/>
          <w:sz w:val="24"/>
          <w:szCs w:val="24"/>
        </w:rPr>
        <w:t xml:space="preserve">需求描述</w:t>
      </w:r>
    </w:p>
    <w:p>
      <w:pPr>
        <w:spacing w:before="60" w:after="100" w:line="340"/>
      </w:pPr>
      <w:r>
        <w:rPr>
          <w:color w:val="374151"/>
          <w:sz w:val="21"/>
          <w:szCs w:val="21"/>
        </w:rPr>
        <w:t xml:space="preserve">原始字幕往往存在断句不合理、时间戳噪声、短句碎片、标点缺失等问题，需要在进入理解链之前统一清洗，保证后续对齐和 LLM 理解的质量。</w:t>
      </w:r>
    </w:p>
    <w:p>
      <w:pPr>
        <w:spacing w:before="0" w:after="0"/>
      </w:pPr>
    </w:p>
    <w:p>
      <w:pPr>
        <w:pStyle w:val="Heading3"/>
        <w:spacing w:before="200" w:after="80"/>
      </w:pPr>
      <w:r>
        <w:rPr>
          <w:b/>
          <w:bCs/>
          <w:color w:val="0D7377"/>
          <w:sz w:val="24"/>
          <w:szCs w:val="24"/>
        </w:rPr>
        <w:t xml:space="preserve">处理步骤（按顺序执行）</w:t>
      </w:r>
    </w:p>
    <w:p>
      <w:pPr>
        <w:pStyle w:val="ListParagraph"/>
        <w:numPr>
          <w:ilvl w:val="0"/>
          <w:numId w:val="3"/>
        </w:numPr>
        <w:spacing w:before="50" w:after="50" w:line="320"/>
      </w:pPr>
      <w:r>
        <w:rPr>
          <w:color w:val="374151"/>
          <w:sz w:val="21"/>
          <w:szCs w:val="21"/>
        </w:rPr>
        <w:t xml:space="preserve">时间格式统一：将各种时间格式标准化为浮点秒（精度 0.001s）</w:t>
      </w:r>
    </w:p>
    <w:p>
      <w:pPr>
        <w:pStyle w:val="ListParagraph"/>
        <w:numPr>
          <w:ilvl w:val="0"/>
          <w:numId w:val="3"/>
        </w:numPr>
        <w:spacing w:before="50" w:after="50" w:line="320"/>
      </w:pPr>
      <w:r>
        <w:rPr>
          <w:color w:val="374151"/>
          <w:sz w:val="21"/>
          <w:szCs w:val="21"/>
        </w:rPr>
        <w:t xml:space="preserve">空行与无效行剔除：剔除纯空行、仅含序号的行、仅含音效描述如 [音乐] 的行（可配置保留）</w:t>
      </w:r>
    </w:p>
    <w:p>
      <w:pPr>
        <w:pStyle w:val="ListParagraph"/>
        <w:numPr>
          <w:ilvl w:val="0"/>
          <w:numId w:val="3"/>
        </w:numPr>
        <w:spacing w:before="50" w:after="50" w:line="320"/>
      </w:pPr>
      <w:r>
        <w:rPr>
          <w:color w:val="374151"/>
          <w:sz w:val="21"/>
          <w:szCs w:val="21"/>
        </w:rPr>
        <w:t xml:space="preserve">短句合并：相邻 seg 时间间隔 &lt; 0.3s 且合并后长度 ≤ 50 字，自动合并</w:t>
      </w:r>
    </w:p>
    <w:p>
      <w:pPr>
        <w:pStyle w:val="ListParagraph"/>
        <w:numPr>
          <w:ilvl w:val="0"/>
          <w:numId w:val="3"/>
        </w:numPr>
        <w:spacing w:before="50" w:after="50" w:line="320"/>
      </w:pPr>
      <w:r>
        <w:rPr>
          <w:color w:val="374151"/>
          <w:sz w:val="21"/>
          <w:szCs w:val="21"/>
        </w:rPr>
        <w:t xml:space="preserve">过长句断句：单 seg 超过 60 字且存在句内标点（，。！？）时，按标点切分</w:t>
      </w:r>
    </w:p>
    <w:p>
      <w:pPr>
        <w:pStyle w:val="ListParagraph"/>
        <w:numPr>
          <w:ilvl w:val="0"/>
          <w:numId w:val="3"/>
        </w:numPr>
        <w:spacing w:before="50" w:after="50" w:line="320"/>
      </w:pPr>
      <w:r>
        <w:rPr>
          <w:color w:val="374151"/>
          <w:sz w:val="21"/>
          <w:szCs w:val="21"/>
        </w:rPr>
        <w:t xml:space="preserve">标点纠正：缺少句尾标点的 seg 自动补充「。」，连续多个标点合并</w:t>
      </w:r>
    </w:p>
    <w:p>
      <w:pPr>
        <w:pStyle w:val="ListParagraph"/>
        <w:numPr>
          <w:ilvl w:val="0"/>
          <w:numId w:val="3"/>
        </w:numPr>
        <w:spacing w:before="50" w:after="50" w:line="320"/>
      </w:pPr>
      <w:r>
        <w:rPr>
          <w:color w:val="374151"/>
          <w:sz w:val="21"/>
          <w:szCs w:val="21"/>
        </w:rPr>
        <w:t xml:space="preserve">口语词清洗（可选）：去除「啊」「嗯」「那个」等无实义口语词</w:t>
      </w:r>
    </w:p>
    <w:p>
      <w:pPr>
        <w:pStyle w:val="ListParagraph"/>
        <w:numPr>
          <w:ilvl w:val="0"/>
          <w:numId w:val="3"/>
        </w:numPr>
        <w:spacing w:before="50" w:after="50" w:line="320"/>
      </w:pPr>
      <w:r>
        <w:rPr>
          <w:color w:val="374151"/>
          <w:sz w:val="21"/>
          <w:szCs w:val="21"/>
        </w:rPr>
        <w:t xml:space="preserve">speaker 识别（可选）：若原始字幕含说话人标记（如 [A]:），提取到 speaker 字段</w:t>
      </w: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F5E" w:sz="1"/>
              <w:left w:val="single" w:color="1B2F5E" w:sz="1"/>
              <w:bottom w:val="single" w:color="1B2F5E" w:sz="1"/>
              <w:right w:val="single" w:color="1B2F5E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app/services/subtitle_normalizer.py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NormalizerConfig: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merge_gap_threshold: float = 0.3    # 合并间隔阈值（秒）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merge_max_chars: int = 50           # 合并后最大字数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split_max_chars: int = 60           # 切分阈值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remove_effect_tags: bool = True     # 剔除音效标签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clean_filler_words: bool = False    # 口语词清洗（默认关）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normalize(segments: list[SubtitleSegment],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config: NormalizerConfig = None) -&gt; list[SubtitleSegment]: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segs = remove_invalid(segments)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segs = merge_short_segments(segs, config)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segs = split_long_segments(segs, config)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segs = fix_punctuation(segs)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config.clean_filler_words: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segs = clean_fillers(segs)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reassign_ids(segs)  # 重新编号 sub_001, sub_002...</w:t>
            </w:r>
          </w:p>
        </w:tc>
      </w:tr>
    </w:tbl>
    <w:p>
      <w:pPr>
        <w:spacing w:before="0" w:after="0"/>
      </w:pPr>
    </w:p>
    <w:p>
      <w:pPr>
        <w:pStyle w:val="Heading2"/>
        <w:spacing w:before="320" w:after="120"/>
      </w:pPr>
      <w:r>
        <w:rPr>
          <w:b/>
          <w:bCs/>
          <w:color w:val="2563EB"/>
          <w:sz w:val="30"/>
          <w:szCs w:val="30"/>
        </w:rPr>
        <w:t xml:space="preserve">M4 · 场景切分模块（scene_builder.py）</w:t>
      </w:r>
    </w:p>
    <w:p>
      <w:pPr>
        <w:pStyle w:val="Heading3"/>
        <w:spacing w:before="200" w:after="80"/>
      </w:pPr>
      <w:r>
        <w:rPr>
          <w:b/>
          <w:bCs/>
          <w:color w:val="0D7377"/>
          <w:sz w:val="24"/>
          <w:szCs w:val="24"/>
        </w:rPr>
        <w:t xml:space="preserve">需求描述</w:t>
      </w:r>
    </w:p>
    <w:p>
      <w:pPr>
        <w:spacing w:before="60" w:after="100" w:line="340"/>
      </w:pPr>
      <w:r>
        <w:rPr>
          <w:color w:val="374151"/>
          <w:sz w:val="21"/>
          <w:szCs w:val="21"/>
        </w:rPr>
        <w:t xml:space="preserve">将视频按内容变化切分为语义场景段，为字幕-场景对齐提供空间边界。场景切分只负责「边界检测」，不负责剧情语义理解。</w:t>
      </w:r>
    </w:p>
    <w:p>
      <w:pPr>
        <w:spacing w:before="0" w:after="0"/>
      </w:pPr>
    </w:p>
    <w:p>
      <w:pPr>
        <w:pStyle w:val="Heading3"/>
        <w:spacing w:before="200" w:after="80"/>
      </w:pPr>
      <w:r>
        <w:rPr>
          <w:b/>
          <w:bCs/>
          <w:color w:val="0D7377"/>
          <w:sz w:val="24"/>
          <w:szCs w:val="24"/>
        </w:rPr>
        <w:t xml:space="preserve">技术实现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b w:val="false"/>
          <w:bCs w:val="false"/>
          <w:color w:val="374151"/>
          <w:sz w:val="21"/>
          <w:szCs w:val="21"/>
        </w:rPr>
        <w:t xml:space="preserve">主方案：使用 PySceneDetect（ContentDetector，threshold=27.0）做镜头切换检测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b w:val="false"/>
          <w:bCs w:val="false"/>
          <w:color w:val="374151"/>
          <w:sz w:val="21"/>
          <w:szCs w:val="21"/>
        </w:rPr>
        <w:t xml:space="preserve">辅助规则：若相邻两个字幕的时间间隔 &gt; 4 秒（无台词静场），强制插入一个场景边界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b w:val="false"/>
          <w:bCs w:val="false"/>
          <w:color w:val="374151"/>
          <w:sz w:val="21"/>
          <w:szCs w:val="21"/>
        </w:rPr>
        <w:t xml:space="preserve">合并策略：时长 &lt; 2 秒的 micro-scene 与前一个场景合并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b w:val="false"/>
          <w:bCs w:val="false"/>
          <w:color w:val="374151"/>
          <w:sz w:val="21"/>
          <w:szCs w:val="21"/>
        </w:rPr>
        <w:t xml:space="preserve">keyframe_candidates：每个 scene_segment 记录 2-4 个关键帧候选时间点（均匀分布）</w:t>
      </w: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F5E" w:sz="1"/>
              <w:left w:val="single" w:color="1B2F5E" w:sz="1"/>
              <w:bottom w:val="single" w:color="1B2F5E" w:sz="1"/>
              <w:right w:val="single" w:color="1B2F5E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app/services/scene_builder.py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scenedetect import VideoManager, SceneManager, open_video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scenedetect.detectors import ContentDetector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detect_scenes(video_path: str,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threshold: float = 27.0,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min_scene_len: float = 2.0) -&gt; list[SceneSegment]: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video = open_video(video_path)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scene_manager = SceneManager()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scene_manager.add_detector(ContentDetector(threshold=threshold))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scene_manager.detect_scenes(video)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raw_scenes = scene_manager.get_scene_list()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scenes = [SceneSegment(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scene_id=f'scene_{i:03d}',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start=s[0].get_seconds(),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end=s[1].get_seconds(),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keyframe_candidates=sample_keyframe_times(s, n=3),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subtitle_ids=[]  # 由 M5 对齐模块填充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) for i,s in enumerate(raw_scenes)]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merge_micro_scenes(scenes, min_len=min_scene_len)</w:t>
            </w:r>
          </w:p>
        </w:tc>
      </w:tr>
    </w:tbl>
    <w:p>
      <w:pPr>
        <w:spacing w:before="0" w:after="0"/>
      </w:pPr>
    </w:p>
    <w:p>
      <w:pPr>
        <w:pStyle w:val="Heading2"/>
        <w:spacing w:before="320" w:after="120"/>
      </w:pPr>
      <w:r>
        <w:rPr>
          <w:b/>
          <w:bCs/>
          <w:color w:val="2563EB"/>
          <w:sz w:val="30"/>
          <w:szCs w:val="30"/>
        </w:rPr>
        <w:t xml:space="preserve">M5 · 字幕-场景对齐模块（align_subtitle_scene.py）</w:t>
      </w:r>
    </w:p>
    <w:p>
      <w:pPr>
        <w:pStyle w:val="Heading3"/>
        <w:spacing w:before="200" w:after="80"/>
      </w:pPr>
      <w:r>
        <w:rPr>
          <w:b/>
          <w:bCs/>
          <w:color w:val="0D7377"/>
          <w:sz w:val="24"/>
          <w:szCs w:val="24"/>
        </w:rPr>
        <w:t xml:space="preserve">需求描述</w:t>
      </w:r>
    </w:p>
    <w:p>
      <w:pPr>
        <w:spacing w:before="60" w:after="100" w:line="340"/>
      </w:pPr>
      <w:r>
        <w:rPr>
          <w:color w:val="374151"/>
          <w:sz w:val="21"/>
          <w:szCs w:val="21"/>
        </w:rPr>
        <w:t xml:space="preserve">将字幕时间轴与场景边界对齐，生成 aligned_segments — 这是后续「证据包」的最小处理单元。每个 aligned_segment 对应一个「解说词条目」。</w:t>
      </w:r>
    </w:p>
    <w:p>
      <w:pPr>
        <w:spacing w:before="0" w:after="0"/>
      </w:pPr>
    </w:p>
    <w:p>
      <w:pPr>
        <w:pStyle w:val="Heading3"/>
        <w:spacing w:before="200" w:after="80"/>
      </w:pPr>
      <w:r>
        <w:rPr>
          <w:b/>
          <w:bCs/>
          <w:color w:val="0D7377"/>
          <w:sz w:val="24"/>
          <w:szCs w:val="24"/>
        </w:rPr>
        <w:t xml:space="preserve">对齐规则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b w:val="false"/>
          <w:bCs w:val="false"/>
          <w:color w:val="374151"/>
          <w:sz w:val="21"/>
          <w:szCs w:val="21"/>
        </w:rPr>
        <w:t xml:space="preserve">以字幕时间窗为主锚点：一个字幕 seg 归属于与其时间中心重叠度最高的 scene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b w:val="false"/>
          <w:bCs w:val="false"/>
          <w:color w:val="374151"/>
          <w:sz w:val="21"/>
          <w:szCs w:val="21"/>
        </w:rPr>
        <w:t xml:space="preserve">跨场景字幕：若一段字幕跨越两个 scene（概率低），以 scene 边界切分该字幕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b w:val="false"/>
          <w:bCs w:val="false"/>
          <w:color w:val="374151"/>
          <w:sz w:val="21"/>
          <w:szCs w:val="21"/>
        </w:rPr>
        <w:t xml:space="preserve">纯无台词段：当一个 scene 内没有任何字幕时，该 scene 独立成段（类型标记为 visual_only）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b w:val="false"/>
          <w:bCs w:val="false"/>
          <w:color w:val="374151"/>
          <w:sz w:val="21"/>
          <w:szCs w:val="21"/>
        </w:rPr>
        <w:t xml:space="preserve">事件细分：若单个 scene 内含 &gt; 5 条字幕且检测到话题转换（通过关键词距离），允许拆分为子段</w:t>
      </w: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F5E" w:sz="1"/>
              <w:left w:val="single" w:color="1B2F5E" w:sz="1"/>
              <w:bottom w:val="single" w:color="1B2F5E" w:sz="1"/>
              <w:right w:val="single" w:color="1B2F5E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app/services/align_subtitle_scene.py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align(subtitle_segs: list[SubtitleSegment],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scene_segs: list[SceneSegment]) -&gt; list[AlignedSegment]: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aligned = []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for scene in scene_segs: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# 找出时间窗与此 scene 有交集的字幕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subs_in_scene = [s for s in subtitle_segs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if s.end &gt; scene.start and s.start &lt; scene.end]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if not subs_in_scene: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# 纯视觉段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aligned.append(AlignedSegment(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segment_type='visual_only',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start=scene.start, end=scene.end,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scene_id=scene.scene_id,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subtitle_ids=[], frame_paths=[]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else: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# 字幕主导段：时间窗从第一条字幕开始，到最后一条结束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aligned.append(AlignedSegment(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segment_type='dialogue',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start=subs_in_scene[0].start,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end=max(s.end for s in subs_in_scene),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scene_id=scene.scene_id,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subtitle_ids=[s.seg_id for s in subs_in_scene],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frame_paths=[]  # 由 M6 填充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merge_adjacent_short_segments(aligned, min_duration=3.0)</w:t>
            </w:r>
          </w:p>
        </w:tc>
      </w:tr>
    </w:tbl>
    <w:p>
      <w:pPr>
        <w:spacing w:before="0" w:after="0"/>
      </w:pPr>
    </w:p>
    <w:p>
      <w:pPr>
        <w:pStyle w:val="Heading2"/>
        <w:spacing w:before="320" w:after="120"/>
      </w:pPr>
      <w:r>
        <w:rPr>
          <w:b/>
          <w:bCs/>
          <w:color w:val="2563EB"/>
          <w:sz w:val="30"/>
          <w:szCs w:val="30"/>
        </w:rPr>
        <w:t xml:space="preserve">M6 · 代表帧抽取模块（representative_frames.py）</w:t>
      </w:r>
    </w:p>
    <w:p>
      <w:pPr>
        <w:pStyle w:val="Heading3"/>
        <w:spacing w:before="200" w:after="80"/>
      </w:pPr>
      <w:r>
        <w:rPr>
          <w:b/>
          <w:bCs/>
          <w:color w:val="0D7377"/>
          <w:sz w:val="24"/>
          <w:szCs w:val="24"/>
        </w:rPr>
        <w:t xml:space="preserve">需求描述</w:t>
      </w:r>
    </w:p>
    <w:p>
      <w:pPr>
        <w:spacing w:before="60" w:after="100" w:line="340"/>
      </w:pPr>
      <w:r>
        <w:rPr>
          <w:color w:val="374151"/>
          <w:sz w:val="21"/>
          <w:szCs w:val="21"/>
        </w:rPr>
        <w:t xml:space="preserve">在每个 aligned_segment 内抽取少量代表帧，作为视觉辅证。目标是「用最少的帧提供最大的视觉补充价值」，彻底告别按秒高频全量抽帧。</w:t>
      </w:r>
    </w:p>
    <w:p>
      <w:pPr>
        <w:spacing w:before="0" w:after="0"/>
      </w:pPr>
    </w:p>
    <w:p>
      <w:pPr>
        <w:pStyle w:val="Heading3"/>
        <w:spacing w:before="200" w:after="80"/>
      </w:pPr>
      <w:r>
        <w:rPr>
          <w:b/>
          <w:bCs/>
          <w:color w:val="0D7377"/>
          <w:sz w:val="24"/>
          <w:szCs w:val="24"/>
        </w:rPr>
        <w:t xml:space="preserve">抽帧策略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段类型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抽帧数量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F5E"/>
                <w:sz w:val="20"/>
                <w:szCs w:val="20"/>
              </w:rPr>
              <w:t xml:space="preserve">dialogue（对白主导）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1 帧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F5E"/>
                <w:sz w:val="20"/>
                <w:szCs w:val="20"/>
              </w:rPr>
              <w:t xml:space="preserve">visual_only（纯动作）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3 帧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F5E"/>
                <w:sz w:val="20"/>
                <w:szCs w:val="20"/>
              </w:rPr>
              <w:t xml:space="preserve">短段（&lt; 3 秒）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1 帧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F5E"/>
                <w:sz w:val="20"/>
                <w:szCs w:val="20"/>
              </w:rPr>
              <w:t xml:space="preserve">静态段（检测到无运动）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1 帧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F5E"/>
                <w:sz w:val="20"/>
                <w:szCs w:val="20"/>
              </w:rPr>
              <w:t xml:space="preserve">长段（&gt; 30 秒）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3 帧</w:t>
            </w:r>
          </w:p>
        </w:tc>
      </w:tr>
    </w:tbl>
    <w:p>
      <w:pPr>
        <w:spacing w:before="0" w:after="0"/>
      </w:pPr>
    </w:p>
    <w:p>
      <w:pPr>
        <w:pStyle w:val="Heading3"/>
        <w:spacing w:before="200" w:after="80"/>
      </w:pPr>
      <w:r>
        <w:rPr>
          <w:b/>
          <w:bCs/>
          <w:color w:val="0D7377"/>
          <w:sz w:val="24"/>
          <w:szCs w:val="24"/>
        </w:rPr>
        <w:t xml:space="preserve">静态段检测</w:t>
      </w:r>
    </w:p>
    <w:p>
      <w:pPr>
        <w:spacing w:before="60" w:after="100" w:line="340"/>
      </w:pPr>
      <w:r>
        <w:rPr>
          <w:color w:val="374151"/>
          <w:sz w:val="21"/>
          <w:szCs w:val="21"/>
        </w:rPr>
        <w:t xml:space="preserve">比较相邻抽样帧的像素差（平均绝对差 &lt; 5）来判断静态段，静态段只取 1 帧，避免冗余视觉输入。</w:t>
      </w: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F5E" w:sz="1"/>
              <w:left w:val="single" w:color="1B2F5E" w:sz="1"/>
              <w:bottom w:val="single" w:color="1B2F5E" w:sz="1"/>
              <w:right w:val="single" w:color="1B2F5E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app/services/representative_frames.py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cv2, numpy as np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extract_representative_frames(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video_path: str,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segment: AlignedSegment,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output_dir: str,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max_frames: int = 3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 -&gt; list[str]:  # 返回帧图片路径列表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duration = segment.end - segment.start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segment.segment_type == 'visual_only' and duration &gt; 3: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timestamps = np.linspace(segment.start, segment.end, max_frames+2)[1:-1]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elif duration &lt; 3 or segment.segment_type == 'dialogue':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timestamps = [(segment.start + segment.end) / 2]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else: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timestamps = [segment.start + duration * r for r in [0.2, 0.5, 0.8]]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paths = []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cap = cv2.VideoCapture(video_path)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for ts in timestamps: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cap.set(cv2.CAP_PROP_POS_MSEC, ts * 1000)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ret, frame = cap.read()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if ret: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path = f'{output_dir}/frame_{segment.segment_id}_{ts:.2f}.jpg'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cv2.imwrite(path, frame, [cv2.IMWRITE_JPEG_QUALITY, 75])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paths.append(path)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cap.release()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去静态冗余帧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deduplicate_static_frames(paths, threshold=5)</w:t>
            </w:r>
          </w:p>
        </w:tc>
      </w:tr>
    </w:tbl>
    <w:p>
      <w:pPr>
        <w:spacing w:before="0" w:after="0"/>
      </w:pPr>
    </w:p>
    <w:p>
      <w:pPr>
        <w:pStyle w:val="Heading2"/>
        <w:spacing w:before="320" w:after="120"/>
      </w:pPr>
      <w:r>
        <w:rPr>
          <w:b/>
          <w:bCs/>
          <w:color w:val="2563EB"/>
          <w:sz w:val="30"/>
          <w:szCs w:val="30"/>
        </w:rPr>
        <w:t xml:space="preserve">M7 · 证据包构建模块（evidence_fuser.py）</w:t>
      </w:r>
    </w:p>
    <w:p>
      <w:pPr>
        <w:pStyle w:val="Heading3"/>
        <w:spacing w:before="200" w:after="80"/>
      </w:pPr>
      <w:r>
        <w:rPr>
          <w:b/>
          <w:bCs/>
          <w:color w:val="0D7377"/>
          <w:sz w:val="24"/>
          <w:szCs w:val="24"/>
        </w:rPr>
        <w:t xml:space="preserve">需求描述</w:t>
      </w:r>
    </w:p>
    <w:p>
      <w:pPr>
        <w:spacing w:before="60" w:after="100" w:line="340"/>
      </w:pPr>
      <w:r>
        <w:rPr>
          <w:color w:val="374151"/>
          <w:sz w:val="21"/>
          <w:szCs w:val="21"/>
        </w:rPr>
        <w:t xml:space="preserve">将字幕文本、代表帧、时间窗、情绪推断整合为结构化「证据包」（EvidencePackage），作为 LLM 生成解说词的唯一输入上下文，从根本上消除模型的「自由发挥」空间。</w:t>
      </w:r>
    </w:p>
    <w:p>
      <w:pPr>
        <w:spacing w:before="0" w:after="0"/>
      </w:pPr>
    </w:p>
    <w:p>
      <w:pPr>
        <w:pStyle w:val="Heading3"/>
        <w:spacing w:before="200" w:after="80"/>
      </w:pPr>
      <w:r>
        <w:rPr>
          <w:b/>
          <w:bCs/>
          <w:color w:val="0D7377"/>
          <w:sz w:val="24"/>
          <w:szCs w:val="24"/>
        </w:rPr>
        <w:t xml:space="preserve">证据包构成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b w:val="false"/>
          <w:bCs w:val="false"/>
          <w:color w:val="374151"/>
          <w:sz w:val="21"/>
          <w:szCs w:val="21"/>
        </w:rPr>
        <w:t xml:space="preserve">main_text_evidence：该段所有字幕原文，保留时间顺序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b w:val="false"/>
          <w:bCs w:val="false"/>
          <w:color w:val="374151"/>
          <w:sz w:val="21"/>
          <w:szCs w:val="21"/>
        </w:rPr>
        <w:t xml:space="preserve">visual_summary：调用轻量视觉模型对代表帧做一次简短描述（&lt; 30 字/帧），仅描述场景/动作/表情，不做剧情推断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b w:val="false"/>
          <w:bCs w:val="false"/>
          <w:color w:val="374151"/>
          <w:sz w:val="21"/>
          <w:szCs w:val="21"/>
        </w:rPr>
        <w:t xml:space="preserve">entities：从字幕中 NER 提取的人名、地点、道具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b w:val="false"/>
          <w:bCs w:val="false"/>
          <w:color w:val="374151"/>
          <w:sz w:val="21"/>
          <w:szCs w:val="21"/>
        </w:rPr>
        <w:t xml:space="preserve">emotion_hint：基于字幕语气词和视觉模型输出的情绪分类（7类）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b w:val="false"/>
          <w:bCs w:val="false"/>
          <w:color w:val="374151"/>
          <w:sz w:val="21"/>
          <w:szCs w:val="21"/>
        </w:rPr>
        <w:t xml:space="preserve">confidence：字幕来源质量评分（asr_high / asr_low / srt）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b w:val="false"/>
          <w:bCs w:val="false"/>
          <w:color w:val="374151"/>
          <w:sz w:val="21"/>
          <w:szCs w:val="21"/>
        </w:rPr>
        <w:t xml:space="preserve">context_window：前 2 个 + 后 1 个 segment 的字幕摘要（保证连贯性）</w:t>
      </w: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F5E" w:sz="1"/>
              <w:left w:val="single" w:color="1B2F5E" w:sz="1"/>
              <w:bottom w:val="single" w:color="1B2F5E" w:sz="1"/>
              <w:right w:val="single" w:color="1B2F5E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app/services/evidence_fuser.py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build_evidence(segment: AlignedSegment,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all_subtitle_segs: list[SubtitleSegment],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frame_paths: list[str],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visual_model_client) -&gt; EvidencePackage: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1. 主字幕文本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seg_texts = [s.text for s in all_subtitle_segs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if s.seg_id in segment.subtitle_ids]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main_text = ' '.join(seg_texts)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2. 视觉摘要（轻量调用，每帧 &lt; 50 token 输出）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visual_summary = []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for fp in frame_paths: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desc = call_vision_model(fp, prompt='用不超过25字描述画面：场景、动作、人物表情')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visual_summary.append({'frame': fp, 'desc': desc})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3. 情绪推断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emotion = classify_emotion(main_text, visual_summary)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4. 上下文窗口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ctx = get_context_window(segment, all_subtitle_segs, prev=2, next=1)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EvidencePackage(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segment_id=segment.segment_id,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time_window=(segment.start, segment.end),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main_text_evidence=main_text,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visual_summary=visual_summary,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emotion_hint=emotion,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confidence=assess_confidence(segment),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context_window=ctx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)</w:t>
            </w:r>
          </w:p>
        </w:tc>
      </w:tr>
    </w:tbl>
    <w:p>
      <w:pPr>
        <w:spacing w:before="0" w:after="0"/>
      </w:pPr>
    </w:p>
    <w:p>
      <w:pPr>
        <w:pStyle w:val="Heading2"/>
        <w:spacing w:before="320" w:after="120"/>
      </w:pPr>
      <w:r>
        <w:rPr>
          <w:b/>
          <w:bCs/>
          <w:color w:val="2563EB"/>
          <w:sz w:val="30"/>
          <w:szCs w:val="30"/>
        </w:rPr>
        <w:t xml:space="preserve">M8 · 剧情理解模块（plot_understanding.py）</w:t>
      </w:r>
    </w:p>
    <w:p>
      <w:pPr>
        <w:pStyle w:val="Heading3"/>
        <w:spacing w:before="200" w:after="80"/>
      </w:pPr>
      <w:r>
        <w:rPr>
          <w:b/>
          <w:bCs/>
          <w:color w:val="0D7377"/>
          <w:sz w:val="24"/>
          <w:szCs w:val="24"/>
        </w:rPr>
        <w:t xml:space="preserve">需求描述</w:t>
      </w:r>
    </w:p>
    <w:p>
      <w:pPr>
        <w:spacing w:before="60" w:after="100" w:line="340"/>
      </w:pPr>
      <w:r>
        <w:rPr>
          <w:color w:val="374151"/>
          <w:sz w:val="21"/>
          <w:szCs w:val="21"/>
        </w:rPr>
        <w:t xml:space="preserve">在生成解说词之前，先进行一次纯「事实提取」的理解步骤，输出结构化的剧情认知。这一步的输出作为脚本生成的输入上下文，确保解说词有扎实的内容基础。</w:t>
      </w:r>
    </w:p>
    <w:p>
      <w:pPr>
        <w:spacing w:before="0" w:after="0"/>
      </w:pPr>
    </w:p>
    <w:p>
      <w:pPr>
        <w:pStyle w:val="Heading3"/>
        <w:spacing w:before="200" w:after="80"/>
      </w:pPr>
      <w:r>
        <w:rPr>
          <w:b/>
          <w:bCs/>
          <w:color w:val="0D7377"/>
          <w:sz w:val="24"/>
          <w:szCs w:val="24"/>
        </w:rPr>
        <w:t xml:space="preserve">两层理解</w:t>
      </w:r>
    </w:p>
    <w:p>
      <w:pPr>
        <w:spacing w:before="60" w:after="100" w:line="340"/>
      </w:pPr>
      <w:r>
        <w:rPr>
          <w:b/>
          <w:bCs/>
          <w:color w:val="1B2F5E"/>
          <w:sz w:val="21"/>
          <w:szCs w:val="21"/>
        </w:rPr>
        <w:t xml:space="preserve">层 1 · 局部理解（per-segment）：</w:t>
      </w:r>
      <w:r>
        <w:rPr>
          <w:color w:val="374151"/>
          <w:sz w:val="21"/>
          <w:szCs w:val="21"/>
        </w:rPr>
        <w:t xml:space="preserve">每段单独理解，提取：谁在说/做什么、核心事件、冲突或转折点、关键对白</w:t>
      </w:r>
    </w:p>
    <w:p>
      <w:pPr>
        <w:spacing w:before="60" w:after="100" w:line="340"/>
      </w:pPr>
      <w:r>
        <w:rPr>
          <w:b/>
          <w:bCs/>
          <w:color w:val="1B2F5E"/>
          <w:sz w:val="21"/>
          <w:szCs w:val="21"/>
        </w:rPr>
        <w:t xml:space="preserve">层 2 · 全局摘要（per-video）：</w:t>
      </w:r>
      <w:r>
        <w:rPr>
          <w:color w:val="374151"/>
          <w:sz w:val="21"/>
          <w:szCs w:val="21"/>
        </w:rPr>
        <w:t xml:space="preserve">整合所有局部理解，提取：故事主线、角色关系图、当前片段在全局的作用、悬念和未解决的问题</w:t>
      </w:r>
    </w:p>
    <w:p>
      <w:pPr>
        <w:spacing w:before="0" w:after="0"/>
      </w:pPr>
    </w:p>
    <w:p>
      <w:pPr>
        <w:pStyle w:val="Heading3"/>
        <w:spacing w:before="200" w:after="80"/>
      </w:pPr>
      <w:r>
        <w:rPr>
          <w:b/>
          <w:bCs/>
          <w:color w:val="0D7377"/>
          <w:sz w:val="24"/>
          <w:szCs w:val="24"/>
        </w:rPr>
        <w:t xml:space="preserve">技术实现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b w:val="false"/>
          <w:bCs w:val="false"/>
          <w:color w:val="374151"/>
          <w:sz w:val="21"/>
          <w:szCs w:val="21"/>
        </w:rPr>
        <w:t xml:space="preserve">局部理解：逐段调用文本 LLM，输出 SegmentUnderstanding JSON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b w:val="false"/>
          <w:bCs w:val="false"/>
          <w:color w:val="374151"/>
          <w:sz w:val="21"/>
          <w:szCs w:val="21"/>
        </w:rPr>
        <w:t xml:space="preserve">全局摘要：将所有 SegmentUnderstanding 拼接（精简版）后一次性生成 GlobalSummary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b w:val="false"/>
          <w:bCs w:val="false"/>
          <w:color w:val="374151"/>
          <w:sz w:val="21"/>
          <w:szCs w:val="21"/>
        </w:rPr>
        <w:t xml:space="preserve">角色名称消歧：维护 entity_map（角色名 → 统一称呼），全局一致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b w:val="false"/>
          <w:bCs w:val="false"/>
          <w:color w:val="374151"/>
          <w:sz w:val="21"/>
          <w:szCs w:val="21"/>
        </w:rPr>
        <w:t xml:space="preserve">批量调用优化：相邻 3-5 个 dialogue 段可合并为一次调用，减少 API 请求次数</w:t>
      </w: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F5E" w:sz="1"/>
              <w:left w:val="single" w:color="1B2F5E" w:sz="1"/>
              <w:bottom w:val="single" w:color="1B2F5E" w:sz="1"/>
              <w:right w:val="single" w:color="1B2F5E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app/services/plot_understanding.py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LOCAL_UNDERSTAND_PROMPT = '''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你是剧情分析助手。基于以下证据包，提取结构化事实，不要添加推测。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证据包：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字幕文本：{main_text_evidence}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画面描述：{visual_summary}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上下文：{context_window}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请以 JSON 格式输出，字段：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characters: 本段出现的人物列表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core_event: 本段核心事件（不超过20字）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key_dialogue: 最重要的1-2句台词原文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conflict_or_twist: 冲突或转折点（没有则填null）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emotion: 情绪基调（从：紧张/喜悦/悲伤/愤怒/惊讶/平静/恐惧 中选一）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禁止在JSON外添加任何文字。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'''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GLOBAL_SUMMARY_PROMPT = '''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以下是一段视频各片段的事实分析：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{all_local_understandings}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请输出全局摘要 JSON：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main_storyline: 主线概括（不超过50字）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character_relations: 角色关系列表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unresolved_tensions: 悬念列表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entity_map: {{角色代称: 统一名称}} 映射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禁止在JSON外添加任何文字。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'''</w:t>
            </w:r>
          </w:p>
        </w:tc>
      </w:tr>
    </w:tbl>
    <w:p>
      <w:pPr>
        <w:spacing w:before="0" w:after="0"/>
      </w:pPr>
    </w:p>
    <w:p>
      <w:pPr>
        <w:pStyle w:val="Heading2"/>
        <w:spacing w:before="320" w:after="120"/>
      </w:pPr>
      <w:r>
        <w:rPr>
          <w:b/>
          <w:bCs/>
          <w:color w:val="2563EB"/>
          <w:sz w:val="30"/>
          <w:szCs w:val="30"/>
        </w:rPr>
        <w:t xml:space="preserve">M9 · 两阶段脚本生成模块（generate_narration_script.py 重构）</w:t>
      </w:r>
    </w:p>
    <w:p>
      <w:pPr>
        <w:pStyle w:val="Heading3"/>
        <w:spacing w:before="200" w:after="80"/>
      </w:pPr>
      <w:r>
        <w:rPr>
          <w:b/>
          <w:bCs/>
          <w:color w:val="0D7377"/>
          <w:sz w:val="24"/>
          <w:szCs w:val="24"/>
        </w:rPr>
        <w:t xml:space="preserve">设计原则</w:t>
      </w:r>
    </w:p>
    <w:p>
      <w:pPr>
        <w:spacing w:before="60" w:after="100" w:line="340"/>
      </w:pPr>
      <w:r>
        <w:rPr>
          <w:color w:val="374151"/>
          <w:sz w:val="21"/>
          <w:szCs w:val="21"/>
        </w:rPr>
        <w:t xml:space="preserve">原版的「一次性自由写」模式是导致解说空洞、可控性差的根本原因。改造后采用「先写事实，再增吸引力」的两阶段设计，两个阶段有明确的边界约束。</w:t>
      </w:r>
    </w:p>
    <w:p>
      <w:pPr>
        <w:spacing w:before="0" w:after="0"/>
      </w:pPr>
    </w:p>
    <w:p>
      <w:pPr>
        <w:pStyle w:val="Heading3"/>
        <w:spacing w:before="200" w:after="80"/>
      </w:pPr>
      <w:r>
        <w:rPr>
          <w:b/>
          <w:bCs/>
          <w:color w:val="0D7377"/>
          <w:sz w:val="24"/>
          <w:szCs w:val="24"/>
        </w:rPr>
        <w:t xml:space="preserve">阶段一：事实版脚本生成（facts_to_script.py）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b w:val="false"/>
          <w:bCs w:val="false"/>
          <w:color w:val="374151"/>
          <w:sz w:val="21"/>
          <w:szCs w:val="21"/>
        </w:rPr>
        <w:t xml:space="preserve">输入：EvidencePackage + SegmentUnderstanding + GlobalSummary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b w:val="false"/>
          <w:bCs w:val="false"/>
          <w:color w:val="374151"/>
          <w:sz w:val="21"/>
          <w:szCs w:val="21"/>
        </w:rPr>
        <w:t xml:space="preserve">约束：只允许使用证据包中出现的事实，禁止脑补动机、添加未出现的道具、把猜测当事实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b w:val="false"/>
          <w:bCs w:val="false"/>
          <w:color w:val="374151"/>
          <w:sz w:val="21"/>
          <w:szCs w:val="21"/>
        </w:rPr>
        <w:t xml:space="preserve">输出：每段一条 narration，附带 evidence_refs 引用列表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b w:val="false"/>
          <w:bCs w:val="false"/>
          <w:color w:val="374151"/>
          <w:sz w:val="21"/>
          <w:szCs w:val="21"/>
        </w:rPr>
        <w:t xml:space="preserve">空值兜底：若某段 evidence 不足，自动生成最简兜底句（仅描述最基本的可见事实）</w:t>
      </w:r>
    </w:p>
    <w:p>
      <w:pPr>
        <w:spacing w:before="0" w:after="0"/>
      </w:pPr>
    </w:p>
    <w:p>
      <w:pPr>
        <w:pStyle w:val="Heading3"/>
        <w:spacing w:before="200" w:after="80"/>
      </w:pPr>
      <w:r>
        <w:rPr>
          <w:b/>
          <w:bCs/>
          <w:color w:val="0D7377"/>
          <w:sz w:val="24"/>
          <w:szCs w:val="24"/>
        </w:rPr>
        <w:t xml:space="preserve">阶段二：润色版脚本生成（style_rewriter.py）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b w:val="false"/>
          <w:bCs w:val="false"/>
          <w:color w:val="374151"/>
          <w:sz w:val="21"/>
          <w:szCs w:val="21"/>
        </w:rPr>
        <w:t xml:space="preserve">输入：事实版脚本 + 用户选择的风格参数（影视解说/科普/游戏/默认）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b w:val="false"/>
          <w:bCs w:val="false"/>
          <w:color w:val="374151"/>
          <w:sz w:val="21"/>
          <w:szCs w:val="21"/>
        </w:rPr>
        <w:t xml:space="preserve">允许：更口语化、更有钩子感、开头悬念铺垫、段末引导下一段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b w:val="false"/>
          <w:bCs w:val="false"/>
          <w:color w:val="374151"/>
          <w:sz w:val="21"/>
          <w:szCs w:val="21"/>
        </w:rPr>
        <w:t xml:space="preserve">禁止：修改时间顺序、改写已确认事实、给人物添加未证实的动机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b w:val="false"/>
          <w:bCs w:val="false"/>
          <w:color w:val="374151"/>
          <w:sz w:val="21"/>
          <w:szCs w:val="21"/>
        </w:rPr>
        <w:t xml:space="preserve">节奏控制：根据段时长和前后字幕密度，自动调整解说词长度上限（char_budget）</w:t>
      </w: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F5E" w:sz="1"/>
              <w:left w:val="single" w:color="1B2F5E" w:sz="1"/>
              <w:bottom w:val="single" w:color="1B2F5E" w:sz="1"/>
              <w:right w:val="single" w:color="1B2F5E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app/services/generate_narration_script.py（重构）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FACTS_PROMPT = '''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你是影视事实记录员。严格基于以下证据，生成事实版解说，不允许任何推测。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证据：{evidence_json}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剧情理解：{understanding_json}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全局背景：{global_summary}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时间窗：{start}秒 ~ {end}秒（可用时长 {duration:.1f}秒）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字数上限：{char_budget}字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禁止项：脑补动机 / 添加未出现道具 / 把猜测当事实 / 超出字数上限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输出纯文本解说词，不含任何JSON标记。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'''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STYLE_PROMPT = '''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你是资深影视解说博主。将以下事实版解说改写为吸引人的口播稿。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事实版：{fact_narration}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风格要求：{style_config}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情绪基调：{emotion}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改写规则：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1. 不得修改事实内容和时间顺序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2. 可以增加开头钩子、转折词、语气词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3. 保持口语化，避免书面语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4. 最后一句引导下一段（除非是结尾）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5. 字数不超过原版 120%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输出纯文本，不含标记。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'''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generate_fact_script(evidence_pkgs, understandings, global_summary):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fact_scripts = []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for pkg, und in zip(evidence_pkgs, understandings):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char_budget = estimate_char_budget(pkg.time_window, wpm=280)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narration = call_llm(FACTS_PROMPT.format(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evidence_json=pkg.to_json(),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understanding_json=und.to_json(),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global_summary=global_summary,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start=pkg.time_window[0], end=pkg.time_window[1],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duration=pkg.time_window[1]-pkg.time_window[0],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char_budget=char_budget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# 空值兜底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if not narration or len(narration.strip()) &lt; 5: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narration = generate_fallback(pkg)  # 基于字幕的最简描述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fact_scripts.append({'segment_id': pkg.segment_id, 'narration': narration,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   'evidence_refs': pkg.get_refs(), 'char_budget': char_budget})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fact_scripts</w:t>
            </w:r>
          </w:p>
        </w:tc>
      </w:tr>
    </w:tbl>
    <w:p>
      <w:pPr>
        <w:spacing w:before="0" w:after="0"/>
      </w:pPr>
    </w:p>
    <w:p>
      <w:pPr>
        <w:pStyle w:val="Heading2"/>
        <w:spacing w:before="320" w:after="120"/>
      </w:pPr>
      <w:r>
        <w:rPr>
          <w:b/>
          <w:bCs/>
          <w:color w:val="2563EB"/>
          <w:sz w:val="30"/>
          <w:szCs w:val="30"/>
        </w:rPr>
        <w:t xml:space="preserve">M10 · 时长预算与卡轴模块（timeline_allocator.py）</w:t>
      </w:r>
    </w:p>
    <w:p>
      <w:pPr>
        <w:pStyle w:val="Heading3"/>
        <w:spacing w:before="200" w:after="80"/>
      </w:pPr>
      <w:r>
        <w:rPr>
          <w:b/>
          <w:bCs/>
          <w:color w:val="0D7377"/>
          <w:sz w:val="24"/>
          <w:szCs w:val="24"/>
        </w:rPr>
        <w:t xml:space="preserve">需求描述</w:t>
      </w:r>
    </w:p>
    <w:p>
      <w:pPr>
        <w:spacing w:before="60" w:after="100" w:line="340"/>
      </w:pPr>
      <w:r>
        <w:rPr>
          <w:color w:val="374151"/>
          <w:sz w:val="21"/>
          <w:szCs w:val="21"/>
        </w:rPr>
        <w:t xml:space="preserve">不是「先写解说再硬塞时间」，而是「先算这段能说多少字，再去生成」，从根本上解决解说词与画面错位的问题。</w:t>
      </w:r>
    </w:p>
    <w:p>
      <w:pPr>
        <w:spacing w:before="0" w:after="0"/>
      </w:pPr>
    </w:p>
    <w:p>
      <w:pPr>
        <w:pStyle w:val="Heading3"/>
        <w:spacing w:before="200" w:after="80"/>
      </w:pPr>
      <w:r>
        <w:rPr>
          <w:b/>
          <w:bCs/>
          <w:color w:val="0D7377"/>
          <w:sz w:val="24"/>
          <w:szCs w:val="24"/>
        </w:rPr>
        <w:t xml:space="preserve">预算计算逻辑</w:t>
      </w: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F5E" w:sz="1"/>
              <w:left w:val="single" w:color="1B2F5E" w:sz="1"/>
              <w:bottom w:val="single" w:color="1B2F5E" w:sz="1"/>
              <w:right w:val="single" w:color="1B2F5E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app/services/timeline_allocator.py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estimate_char_budget(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time_window: tuple[float, float],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target_wpm: int = 280,      # 目标语速：字/分钟（正常解说节奏）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ost_ratio: float = 0.0,     # 原声保留比例（0=无原声,1=完整保留）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pause_margin: float = 0.3,  # 段头尾停顿余量（秒）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 -&gt; int: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duration = time_window[1] - time_window[0]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available = duration * (1 - ost_ratio) - pause_margin * 2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available &lt;= 0: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0  # 该段无法放解说（原声占满）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chars = int(available / 60 * target_wpm)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max(chars, 8)  # 最少保留 8 字的空间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fit_check(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narration: str,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tts_audio_path: str,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time_window: tuple[float, float],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tolerance: float = 0.5  # 允许超出时间窗的秒数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 -&gt; FitResult: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audio_duration = get_audio_duration(tts_audio_path)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window_duration = time_window[1] - time_window[0]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overflow = audio_duration - window_duration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FitResult(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ok = overflow &lt;= tolerance,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overflow_seconds = overflow,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suggestion = 'trim_tts' if 0 &lt; overflow &lt;= 1.5 else 'regenerate' if overflow &gt; 1.5 else 'ok'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)</w:t>
            </w:r>
          </w:p>
        </w:tc>
      </w:tr>
    </w:tbl>
    <w:p>
      <w:pPr>
        <w:spacing w:before="0" w:after="0"/>
      </w:pPr>
    </w:p>
    <w:p>
      <w:pPr>
        <w:pStyle w:val="Heading3"/>
        <w:spacing w:before="200" w:after="80"/>
      </w:pPr>
      <w:r>
        <w:rPr>
          <w:b/>
          <w:bCs/>
          <w:color w:val="0D7377"/>
          <w:sz w:val="24"/>
          <w:szCs w:val="24"/>
        </w:rPr>
        <w:t xml:space="preserve">超时处理策略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超出情况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处理方式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F5E"/>
                <w:sz w:val="20"/>
                <w:szCs w:val="20"/>
              </w:rPr>
              <w:t xml:space="preserve">超出 ≤ 0.5 秒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视为合规，正常通过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F5E"/>
                <w:sz w:val="20"/>
                <w:szCs w:val="20"/>
              </w:rPr>
              <w:t xml:space="preserve">超出 0.5 ~ 1.5 秒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调整 TTS 语速（speed +10%），不重新生成文案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F5E"/>
                <w:sz w:val="20"/>
                <w:szCs w:val="20"/>
              </w:rPr>
              <w:t xml:space="preserve">超出 &gt; 1.5 秒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截断最后一句，重新生成该段文案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F5E"/>
                <w:sz w:val="20"/>
                <w:szCs w:val="20"/>
              </w:rPr>
              <w:t xml:space="preserve">段时长 &lt; 2 秒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分配最简短解说（≤ 10 字）或标记为不解说段</w:t>
            </w:r>
          </w:p>
        </w:tc>
      </w:tr>
    </w:tbl>
    <w:p>
      <w:pPr>
        <w:spacing w:before="0" w:after="0"/>
      </w:pPr>
    </w:p>
    <w:p>
      <w:pPr>
        <w:pStyle w:val="Heading2"/>
        <w:spacing w:before="320" w:after="120"/>
      </w:pPr>
      <w:r>
        <w:rPr>
          <w:b/>
          <w:bCs/>
          <w:color w:val="2563EB"/>
          <w:sz w:val="30"/>
          <w:szCs w:val="30"/>
        </w:rPr>
        <w:t xml:space="preserve">M11 · TTS 前置校验模块（preflight_tts.py）</w:t>
      </w:r>
    </w:p>
    <w:p>
      <w:pPr>
        <w:pStyle w:val="Heading3"/>
        <w:spacing w:before="200" w:after="80"/>
      </w:pPr>
      <w:r>
        <w:rPr>
          <w:b/>
          <w:bCs/>
          <w:color w:val="0D7377"/>
          <w:sz w:val="24"/>
          <w:szCs w:val="24"/>
        </w:rPr>
        <w:t xml:space="preserve">需求描述</w:t>
      </w:r>
    </w:p>
    <w:p>
      <w:pPr>
        <w:spacing w:before="60" w:after="100" w:line="340"/>
      </w:pPr>
      <w:r>
        <w:rPr>
          <w:color w:val="374151"/>
          <w:sz w:val="21"/>
          <w:szCs w:val="21"/>
        </w:rPr>
        <w:t xml:space="preserve">当前 NarratoAI 在 TTS 失败时会透传到 ffmpeg 环节，产生让人困惑的错误信息。preflight_tts 模块在进入配音之前做一次完整的可用性检查，任何问题前置报错。</w:t>
      </w: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F5E" w:sz="1"/>
              <w:left w:val="single" w:color="1B2F5E" w:sz="1"/>
              <w:bottom w:val="single" w:color="1B2F5E" w:sz="1"/>
              <w:right w:val="single" w:color="1B2F5E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app/services/preflight_tts.py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preflight_tts(script: list[dict], tts_config: TtsConfig) -&gt; PreflightResult: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errors = []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1. 检查 provider 配置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not tts_config.provider: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errors.append('TTS provider 未配置')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not tts_config.voice: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errors.append('TTS voice 未指定')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2. 检查网络可用性（可选，发一次 ping）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tts_config.provider in ('edge-tts', 'azure'):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if not check_network(tts_config.provider):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errors.append(f'{tts_config.provider} 网络不可达，请检查代理设置')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3. 检查 OST=2 的段是否都有 narration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ost2_empty = [s for s in script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if s.get('OST') == 2 and not s.get('narration','').strip()]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ost2_empty: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errors.append(f'以下 {len(ost2_empty)} 个段 OST=2 但 narration 为空: 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+ str([s['_id'] for s in ost2_empty]))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4. 检查复用模式下 TTS 文件完整性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tts_config.reuse_tts: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missing = [s for s in script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if not os.path.exists(get_tts_path(s))]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if missing: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errors.append(f'{len(missing)} 个段缺少 TTS 文件，无法使用复用模式')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PreflightResult(ok=len(errors)==0, errors=errors)</w:t>
            </w:r>
          </w:p>
        </w:tc>
      </w:tr>
    </w:tbl>
    <w:p>
      <w:pPr>
        <w:spacing w:before="0" w:after="0"/>
      </w:pPr>
    </w:p>
    <w:p>
      <w:pPr>
        <w:pBdr>
          <w:bottom w:val="single" w:color="E5E7EB" w:sz="3" w:space="1"/>
        </w:pBdr>
        <w:spacing w:before="200" w:after="200"/>
      </w:pPr>
    </w:p>
    <w:p>
      <w:pPr>
        <w:pStyle w:val="Heading1"/>
        <w:spacing w:before="480" w:after="160"/>
      </w:pPr>
      <w:r>
        <w:rPr>
          <w:b/>
          <w:bCs/>
          <w:color w:val="1B2F5E"/>
          <w:sz w:val="40"/>
          <w:szCs w:val="40"/>
        </w:rPr>
        <w:t xml:space="preserve">7. WebUI 改造需求</w:t>
      </w:r>
    </w:p>
    <w:p>
      <w:pPr>
        <w:pStyle w:val="Heading2"/>
        <w:spacing w:before="320" w:after="120"/>
      </w:pPr>
      <w:r>
        <w:rPr>
          <w:b/>
          <w:bCs/>
          <w:color w:val="2563EB"/>
          <w:sz w:val="30"/>
          <w:szCs w:val="30"/>
        </w:rPr>
        <w:t xml:space="preserve">7.1 新增交互功能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实现说明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F5E"/>
                <w:sz w:val="20"/>
                <w:szCs w:val="20"/>
              </w:rPr>
              <w:t xml:space="preserve">字幕文件上传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文件上传控件，支持 SRT/ASS/VTT，上传后解析预览前 5 条确认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F5E"/>
                <w:sz w:val="20"/>
                <w:szCs w:val="20"/>
              </w:rPr>
              <w:t xml:space="preserve">任务模式选择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单选：完整生成 / 仅重合成 / 仅字幕预处理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F5E"/>
                <w:sz w:val="20"/>
                <w:szCs w:val="20"/>
              </w:rPr>
              <w:t xml:space="preserve">复用开关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Checkbox：复用脚本 / 复用 TTS，独立可选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F5E"/>
                <w:sz w:val="20"/>
                <w:szCs w:val="20"/>
              </w:rPr>
              <w:t xml:space="preserve">证据预览面板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对话列表，每条显示：字幕原文 + 代表帧缩略图 + 情绪标签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F5E"/>
                <w:sz w:val="20"/>
                <w:szCs w:val="20"/>
              </w:rPr>
              <w:t xml:space="preserve">单段重生成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每段右侧添加「重新生成」按钮，触发仅该段的 LLM 调用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F5E"/>
                <w:sz w:val="20"/>
                <w:szCs w:val="20"/>
              </w:rPr>
              <w:t xml:space="preserve">锁定段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每段添加「锁定」Toggle，锁定后不被批量重生成覆盖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F5E"/>
                <w:sz w:val="20"/>
                <w:szCs w:val="20"/>
              </w:rPr>
              <w:t xml:space="preserve">成本预估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任务提交前显示：预计帧数 / 预计视觉 token / 建议模式</w:t>
            </w:r>
          </w:p>
        </w:tc>
      </w:tr>
    </w:tbl>
    <w:p>
      <w:pPr>
        <w:spacing w:before="0" w:after="0"/>
      </w:pPr>
    </w:p>
    <w:p>
      <w:pPr>
        <w:pStyle w:val="Heading2"/>
        <w:spacing w:before="320" w:after="120"/>
      </w:pPr>
      <w:r>
        <w:rPr>
          <w:b/>
          <w:bCs/>
          <w:color w:val="2563EB"/>
          <w:sz w:val="30"/>
          <w:szCs w:val="30"/>
        </w:rPr>
        <w:t xml:space="preserve">7.2 成本预估展示</w:t>
      </w: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F5E" w:sz="1"/>
              <w:left w:val="single" w:color="1B2F5E" w:sz="1"/>
              <w:bottom w:val="single" w:color="1B2F5E" w:sz="1"/>
              <w:right w:val="single" w:color="1B2F5E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成本预估逻辑（在 WebUI 任务确认页展示）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estimate_cost(video_path: str, subtitle_file: str = None) -&gt; CostEstimate: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duration_sec = get_video_duration(video_path)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has_subtitle = subtitle_file is not None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has_subtitle: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sub_segs = parse_subtitle_preview(subtitle_file)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scene_count_est = estimate_scene_count(duration_sec)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frame_count = scene_count_est * 2  # 平均每场景 2 帧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visual_tokens_est = frame_count * 500  # 每帧约 500 token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text_tokens_est = sum(len(s.text) for s in sub_segs) * 2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else: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# 无字幕：保守估算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frame_count = int(duration_sec / 5)  # 最差情况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visual_tokens_est = frame_count * 600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text_tokens_est = 5000  # ASR 输出估算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CostEstimate(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estimated_frames=frame_count,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visual_tokens=visual_tokens_est,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text_tokens=text_tokens_est,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mode_recommendation='字幕优先模式' if has_subtitle else '建议先上传字幕'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)</w:t>
            </w:r>
          </w:p>
        </w:tc>
      </w:tr>
    </w:tbl>
    <w:p>
      <w:pPr>
        <w:spacing w:before="0" w:after="0"/>
      </w:pPr>
    </w:p>
    <w:p>
      <w:pPr>
        <w:pBdr>
          <w:bottom w:val="single" w:color="E5E7EB" w:sz="3" w:space="1"/>
        </w:pBdr>
        <w:spacing w:before="200" w:after="200"/>
      </w:pPr>
    </w:p>
    <w:p>
      <w:pPr>
        <w:pStyle w:val="Heading1"/>
        <w:spacing w:before="480" w:after="160"/>
      </w:pPr>
      <w:r>
        <w:rPr>
          <w:b/>
          <w:bCs/>
          <w:color w:val="1B2F5E"/>
          <w:sz w:val="40"/>
          <w:szCs w:val="40"/>
        </w:rPr>
        <w:t xml:space="preserve">8. 完整数据结构定义</w:t>
      </w:r>
    </w:p>
    <w:p>
      <w:pPr>
        <w:pStyle w:val="Heading2"/>
        <w:spacing w:before="320" w:after="120"/>
      </w:pPr>
      <w:r>
        <w:rPr>
          <w:b/>
          <w:bCs/>
          <w:color w:val="2563EB"/>
          <w:sz w:val="30"/>
          <w:szCs w:val="30"/>
        </w:rPr>
        <w:t xml:space="preserve">8.1 subtitle_segments.json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F5E" w:sz="1"/>
              <w:left w:val="single" w:color="1B2F5E" w:sz="1"/>
              <w:bottom w:val="single" w:color="1B2F5E" w:sz="1"/>
              <w:right w:val="single" w:color="1B2F5E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"seg_id":    "sub_001",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"start":     12.340,      // 秒，浮点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"end":       14.780,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"text":      "你怎么在这里？",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"source":    "srt",       // "srt" | "ass" | "asr_high" | "asr_low"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"speaker":   null,        // 说话人（若可识别）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"confidence": 1.0         // ASR 置信度，srt 默认 1.0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]</w:t>
            </w:r>
          </w:p>
        </w:tc>
      </w:tr>
    </w:tbl>
    <w:p>
      <w:pPr>
        <w:spacing w:before="0" w:after="0"/>
      </w:pPr>
    </w:p>
    <w:p>
      <w:pPr>
        <w:pStyle w:val="Heading2"/>
        <w:spacing w:before="320" w:after="120"/>
      </w:pPr>
      <w:r>
        <w:rPr>
          <w:b/>
          <w:bCs/>
          <w:color w:val="2563EB"/>
          <w:sz w:val="30"/>
          <w:szCs w:val="30"/>
        </w:rPr>
        <w:t xml:space="preserve">8.2 aligned_segments.json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F5E" w:sz="1"/>
              <w:left w:val="single" w:color="1B2F5E" w:sz="1"/>
              <w:bottom w:val="single" w:color="1B2F5E" w:sz="1"/>
              <w:right w:val="single" w:color="1B2F5E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"segment_id":     "seg_007",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"segment_type":   "dialogue",    // "dialogue" | "visual_only"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"start":          12.340,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"end":            16.800,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"scene_id":       "scene_005",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"subtitle_ids":   ["sub_031", "sub_032"],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"frame_paths":    []              // 由 M6 填充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]</w:t>
            </w:r>
          </w:p>
        </w:tc>
      </w:tr>
    </w:tbl>
    <w:p>
      <w:pPr>
        <w:spacing w:before="0" w:after="0"/>
      </w:pPr>
    </w:p>
    <w:p>
      <w:pPr>
        <w:pStyle w:val="Heading2"/>
        <w:spacing w:before="320" w:after="120"/>
      </w:pPr>
      <w:r>
        <w:rPr>
          <w:b/>
          <w:bCs/>
          <w:color w:val="2563EB"/>
          <w:sz w:val="30"/>
          <w:szCs w:val="30"/>
        </w:rPr>
        <w:t xml:space="preserve">8.3 scene_evidence.json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F5E" w:sz="1"/>
              <w:left w:val="single" w:color="1B2F5E" w:sz="1"/>
              <w:bottom w:val="single" w:color="1B2F5E" w:sz="1"/>
              <w:right w:val="single" w:color="1B2F5E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"segment_id":         "seg_007",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"time_window":        [12.34, 16.80],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"main_text_evidence": "你怎么在这里？我以为你去了上海。",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"visual_summary":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{"frame": "f1.jpg", "desc": "室内，两人面对面，男主表情惊讶"},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{"frame": "f2.jpg", "desc": "女主背对镜头，手握门把手"}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"entities":      {"characters": ["男主", "女主"], "locations": ["室内"]},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"emotion_hint":  "惊讶",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"confidence":    "srt",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"context_window":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"prev": ["sub_028 sub_029 的摘要"],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"next": ["sub_033 的摘要"]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]</w:t>
            </w:r>
          </w:p>
        </w:tc>
      </w:tr>
    </w:tbl>
    <w:p>
      <w:pPr>
        <w:spacing w:before="0" w:after="0"/>
      </w:pPr>
    </w:p>
    <w:p>
      <w:pPr>
        <w:pStyle w:val="Heading2"/>
        <w:spacing w:before="320" w:after="120"/>
      </w:pPr>
      <w:r>
        <w:rPr>
          <w:b/>
          <w:bCs/>
          <w:color w:val="2563EB"/>
          <w:sz w:val="30"/>
          <w:szCs w:val="30"/>
        </w:rPr>
        <w:t xml:space="preserve">8.4 final_script.json（成品脚本）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F5E" w:sz="1"/>
              <w:left w:val="single" w:color="1B2F5E" w:sz="1"/>
              <w:bottom w:val="single" w:color="1B2F5E" w:sz="1"/>
              <w:right w:val="single" w:color="1B2F5E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"_id":         1,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"timestamp":   "00:00:12,340-00:00:16,800",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"picture":     "男主惊讶看到女主出现，女主手握门把手",  // 画面描述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"narration":   "门一开，男主愣在原地——他以为她早就去了上海，",  // 解说词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"OST":         2,          // 1=保留原声 2=替换为解说 3=静音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"evidence_refs": ["sub_031", "sub_032", "scene_005_f2"],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"char_budget": 28,         // 该段允许最大字数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"emotion":     "惊讶",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"segment_id":  "seg_007"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]</w:t>
            </w:r>
          </w:p>
        </w:tc>
      </w:tr>
    </w:tbl>
    <w:p>
      <w:pPr>
        <w:spacing w:before="0" w:after="0"/>
      </w:pPr>
    </w:p>
    <w:p>
      <w:pPr>
        <w:pBdr>
          <w:bottom w:val="single" w:color="E5E7EB" w:sz="3" w:space="1"/>
        </w:pBdr>
        <w:spacing w:before="200" w:after="200"/>
      </w:pPr>
    </w:p>
    <w:p>
      <w:pPr>
        <w:pStyle w:val="Heading1"/>
        <w:spacing w:before="480" w:after="160"/>
      </w:pPr>
      <w:r>
        <w:rPr>
          <w:b/>
          <w:bCs/>
          <w:color w:val="1B2F5E"/>
          <w:sz w:val="40"/>
          <w:szCs w:val="40"/>
        </w:rPr>
        <w:t xml:space="preserve">9. Prompt 工程规范</w:t>
      </w:r>
    </w:p>
    <w:p>
      <w:pPr>
        <w:pStyle w:val="Heading2"/>
        <w:spacing w:before="320" w:after="120"/>
      </w:pPr>
      <w:r>
        <w:rPr>
          <w:b/>
          <w:bCs/>
          <w:color w:val="2563EB"/>
          <w:sz w:val="30"/>
          <w:szCs w:val="30"/>
        </w:rPr>
        <w:t xml:space="preserve">9.1 模型职责分工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80"/>
        <w:gridCol w:w="388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F5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模型层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F5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F5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输入 / 输出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视觉模型（轻量调用）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场景补充，不做剧情推断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1-3帧 + 简短指令 → ≤30字/帧描述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文本理解模型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facts提取 + 剧情关系梳理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字幕+帧摘要+上下文 → 结构化JSON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文案润色模型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吸引力改写，不改事实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事实版脚本+风格 → 最终解说词</w:t>
            </w:r>
          </w:p>
        </w:tc>
      </w:tr>
    </w:tbl>
    <w:p>
      <w:pPr>
        <w:spacing w:before="0" w:after="0"/>
      </w:pPr>
    </w:p>
    <w:p>
      <w:pPr>
        <w:pStyle w:val="Heading2"/>
        <w:spacing w:before="320" w:after="120"/>
      </w:pPr>
      <w:r>
        <w:rPr>
          <w:b/>
          <w:bCs/>
          <w:color w:val="2563EB"/>
          <w:sz w:val="30"/>
          <w:szCs w:val="30"/>
        </w:rPr>
        <w:t xml:space="preserve">9.2 事实版 Prompt 硬性约束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b w:val="false"/>
          <w:bCs w:val="false"/>
          <w:color w:val="374151"/>
          <w:sz w:val="21"/>
          <w:szCs w:val="21"/>
        </w:rPr>
        <w:t xml:space="preserve">明确禁止项（写入 prompt 系统提示）：脑补人物动机、添加未出现的道具或人物、把模糊画面当作确定事实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b w:val="false"/>
          <w:bCs w:val="false"/>
          <w:color w:val="374151"/>
          <w:sz w:val="21"/>
          <w:szCs w:val="21"/>
        </w:rPr>
        <w:t xml:space="preserve">置信度控制：当 evidence.confidence = 'asr_low' 时，强制使用保守表述「似乎」「看起来」「可能」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b w:val="false"/>
          <w:bCs w:val="false"/>
          <w:color w:val="374151"/>
          <w:sz w:val="21"/>
          <w:szCs w:val="21"/>
        </w:rPr>
        <w:t xml:space="preserve">空值保护：若输出解说词为空或少于 5 字，触发兜底生成，不允许空值进入 final_script</w:t>
      </w:r>
    </w:p>
    <w:p>
      <w:pPr>
        <w:spacing w:before="0" w:after="0"/>
      </w:pPr>
    </w:p>
    <w:p>
      <w:pPr>
        <w:pStyle w:val="Heading2"/>
        <w:spacing w:before="320" w:after="120"/>
      </w:pPr>
      <w:r>
        <w:rPr>
          <w:b/>
          <w:bCs/>
          <w:color w:val="2563EB"/>
          <w:sz w:val="30"/>
          <w:szCs w:val="30"/>
        </w:rPr>
        <w:t xml:space="preserve">9.3 润色版 Prompt 规范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b w:val="false"/>
          <w:bCs w:val="false"/>
          <w:color w:val="374151"/>
          <w:sz w:val="21"/>
          <w:szCs w:val="21"/>
        </w:rPr>
        <w:t xml:space="preserve">风格参数化：影视解说 / 科普解说 / 游戏解说 / 用户自定义，各风格有独立的 Few-shot 示例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b w:val="false"/>
          <w:bCs w:val="false"/>
          <w:color w:val="374151"/>
          <w:sz w:val="21"/>
          <w:szCs w:val="21"/>
        </w:rPr>
        <w:t xml:space="preserve">口语化词库注入：每次调用附带禁用书面语词表（此刻、随即、顿时、不禁、不由得…）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b w:val="false"/>
          <w:bCs w:val="false"/>
          <w:color w:val="374151"/>
          <w:sz w:val="21"/>
          <w:szCs w:val="21"/>
        </w:rPr>
        <w:t xml:space="preserve">段末钩子：最后一句引导下一段观看，但结尾段不加钩子</w:t>
      </w:r>
    </w:p>
    <w:p>
      <w:pPr>
        <w:spacing w:before="0" w:after="0"/>
      </w:pPr>
    </w:p>
    <w:p>
      <w:pPr>
        <w:pStyle w:val="Heading2"/>
        <w:spacing w:before="320" w:after="120"/>
      </w:pPr>
      <w:r>
        <w:rPr>
          <w:b/>
          <w:bCs/>
          <w:color w:val="2563EB"/>
          <w:sz w:val="30"/>
          <w:szCs w:val="30"/>
        </w:rPr>
        <w:t xml:space="preserve">9.4 Few-shot 示例（影视解说风格）</w:t>
      </w: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D28D9" w:sz="1"/>
              <w:left w:val="single" w:color="6D28D9" w:sz="10"/>
              <w:bottom w:val="single" w:color="6D28D9" w:sz="1"/>
              <w:right w:val="single" w:color="6D28D9" w:sz="1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b/>
                <w:bCs/>
                <w:color w:val="6D28D9"/>
                <w:sz w:val="22"/>
                <w:szCs w:val="22"/>
              </w:rPr>
              <w:t xml:space="preserve">📝 示例对比</w:t>
            </w:r>
          </w:p>
          <w:p>
            <w:pPr>
              <w:spacing w:before="60" w:after="100" w:line="340"/>
            </w:pPr>
            <w:r>
              <w:rPr>
                <w:b/>
                <w:bCs/>
                <w:color w:val="1B2F5E"/>
                <w:sz w:val="21"/>
                <w:szCs w:val="21"/>
              </w:rPr>
              <w:t xml:space="preserve">事实版示例输入：</w:t>
            </w:r>
            <w:r>
              <w:rPr>
                <w:color w:val="374151"/>
                <w:sz w:val="21"/>
                <w:szCs w:val="21"/>
              </w:rPr>
              <w:t xml:space="preserve">男主发现女主没有离开，站在门口盯着他</w:t>
            </w:r>
          </w:p>
          <w:p>
            <w:pPr>
              <w:spacing w:before="0" w:after="0"/>
            </w:pPr>
          </w:p>
          <w:p>
            <w:pPr>
              <w:spacing w:before="60" w:after="100" w:line="340"/>
            </w:pPr>
            <w:r>
              <w:rPr>
                <w:b/>
                <w:bCs/>
                <w:color w:val="1B2F5E"/>
                <w:sz w:val="21"/>
                <w:szCs w:val="21"/>
              </w:rPr>
              <w:t xml:space="preserve">事实版示例输出：</w:t>
            </w:r>
            <w:r>
              <w:rPr>
                <w:color w:val="374151"/>
                <w:sz w:val="21"/>
                <w:szCs w:val="21"/>
              </w:rPr>
              <w:t xml:space="preserve">男主发现女主还在门口，两人对视，他之前以为她去了上海。</w:t>
            </w:r>
          </w:p>
          <w:p>
            <w:pPr>
              <w:spacing w:before="0" w:after="0"/>
            </w:pPr>
          </w:p>
          <w:p>
            <w:pPr>
              <w:spacing w:before="60" w:after="100" w:line="340"/>
            </w:pPr>
            <w:r>
              <w:rPr>
                <w:b/>
                <w:bCs/>
                <w:color w:val="1B2F5E"/>
                <w:sz w:val="21"/>
                <w:szCs w:val="21"/>
              </w:rPr>
              <w:t xml:space="preserve">润色版示例输出：</w:t>
            </w:r>
            <w:r>
              <w:rPr>
                <w:color w:val="374151"/>
                <w:sz w:val="21"/>
                <w:szCs w:val="21"/>
              </w:rPr>
              <w:t xml:space="preserve">就在男主以为一切结束的时候——门开了。她根本就没走。两个人就这样面对面，谁都没有说话。</w:t>
            </w:r>
          </w:p>
        </w:tc>
      </w:tr>
    </w:tbl>
    <w:p>
      <w:pPr>
        <w:spacing w:before="0" w:after="0"/>
      </w:pPr>
    </w:p>
    <w:p>
      <w:pPr>
        <w:pBdr>
          <w:bottom w:val="single" w:color="E5E7EB" w:sz="3" w:space="1"/>
        </w:pBdr>
        <w:spacing w:before="200" w:after="200"/>
      </w:pPr>
    </w:p>
    <w:p>
      <w:pPr>
        <w:pStyle w:val="Heading1"/>
        <w:spacing w:before="480" w:after="160"/>
      </w:pPr>
      <w:r>
        <w:rPr>
          <w:b/>
          <w:bCs/>
          <w:color w:val="1B2F5E"/>
          <w:sz w:val="40"/>
          <w:szCs w:val="40"/>
        </w:rPr>
        <w:t xml:space="preserve">10. 成本控制策略</w:t>
      </w:r>
    </w:p>
    <w:p>
      <w:pPr>
        <w:pStyle w:val="Heading2"/>
        <w:spacing w:before="320" w:after="120"/>
      </w:pPr>
      <w:r>
        <w:rPr>
          <w:b/>
          <w:bCs/>
          <w:color w:val="2563EB"/>
          <w:sz w:val="30"/>
          <w:szCs w:val="30"/>
        </w:rPr>
        <w:t xml:space="preserve">10.1 分层缓存机制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缓存层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缓存内容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F5E"/>
                <w:sz w:val="20"/>
                <w:szCs w:val="20"/>
              </w:rPr>
              <w:t xml:space="preserve">L1 字幕缓存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subtitle_segments.json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F5E"/>
                <w:sz w:val="20"/>
                <w:szCs w:val="20"/>
              </w:rPr>
              <w:t xml:space="preserve">L2 场景缓存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scene_segments.json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F5E"/>
                <w:sz w:val="20"/>
                <w:szCs w:val="20"/>
              </w:rPr>
              <w:t xml:space="preserve">L3 代表帧缓存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evidence/*.jpg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F5E"/>
                <w:sz w:val="20"/>
                <w:szCs w:val="20"/>
              </w:rPr>
              <w:t xml:space="preserve">L4 理解缓存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understanding.json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F5E"/>
                <w:sz w:val="20"/>
                <w:szCs w:val="20"/>
              </w:rPr>
              <w:t xml:space="preserve">L5 TTS 缓存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tts/*.mp3</w:t>
            </w:r>
          </w:p>
        </w:tc>
      </w:tr>
    </w:tbl>
    <w:p>
      <w:pPr>
        <w:spacing w:before="0" w:after="0"/>
      </w:pPr>
    </w:p>
    <w:p>
      <w:pPr>
        <w:pStyle w:val="Heading2"/>
        <w:spacing w:before="320" w:after="120"/>
      </w:pPr>
      <w:r>
        <w:rPr>
          <w:b/>
          <w:bCs/>
          <w:color w:val="2563EB"/>
          <w:sz w:val="30"/>
          <w:szCs w:val="30"/>
        </w:rPr>
        <w:t xml:space="preserve">10.2 成本对比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80"/>
        <w:gridCol w:w="388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F5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策略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F5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视觉 token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F5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内容准确率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旧方案：高频全量抽帧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极高（60-120万）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中（看图猜剧情）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新方案：字幕优先+代表帧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低（1-3万）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高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极简方案：仅字幕无帧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极低（&lt;5000）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中</w:t>
            </w:r>
          </w:p>
        </w:tc>
      </w:tr>
    </w:tbl>
    <w:p>
      <w:pPr>
        <w:spacing w:before="0" w:after="0"/>
      </w:pPr>
    </w:p>
    <w:p>
      <w:pPr>
        <w:pBdr>
          <w:bottom w:val="single" w:color="E5E7EB" w:sz="3" w:space="1"/>
        </w:pBdr>
        <w:spacing w:before="200" w:after="200"/>
      </w:pPr>
    </w:p>
    <w:p>
      <w:pPr>
        <w:pStyle w:val="Heading1"/>
        <w:spacing w:before="480" w:after="160"/>
      </w:pPr>
      <w:r>
        <w:rPr>
          <w:b/>
          <w:bCs/>
          <w:color w:val="1B2F5E"/>
          <w:sz w:val="40"/>
          <w:szCs w:val="40"/>
        </w:rPr>
        <w:t xml:space="preserve">11. 测试计划与验收标准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3760"/>
        <w:gridCol w:w="180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F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测试项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F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输入材料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F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通过标准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F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负责人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T1 短笑话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10-15s，2-3句台词，有包袱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解说非空；笑点落地；最后一段不空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开发自测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T2 短剧片段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20-40s，对白+动作+转场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解说与对白一致；无明显错位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开发自测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T3 二次重合成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在成功任务上改音量/字幕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不重跑理解和TTS；直接复用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功能测试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T4 长片片段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2-5分钟电影片段（有字幕）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视觉token低于旧方案60%；理解稳定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性能测试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T5 TTS 异常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TTS provider 不可达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前置阻断，报错准确可读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异常测试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T6 字幕为空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视频无字幕且ASR失败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自动降级提示，不crash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鲁棒性测试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T7 纯动作视频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无对白，只有打斗场景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visual_only段正常生成解说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边界测试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T8 字幕质量差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错别字多/时间轴错行的字幕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标准化后仍可生成；使用保守表述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质量测试</w:t>
            </w:r>
          </w:p>
        </w:tc>
      </w:tr>
    </w:tbl>
    <w:p>
      <w:pPr>
        <w:spacing w:before="0" w:after="0"/>
      </w:pPr>
    </w:p>
    <w:p>
      <w:pPr>
        <w:pBdr>
          <w:bottom w:val="single" w:color="E5E7EB" w:sz="3" w:space="1"/>
        </w:pBdr>
        <w:spacing w:before="200" w:after="200"/>
      </w:pPr>
    </w:p>
    <w:p>
      <w:pPr>
        <w:pStyle w:val="Heading1"/>
        <w:spacing w:before="480" w:after="160"/>
      </w:pPr>
      <w:r>
        <w:rPr>
          <w:b/>
          <w:bCs/>
          <w:color w:val="1B2F5E"/>
          <w:sz w:val="40"/>
          <w:szCs w:val="40"/>
        </w:rPr>
        <w:t xml:space="preserve">12. 开发排期与风险</w:t>
      </w:r>
    </w:p>
    <w:p>
      <w:pPr>
        <w:pStyle w:val="Heading2"/>
        <w:spacing w:before="320" w:after="120"/>
      </w:pPr>
      <w:r>
        <w:rPr>
          <w:b/>
          <w:bCs/>
          <w:color w:val="2563EB"/>
          <w:sz w:val="30"/>
          <w:szCs w:val="30"/>
        </w:rPr>
        <w:t xml:space="preserve">12.1 五阶段排期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80"/>
        <w:gridCol w:w="388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F5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F5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建议周期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F5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主要产出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P1 底座整理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第 1 周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TTS 前置校验补丁；禁掉无意义配置回写；复用模式开关；预检入口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P2 字幕主链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第 2-3 周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字幕获取+标准化；场景切分；字幕-场景对齐；代表帧抽取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P3 理解与脚本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第 4-5 周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证据包构建；局部+全局剧情理解；两阶段脚本生成；空值兜底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P4 卡轴与复用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第 6 周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timeline_allocator；fit_checker；超时处理策略；二次重合成复用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P5 验收与优化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第 7 周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完整测试 T1-T8；成本看板；WebUI 证据预览；日志结构化</w:t>
            </w:r>
          </w:p>
        </w:tc>
      </w:tr>
    </w:tbl>
    <w:p>
      <w:pPr>
        <w:spacing w:before="0" w:after="0"/>
      </w:pPr>
    </w:p>
    <w:p>
      <w:pPr>
        <w:pStyle w:val="Heading2"/>
        <w:spacing w:before="320" w:after="120"/>
      </w:pPr>
      <w:r>
        <w:rPr>
          <w:b/>
          <w:bCs/>
          <w:color w:val="2563EB"/>
          <w:sz w:val="30"/>
          <w:szCs w:val="30"/>
        </w:rPr>
        <w:t xml:space="preserve">12.2 风险与对策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80"/>
        <w:gridCol w:w="388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F5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F5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表现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F5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对策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字幕质量差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ASR错词，外挂字幕错行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字幕标准化+低置信度保守表述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场景切分不理想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一个scene含多事件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允许基于字幕间隔再细切事件段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代表帧漏关键动作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视觉段帧数过少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动作段自动提升到3帧+段尾抽样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LLM 输出 JSON 不合法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JSON解析失败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retry 3次 + json_repair 兜底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TTS 英文 voice 不稳定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网络/模型问题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中文默认voice + preflight 检测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状态管理混乱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二次重跑丢脚本/TTS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任务产物持久化 + 复用前校验</w:t>
            </w:r>
          </w:p>
        </w:tc>
      </w:tr>
    </w:tbl>
    <w:p>
      <w:pPr>
        <w:spacing w:before="0" w:after="0"/>
      </w:pPr>
    </w:p>
    <w:p>
      <w:pPr>
        <w:pBdr>
          <w:bottom w:val="single" w:color="E5E7EB" w:sz="3" w:space="1"/>
        </w:pBdr>
        <w:spacing w:before="200" w:after="200"/>
      </w:pPr>
    </w:p>
    <w:p>
      <w:pPr>
        <w:pStyle w:val="Heading1"/>
        <w:spacing w:before="480" w:after="160"/>
      </w:pPr>
      <w:r>
        <w:rPr>
          <w:b/>
          <w:bCs/>
          <w:color w:val="1B2F5E"/>
          <w:sz w:val="40"/>
          <w:szCs w:val="40"/>
        </w:rPr>
        <w:t xml:space="preserve">13. 最终结论</w:t>
      </w: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6534" w:sz="1"/>
              <w:left w:val="single" w:color="166534" w:sz="10"/>
              <w:bottom w:val="single" w:color="166534" w:sz="1"/>
              <w:right w:val="single" w:color="166534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b/>
                <w:bCs/>
                <w:color w:val="166534"/>
                <w:sz w:val="22"/>
                <w:szCs w:val="22"/>
              </w:rPr>
              <w:t xml:space="preserve">✅ 核心结论</w:t>
            </w:r>
          </w:p>
          <w:p>
            <w:pPr>
              <w:spacing w:before="60" w:after="100" w:line="340"/>
            </w:pPr>
            <w:r>
              <w:rPr>
                <w:color w:val="374151"/>
                <w:sz w:val="21"/>
                <w:szCs w:val="21"/>
              </w:rPr>
              <w:t xml:space="preserve">字幕优先方案不是成本妥协，而是更接近「真人解说员工作方式」的架构升级。真人解说员也是先读剧本/字幕，再结合画面写解说词——本方案只是把这个过程结构化、可验证化。</w:t>
            </w:r>
          </w:p>
          <w:p>
            <w:pPr>
              <w:spacing w:before="0" w:after="0"/>
            </w:pPr>
          </w:p>
          <w:p>
            <w:pPr>
              <w:spacing w:before="60" w:after="100" w:line="340"/>
            </w:pPr>
            <w:r>
              <w:rPr>
                <w:color w:val="374151"/>
                <w:sz w:val="21"/>
                <w:szCs w:val="21"/>
              </w:rPr>
              <w:t xml:space="preserve">改造完成后，NarratoAI 将具备三个核心竞争力：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 w:line="320"/>
            </w:pPr>
            <w:r>
              <w:rPr>
                <w:b w:val="false"/>
                <w:bCs w:val="false"/>
                <w:color w:val="374151"/>
                <w:sz w:val="21"/>
                <w:szCs w:val="21"/>
              </w:rPr>
              <w:t xml:space="preserve">可解释：每句解说词都有可追溯的字幕/帧证据，用户看得到根据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 w:line="320"/>
            </w:pPr>
            <w:r>
              <w:rPr>
                <w:b w:val="false"/>
                <w:bCs w:val="false"/>
                <w:color w:val="374151"/>
                <w:sz w:val="21"/>
                <w:szCs w:val="21"/>
              </w:rPr>
              <w:t xml:space="preserve">可控制：逐段编辑、锁定、重生成，用户不再面对「一改全崩」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 w:line="320"/>
            </w:pPr>
            <w:r>
              <w:rPr>
                <w:b w:val="false"/>
                <w:bCs w:val="false"/>
                <w:color w:val="374151"/>
                <w:sz w:val="21"/>
                <w:szCs w:val="21"/>
              </w:rPr>
              <w:t xml:space="preserve">可持续：成本降低 90%，才能支撑长视频、批量生产等商业化场景</w:t>
            </w:r>
          </w:p>
          <w:p>
            <w:pPr>
              <w:spacing w:before="0" w:after="0"/>
            </w:pPr>
          </w:p>
          <w:p>
            <w:pPr>
              <w:spacing w:before="60" w:after="100" w:line="340"/>
            </w:pPr>
            <w:r>
              <w:rPr>
                <w:color w:val="374151"/>
                <w:sz w:val="21"/>
                <w:szCs w:val="21"/>
              </w:rPr>
              <w:t xml:space="preserve">本文档所有技术设计均以「最大化复用现有 NarratoAI 代码」为约束前提，新增模块均为独立文件，不破坏原有链路的可运行性，可以逐模块灰度上线。</w:t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p>
      <w:pPr>
        <w:pBdr>
          <w:top w:val="single" w:color="E5E7EB" w:sz="4" w:space="1"/>
        </w:pBdr>
        <w:spacing w:before="320" w:after="0"/>
        <w:jc w:val="center"/>
      </w:pPr>
      <w:r>
        <w:rPr>
          <w:color w:val="AAAAAA"/>
          <w:sz w:val="20"/>
          <w:szCs w:val="20"/>
        </w:rPr>
        <w:t xml:space="preserve">—— 文档结束 · NarratoAI 二开 PRD v2.0 ——</w:t>
      </w:r>
    </w:p>
    <w:p>
      <w:pPr>
        <w:spacing w:before="80" w:after="0"/>
        <w:jc w:val="center"/>
      </w:pPr>
      <w:r>
        <w:rPr>
          <w:color w:val="BBBBBB"/>
          <w:sz w:val="17"/>
          <w:szCs w:val="17"/>
        </w:rPr>
        <w:t xml:space="preserve">本文档为内部保密文件，未经授权不得外传</w:t>
      </w:r>
    </w:p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3" w:space="1"/>
      </w:pBdr>
      <w:tabs>
        <w:tab w:val="right" w:pos="9026"/>
      </w:tabs>
      <w:spacing w:before="100" w:after="0"/>
    </w:pPr>
    <w:r>
      <w:rPr>
        <w:color w:val="AAAAAA"/>
        <w:sz w:val="16"/>
        <w:szCs w:val="16"/>
      </w:rPr>
      <w:t xml:space="preserve">© NarratoAI 二开团队 · 内部保密文件</w:t>
    </w:r>
    <w:r>
      <w:rPr>
        <w:color w:val="AAAAAA"/>
        <w:sz w:val="16"/>
        <w:szCs w:val="16"/>
      </w:rPr>
      <w:t xml:space="preserve">	本文档共 16 章节，涵盖需求与技术实现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1"/>
      </w:pBdr>
      <w:tabs>
        <w:tab w:val="right" w:pos="9026"/>
      </w:tabs>
      <w:spacing w:before="0" w:after="140"/>
    </w:pPr>
    <w:r>
      <w:rPr>
        <w:b/>
        <w:bCs/>
        <w:color w:val="2563EB"/>
        <w:sz w:val="18"/>
        <w:szCs w:val="18"/>
      </w:rPr>
      <w:t xml:space="preserve">NarratoAI 二开 PRD · 字幕优先 · 需求与技术深度版</w:t>
    </w:r>
    <w:r>
      <w:rPr>
        <w:sz w:val="18"/>
        <w:szCs w:val="18"/>
      </w:rPr>
      <w:t xml:space="preserve">	</w:t>
    </w:r>
    <w:r>
      <w:rPr>
        <w:color w:val="999999"/>
        <w:sz w:val="18"/>
        <w:szCs w:val="18"/>
      </w:rPr>
      <w:t xml:space="preserve">v2.0 · 2026-03-29 · 机密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1B2F5E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2563EB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0D737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2026-03-29T07:10:04.484Z</dcterms:created>
  <dcterms:modified xsi:type="dcterms:W3CDTF">2026-03-29T07:10:04.485Z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