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bCs/>
          <w:color w:val="FF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19"/>
          <w:szCs w:val="19"/>
          <w:shd w:val="clear" w:fill="FFFFFF"/>
          <w:lang w:val="en-US" w:eastAsia="zh-CN"/>
        </w:rPr>
        <w:t>具体如何在项目中操作数据，请看项目代码。最主要的看子模块redis的springbootredis相关代码，例子展示了如何从redis存取基本数据类型和对象。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第一步：导入依赖</w:t>
      </w:r>
    </w:p>
    <w:p>
      <w:pPr>
        <w:bidi w:val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&lt;!--redis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依赖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spring-boot-starter-data-redis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第二步：配置redis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创建一个redis配置类（本例配置类名称为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RedisConfig</w:t>
      </w:r>
      <w:r>
        <w:rPr>
          <w:rFonts w:hint="eastAsia"/>
          <w:lang w:val="en-US" w:eastAsia="zh-CN"/>
        </w:rPr>
        <w:t>），具体代码在最后。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/>
          <w:lang w:val="en-US" w:eastAsia="zh-CN"/>
        </w:rPr>
        <w:t>该类的作用：</w:t>
      </w:r>
      <w:r>
        <w:rPr>
          <w:rFonts w:hint="eastAsia"/>
          <w:color w:val="FF0000"/>
          <w:lang w:val="en-US" w:eastAsia="zh-CN"/>
        </w:rPr>
        <w:t>将存到</w:t>
      </w:r>
      <w:r>
        <w:rPr>
          <w:rFonts w:hint="default"/>
          <w:color w:val="FF0000"/>
          <w:lang w:val="en-US" w:eastAsia="zh-CN"/>
        </w:rPr>
        <w:t>redis</w:t>
      </w:r>
      <w:r>
        <w:rPr>
          <w:rFonts w:hint="eastAsia"/>
          <w:color w:val="FF0000"/>
          <w:lang w:val="en-US" w:eastAsia="zh-CN"/>
        </w:rPr>
        <w:t>的数据序列化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如果不配置这个类，使用</w:t>
      </w:r>
      <w:r>
        <w:rPr>
          <w:rFonts w:hint="default"/>
          <w:lang w:val="en-US" w:eastAsia="zh-CN"/>
        </w:rPr>
        <w:t>“redis desktop manager”</w:t>
      </w:r>
      <w:r>
        <w:rPr>
          <w:rFonts w:hint="eastAsia"/>
          <w:lang w:val="en-US" w:eastAsia="zh-CN"/>
        </w:rPr>
        <w:t>查看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缓存的数据时，数据会乱码（想看效果的话，可以试着将本类的代码都注释了，做个对比）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第三步：引入</w:t>
      </w:r>
      <w:r>
        <w:rPr>
          <w:rFonts w:hint="default"/>
          <w:b/>
          <w:bCs/>
          <w:lang w:val="en-US" w:eastAsia="zh-CN"/>
        </w:rPr>
        <w:t>RedisTemplate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在serviceImpl层引入，通过</w:t>
      </w:r>
      <w:r>
        <w:rPr>
          <w:rFonts w:hint="default"/>
          <w:lang w:val="en-US" w:eastAsia="zh-CN"/>
        </w:rPr>
        <w:t>RedisTemplate</w:t>
      </w:r>
      <w:r>
        <w:rPr>
          <w:rFonts w:hint="eastAsia"/>
          <w:lang w:val="en-US" w:eastAsia="zh-CN"/>
        </w:rPr>
        <w:t>对redis进行操作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RedisTemplate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redisTemplate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第四步：直接使用redisTeplate即可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/>
          <w:b/>
          <w:bCs/>
          <w:lang w:val="en-US" w:eastAsia="zh-CN"/>
        </w:rPr>
        <w:t>附：</w:t>
      </w:r>
      <w:r>
        <w:rPr>
          <w:rFonts w:hint="default"/>
          <w:b/>
          <w:bCs/>
          <w:lang w:val="en-US" w:eastAsia="zh-CN"/>
        </w:rPr>
        <w:t>RedisConfig</w:t>
      </w:r>
      <w:r>
        <w:rPr>
          <w:rFonts w:hint="eastAsia"/>
          <w:b/>
          <w:bCs/>
          <w:lang w:val="en-US" w:eastAsia="zh-CN"/>
        </w:rPr>
        <w:t>.class代码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@Configuration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@EnableCaching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RedisConfig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CachingConfigurerSupport {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自定义缓存</w:t>
      </w:r>
      <w:r>
        <w:rPr>
          <w:rFonts w:hint="default"/>
          <w:lang w:val="en-US" w:eastAsia="zh-CN"/>
        </w:rPr>
        <w:t>key</w:t>
      </w:r>
      <w:r>
        <w:rPr>
          <w:rFonts w:hint="eastAsia"/>
          <w:lang w:val="en-US" w:eastAsia="zh-CN"/>
        </w:rPr>
        <w:t>生成策略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KeyGenerator keyGenerator()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KeyGenerator(){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generate(Object target, java.lang.reflect.Method method, Object... params)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StringBuffer sb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StringBuffer();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sb.append(target.getClass().getName());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sb.append(method.getName());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(Object obj:params){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sb.append(obj.toString());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CacheManager cacheManager(RedisConnectionFactory connectionFactory)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基于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代码实现数据库查询同步缓存到</w:t>
      </w:r>
      <w:r>
        <w:rPr>
          <w:rFonts w:hint="default"/>
          <w:lang w:val="en-US" w:eastAsia="zh-CN"/>
        </w:rPr>
        <w:t>reids</w:t>
      </w:r>
      <w:r>
        <w:rPr>
          <w:rFonts w:hint="eastAsia"/>
          <w:lang w:val="en-US" w:eastAsia="zh-CN"/>
        </w:rPr>
        <w:t>，不会出现乱码，的//</w:t>
      </w:r>
      <w:r>
        <w:rPr>
          <w:rFonts w:hint="default"/>
          <w:lang w:val="en-US" w:eastAsia="zh-CN"/>
        </w:rPr>
        <w:t>cachemanager</w:t>
      </w:r>
      <w:r>
        <w:rPr>
          <w:rFonts w:hint="eastAsia"/>
          <w:lang w:val="en-US" w:eastAsia="zh-CN"/>
        </w:rPr>
        <w:t>的配置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RedisCacheManager redisCacheManager = RedisCacheManager.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(connectionFactory);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redisCacheManager;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@Bean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RedisTemplate&lt;String, Object&gt; redisTemplate(RedisConnectionFactory factory){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基于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代码的查询数据库同步更新缓存的代码，不会让存到缓存的数据出// 现乱码。可用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RedisTemplate&lt;String, Object&gt; template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RedisTemplate&lt;&gt;();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配置连接工厂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template.setConnectionFactory(factory);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Jackson2JsonRedisSerializer</w:t>
      </w:r>
      <w:r>
        <w:rPr>
          <w:rFonts w:hint="eastAsia"/>
          <w:lang w:val="en-US" w:eastAsia="zh-CN"/>
        </w:rPr>
        <w:t>来序列化和反序列化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value</w:t>
      </w:r>
      <w:r>
        <w:rPr>
          <w:rFonts w:hint="eastAsia"/>
          <w:lang w:val="en-US" w:eastAsia="zh-CN"/>
        </w:rPr>
        <w:t>值（默认使用</w:t>
      </w: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的序列化方式）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Jackson2JsonRedisSerializer jacksonSeial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Jackson2JsonRedisSerializer(Object.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ObjectMapper om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ObjectMapper();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指定要序列化的域，</w:t>
      </w:r>
      <w:r>
        <w:rPr>
          <w:rFonts w:hint="default"/>
          <w:lang w:val="en-US" w:eastAsia="zh-CN"/>
        </w:rPr>
        <w:t>field,get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set,</w:t>
      </w:r>
      <w:r>
        <w:rPr>
          <w:rFonts w:hint="eastAsia"/>
          <w:lang w:val="en-US" w:eastAsia="zh-CN"/>
        </w:rPr>
        <w:t>以及修饰符范围，</w:t>
      </w:r>
      <w:r>
        <w:rPr>
          <w:rFonts w:hint="default"/>
          <w:lang w:val="en-US" w:eastAsia="zh-CN"/>
        </w:rPr>
        <w:t>ANY</w:t>
      </w:r>
      <w:r>
        <w:rPr>
          <w:rFonts w:hint="eastAsia"/>
          <w:lang w:val="en-US" w:eastAsia="zh-CN"/>
        </w:rPr>
        <w:t>是都有包括//</w:t>
      </w: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public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om.setVisibility(PropertyAccessor.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JsonAutoDetect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.Visibility.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指定序列化输入的类型，类必须是非</w:t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修饰的，</w:t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修饰的类，比如//</w:t>
      </w:r>
      <w:r>
        <w:rPr>
          <w:rFonts w:hint="default"/>
          <w:lang w:val="en-US" w:eastAsia="zh-CN"/>
        </w:rPr>
        <w:t>String,Integer</w:t>
      </w:r>
      <w:r>
        <w:rPr>
          <w:rFonts w:hint="eastAsia"/>
          <w:lang w:val="en-US" w:eastAsia="zh-CN"/>
        </w:rPr>
        <w:t>等会跑出异常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om.enableDefaultTyping(ObjectMapper.DefaultTyping.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NON_FINAL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jacksonSeial.setObjectMapper(om);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/>
          <w:lang w:val="en-US" w:eastAsia="zh-CN"/>
        </w:rPr>
        <w:t xml:space="preserve">       // </w:t>
      </w:r>
      <w:r>
        <w:rPr>
          <w:rFonts w:hint="eastAsia"/>
          <w:lang w:val="en-US" w:eastAsia="zh-CN"/>
        </w:rPr>
        <w:t>值采用</w:t>
      </w:r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>序列化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template.setValueSerializer(jacksonSeial);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StringRedisSerializer</w:t>
      </w:r>
      <w:r>
        <w:rPr>
          <w:rFonts w:hint="eastAsia"/>
          <w:lang w:val="en-US" w:eastAsia="zh-CN"/>
        </w:rPr>
        <w:t>来序列化和反序列化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key</w:t>
      </w:r>
      <w:r>
        <w:rPr>
          <w:rFonts w:hint="eastAsia"/>
          <w:lang w:val="en-US" w:eastAsia="zh-CN"/>
        </w:rPr>
        <w:t>值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template.setKeySerializer(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StringRedisSerializer());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原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hash key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value</w:t>
      </w:r>
      <w:r>
        <w:rPr>
          <w:rFonts w:hint="eastAsia"/>
          <w:lang w:val="en-US" w:eastAsia="zh-CN"/>
        </w:rPr>
        <w:t>序列化模式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template.setHashKeySerializer(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StringRedisSerializer());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template.setHashValueSerializer(jacksonSeial);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template.afterPropertiesSet();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template;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4OWJlZTcxYjVjNjc0MWNiMmVhZThmYTIyMjFlYTgifQ=="/>
  </w:docVars>
  <w:rsids>
    <w:rsidRoot w:val="00000000"/>
    <w:rsid w:val="00501908"/>
    <w:rsid w:val="0118656D"/>
    <w:rsid w:val="01707A7B"/>
    <w:rsid w:val="01D7177B"/>
    <w:rsid w:val="020220B1"/>
    <w:rsid w:val="02111D23"/>
    <w:rsid w:val="03215687"/>
    <w:rsid w:val="046C2BDF"/>
    <w:rsid w:val="05A67177"/>
    <w:rsid w:val="066045DF"/>
    <w:rsid w:val="07F423D8"/>
    <w:rsid w:val="090C7CEA"/>
    <w:rsid w:val="0A173C23"/>
    <w:rsid w:val="0B107B1E"/>
    <w:rsid w:val="0B184DF6"/>
    <w:rsid w:val="0B6A0F45"/>
    <w:rsid w:val="0B862D74"/>
    <w:rsid w:val="0C040657"/>
    <w:rsid w:val="0C405FBB"/>
    <w:rsid w:val="0D1A619B"/>
    <w:rsid w:val="0F035AA9"/>
    <w:rsid w:val="0F750899"/>
    <w:rsid w:val="101C380F"/>
    <w:rsid w:val="1088691B"/>
    <w:rsid w:val="10A954EB"/>
    <w:rsid w:val="123C4DB3"/>
    <w:rsid w:val="13100B6E"/>
    <w:rsid w:val="133527BD"/>
    <w:rsid w:val="136E0B2F"/>
    <w:rsid w:val="13EF3FE9"/>
    <w:rsid w:val="14676351"/>
    <w:rsid w:val="14DF4A10"/>
    <w:rsid w:val="14F734BF"/>
    <w:rsid w:val="154D1619"/>
    <w:rsid w:val="156A1844"/>
    <w:rsid w:val="15DB2A66"/>
    <w:rsid w:val="15E30D3D"/>
    <w:rsid w:val="16D4543D"/>
    <w:rsid w:val="16EB2360"/>
    <w:rsid w:val="17986391"/>
    <w:rsid w:val="17DE3AF1"/>
    <w:rsid w:val="18D265A1"/>
    <w:rsid w:val="1A183150"/>
    <w:rsid w:val="1AB6543E"/>
    <w:rsid w:val="1BDC33C5"/>
    <w:rsid w:val="1BF24FAD"/>
    <w:rsid w:val="1D8B78CB"/>
    <w:rsid w:val="1E7D4268"/>
    <w:rsid w:val="1F757600"/>
    <w:rsid w:val="1FF527D3"/>
    <w:rsid w:val="23176C9D"/>
    <w:rsid w:val="233E4C3D"/>
    <w:rsid w:val="24650C5D"/>
    <w:rsid w:val="24A422AC"/>
    <w:rsid w:val="251C6E5B"/>
    <w:rsid w:val="252D7E52"/>
    <w:rsid w:val="25833086"/>
    <w:rsid w:val="2658053F"/>
    <w:rsid w:val="276568A3"/>
    <w:rsid w:val="27803374"/>
    <w:rsid w:val="27F93787"/>
    <w:rsid w:val="2A083099"/>
    <w:rsid w:val="2A66412F"/>
    <w:rsid w:val="2ABC13C0"/>
    <w:rsid w:val="2B213EA5"/>
    <w:rsid w:val="2CAB0FC3"/>
    <w:rsid w:val="2CC81176"/>
    <w:rsid w:val="2E0E3A3C"/>
    <w:rsid w:val="2EDD4F38"/>
    <w:rsid w:val="30406FD1"/>
    <w:rsid w:val="314656D8"/>
    <w:rsid w:val="32125E2B"/>
    <w:rsid w:val="32362A66"/>
    <w:rsid w:val="32DA71EE"/>
    <w:rsid w:val="33D158E8"/>
    <w:rsid w:val="34F3269B"/>
    <w:rsid w:val="354B621A"/>
    <w:rsid w:val="378A2DE8"/>
    <w:rsid w:val="37922725"/>
    <w:rsid w:val="37D51B1D"/>
    <w:rsid w:val="3D1B3688"/>
    <w:rsid w:val="3DC31192"/>
    <w:rsid w:val="3F185C01"/>
    <w:rsid w:val="3FA6028B"/>
    <w:rsid w:val="40210874"/>
    <w:rsid w:val="405C675D"/>
    <w:rsid w:val="40B1358A"/>
    <w:rsid w:val="41B149E7"/>
    <w:rsid w:val="42721324"/>
    <w:rsid w:val="434F4025"/>
    <w:rsid w:val="441261E4"/>
    <w:rsid w:val="445D6C70"/>
    <w:rsid w:val="45774A56"/>
    <w:rsid w:val="45887455"/>
    <w:rsid w:val="45E6085A"/>
    <w:rsid w:val="476B0980"/>
    <w:rsid w:val="486F4BF4"/>
    <w:rsid w:val="49037EC4"/>
    <w:rsid w:val="49BF22E3"/>
    <w:rsid w:val="4A0B4981"/>
    <w:rsid w:val="4A904598"/>
    <w:rsid w:val="4AAA332A"/>
    <w:rsid w:val="4B1621C5"/>
    <w:rsid w:val="4C270362"/>
    <w:rsid w:val="4C9006E5"/>
    <w:rsid w:val="4D6028E9"/>
    <w:rsid w:val="4E4A7502"/>
    <w:rsid w:val="4F81365C"/>
    <w:rsid w:val="4FAD48DC"/>
    <w:rsid w:val="50043D74"/>
    <w:rsid w:val="51F7179B"/>
    <w:rsid w:val="535C1FBE"/>
    <w:rsid w:val="53713ABD"/>
    <w:rsid w:val="53DA0B85"/>
    <w:rsid w:val="54727565"/>
    <w:rsid w:val="54797234"/>
    <w:rsid w:val="549B3DA4"/>
    <w:rsid w:val="557E4271"/>
    <w:rsid w:val="55F95C93"/>
    <w:rsid w:val="56125020"/>
    <w:rsid w:val="56410F33"/>
    <w:rsid w:val="57655B5E"/>
    <w:rsid w:val="57796A85"/>
    <w:rsid w:val="58ED367D"/>
    <w:rsid w:val="59643FAE"/>
    <w:rsid w:val="59702A35"/>
    <w:rsid w:val="5B4D53D0"/>
    <w:rsid w:val="5C6C0962"/>
    <w:rsid w:val="5CD83E64"/>
    <w:rsid w:val="5EA3788C"/>
    <w:rsid w:val="60F95712"/>
    <w:rsid w:val="60FD65B8"/>
    <w:rsid w:val="61510F4E"/>
    <w:rsid w:val="61DD649A"/>
    <w:rsid w:val="61E5141F"/>
    <w:rsid w:val="629B5690"/>
    <w:rsid w:val="63274C88"/>
    <w:rsid w:val="63FE2681"/>
    <w:rsid w:val="651C3FEE"/>
    <w:rsid w:val="66047A45"/>
    <w:rsid w:val="674C647E"/>
    <w:rsid w:val="67BA0F78"/>
    <w:rsid w:val="67E3634A"/>
    <w:rsid w:val="682E4631"/>
    <w:rsid w:val="68A03BD3"/>
    <w:rsid w:val="69443FB2"/>
    <w:rsid w:val="6A6B16CC"/>
    <w:rsid w:val="6A904369"/>
    <w:rsid w:val="6AC12C04"/>
    <w:rsid w:val="6B5465E0"/>
    <w:rsid w:val="6D666908"/>
    <w:rsid w:val="6DEA48DD"/>
    <w:rsid w:val="6E050C3F"/>
    <w:rsid w:val="7035570D"/>
    <w:rsid w:val="70D84F19"/>
    <w:rsid w:val="71212315"/>
    <w:rsid w:val="718B12C4"/>
    <w:rsid w:val="72057DF4"/>
    <w:rsid w:val="73064F57"/>
    <w:rsid w:val="73D46D15"/>
    <w:rsid w:val="74097593"/>
    <w:rsid w:val="743D2525"/>
    <w:rsid w:val="75054E3C"/>
    <w:rsid w:val="767F53C4"/>
    <w:rsid w:val="76871488"/>
    <w:rsid w:val="77554EF2"/>
    <w:rsid w:val="78210A63"/>
    <w:rsid w:val="78F969A6"/>
    <w:rsid w:val="792A5F0B"/>
    <w:rsid w:val="7BEE5E78"/>
    <w:rsid w:val="7C5A5756"/>
    <w:rsid w:val="7D480ADE"/>
    <w:rsid w:val="7E157BF3"/>
    <w:rsid w:val="7E584D47"/>
    <w:rsid w:val="7E5B58E5"/>
    <w:rsid w:val="7EC7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545</Words>
  <Characters>2208</Characters>
  <Lines>0</Lines>
  <Paragraphs>0</Paragraphs>
  <TotalTime>10</TotalTime>
  <ScaleCrop>false</ScaleCrop>
  <LinksUpToDate>false</LinksUpToDate>
  <CharactersWithSpaces>2652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2020-08-23T12:17:00Z</dcterms:created>
  <dc:creator>3403</dc:creator>
  <cp:lastModifiedBy>我我我</cp:lastModifiedBy>
  <dcterms:modified xsi:type="dcterms:W3CDTF">2022-11-18T13:05:34Z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FD980844B7924BCDBD9464482B5BDBD2</vt:lpwstr>
  </property>
</Properties>
</file>