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sz w:val="36"/>
        </w:rPr>
        <w:t>Unit 0 · Say Hello! — Lesson 6 (Revision + Test)</w:t>
      </w:r>
    </w:p>
    <w:p>
      <w:pPr>
        <w:spacing w:after="200"/>
      </w:pPr>
      <w:r>
        <w:rPr>
          <w:b w:val="0"/>
          <w:i/>
          <w:sz w:val="20"/>
        </w:rPr>
        <w:t>Super Minds Starter (2ed) · поурочный план · формат SM2 ·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12472"/>
      </w:tblGrid>
      <w:tr>
        <w:tc>
          <w:tcPr>
            <w:tcW w:type="dxa" w:w="724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Тип урока</w:t>
            </w:r>
          </w:p>
        </w:tc>
        <w:tc>
          <w:tcPr>
            <w:tcW w:type="dxa" w:w="724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Revision + Test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Лексика / грамматика</w:t>
            </w:r>
          </w:p>
        </w:tc>
        <w:tc>
          <w:tcPr>
            <w:tcW w:type="dxa" w:w="724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Повторение Unit 0: Hello! · What’s your name? — I’m… · How are you? · цвета (red, green, blue, orange, pink, yellow) · числа 1–10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Фоника</w:t>
            </w:r>
          </w:p>
        </w:tc>
        <w:tc>
          <w:tcPr>
            <w:tcW w:type="dxa" w:w="724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повторение: s a t p i n e d r k</w:t>
            </w:r>
          </w:p>
        </w:tc>
      </w:tr>
      <w:tr>
        <w:tc>
          <w:tcPr>
            <w:tcW w:type="dxa" w:w="724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Подготовка ученика</w:t>
            </w:r>
          </w:p>
        </w:tc>
        <w:tc>
          <w:tcPr>
            <w:tcW w:type="dxa" w:w="724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Лист/тетрадь + карандаш; тест на платформе настроен заранее (сообщить родителям ДО урока)</w:t>
            </w:r>
          </w:p>
        </w:tc>
      </w:tr>
    </w:tbl>
    <w:p>
      <w:pPr>
        <w:spacing w:after="80"/>
      </w:pPr>
      <w:r>
        <w:rPr>
          <w:b w:val="0"/>
          <w:i w:val="0"/>
          <w:sz w:val="18"/>
        </w:rPr>
      </w:r>
    </w:p>
    <w:p>
      <w:pPr>
        <w:spacing w:after="80"/>
      </w:pPr>
      <w:r>
        <w:rPr>
          <w:b/>
          <w:i w:val="0"/>
          <w:sz w:val="20"/>
        </w:rPr>
        <w:t>Ход урока — ядро 30 мин (повторение юнита + тест на платформе; БЕЗ новой фоники и БЕЗ free practice)</w:t>
      </w:r>
    </w:p>
    <w:p>
      <w:pPr>
        <w:spacing w:after="160"/>
      </w:pPr>
      <w:r>
        <w:rPr>
          <w:b w:val="0"/>
          <w:i/>
          <w:sz w:val="18"/>
        </w:rPr>
        <w:t>Слайд 1 — титул урока (в плане не этап); этапы — со слайда 2. Обе игры собраны прямо в презентации: ребёнок кликает по картинке, слайд сам открывает ответ и возвращается назад. Wordwall не нужен.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Этап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Время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Aim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Задание (ресурс)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Ход урока (individual)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Адаптация для групп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Комментарий методиста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Слайд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 · Greeting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 мин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How are you? then Hello.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Слайд 2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T: "(wave) How are you? I’m happy!" (TPR)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S: I’m happy / sad / angry.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T: "Say: Hello!"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S: Hello!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Ученик→ученик по кругу: S1 «How are you?» → S2 отвечает → дальше.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💡 How are you? — целым чанком, по словам не разбираем.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 · Warm-up reading — повтор юнита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 мин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Read cumulative words independently.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Слайд 3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T: "Read!"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S: sat… pin… ten… red… kit… dad… rat… pen (читает САМ)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T: "Great! Faster!"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⏱ +40 мин: чтение на время — побить рекорд.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🏅 Class Dojo: +1 балл за самостоятельное чтение.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Хором 1-я строка → дальше по одному слову; сосед проверяет 👍.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💡 Слова на все буквы юнита: s a t p i n e d r k.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 · HW check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 мин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Check the previous homework.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Слайд 4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Не забудьте перед уроком проверить домашнее задание.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Выполнено → T: «Молодец!» (+ что именно получилось).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Не выполнено → напомнить, как важно его делать.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По кругу: каждый коротко показывает/говорит своё ДЗ.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Lead-in — переход к повторению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Set up revision + test.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 slide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(RU) «Сегодня мы заканчиваем наш самый первый юнит — тебя ждёт небольшой тест. Но сначала всё повторим!»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 · Revision — Hello / цвета / числа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6 мин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Recycle greetings, colours and numbers in a game.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Игра «Поймай цвет» и «How many?» в презентации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T: "What’s your name?" / S: I’m (Sasha).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T: "How are you?" / S: I’m happy!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Игра «Поймай цвет» (слайд 5): T: "Click red!" — ребёнок кликает шар, слайд открывает название цвета, кнопка «↩ назад» возвращает на поле. 5–6 цветов вразнобой.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«How many?» (слайды 12–17): на экране 4 красных шара — S: "Four!", клик «Проверить» показывает ответ. Три круга.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🏅 Class Dojo: +1 балл за быстрые верные ответы.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Кликает по очереди один, остальные отвечают хором; в «How many?» считаем хором, называет — один.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💡 Цвет называем только по-английски; русского в игре нет.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5–17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 · Revision — чтение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 мин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Revise reading with cumulative real words.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Игра «Кубик и чтение» в презентации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T: "Let’s play! Roll the dice!"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Ребёнок кликает кубик (слайд 18) — открывается слово под выпавшим номером: sat · pin · ten · red · kit · dad.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S: (читает САМ) — «🎲 ещё раз» крутит дальше, «↩ к словам» возвращает на поле.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🏅 Class Dojo: +1 балл за каждое прочитанное слово.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По очереди бросают кубик и читают; группа хором подтверждает.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💡 Кубик идёт по кругу 1→6, порядок слов не важен. Имя буквы не называем — только звук.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18–24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6 · Test — на платформе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 мин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Unit 0 test (auto-checked + два устных задания).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🔴 Тест на платформе · слайд 25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(RU) Запустите тест. Ребёнок выполняет самостоятельно; учитель поддерживает, но не называет правильные ответы.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T: "Now a little test! You can do it! 💪"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S: (проходит тест)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⏱ +40 мин: разобрать после теста то, что не получилось.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Каждый проходит тест индивидуально (по своей ссылке / по очереди).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💡 Тест — без подсказок, это диагностика. Хвалим за старание, не только за результат. В тесте два задания с микрофоном: запись проверяет методист, итоговый балл появится после проверки.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25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7 · I CAN — итоги Unit 0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 мин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Recap the whole unit (in Russian).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Слайд 26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(RU) «Ты прошёл весь первый юнит! Умеешь здороваться и знакомиться, знаешь шесть цветов, считаешь до десяти и сам читаешь слова с буквами s a t p i n e d r k. И тест прошёл — молодец! 🎉»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Каждый говорит, что узнал за юнит (по очереди).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26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 · Assign HW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 мин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Remind: set homework.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Слайд 27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(RU) NO HW — юнит закончен.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Так же для группы.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27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9 · Finishing the lesson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 мин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Wrap up; two-way feedback; rate the lesson.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Слайд 28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🏅 Class Dojo: выдайте баллы и проговорите, за что (повторение, старание в тесте, активная работа).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Обратная связь ученику: итоги юнита — что получилось хорошо + мягко над чем поработать.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Сбор ОС от ученика: что понравилось, что было лёгким/трудным (трудно — это нормально).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Rate the lesson — 5 звёзд на слайде. Bye-bye!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Каждый даёт короткую ОС по очереди; баллы Dojo — индивидуально.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28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⏱ If time — запас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запас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Добрать время играми.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Слайды 29–31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1) Reading race ⏱ (слайд 29) — кто быстрее и без ошибок прочитает строку слов.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2) Find &amp; read 🔍 (слайд 30) — учитель называет слово, ребёнок находит его на слайде и читает.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3) Colour bingo 🎯 (слайд 31) — учитель называет цвета подряд, ребёнок отмечает свои.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Race — командами на скорость; Find &amp; read — один ищет, группа подсказывает.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29–31</w:t>
            </w:r>
          </w:p>
        </w:tc>
      </w:tr>
    </w:tbl>
    <w:p>
      <w:pPr>
        <w:spacing w:after="80"/>
      </w:pPr>
      <w:r>
        <w:rPr>
          <w:b w:val="0"/>
          <w:i w:val="0"/>
          <w:sz w:val="18"/>
        </w:rPr>
      </w:r>
    </w:p>
    <w:p>
      <w:pPr>
        <w:spacing w:after="80"/>
      </w:pPr>
      <w:r>
        <w:rPr>
          <w:b/>
          <w:i w:val="0"/>
          <w:color w:val="C00000"/>
          <w:sz w:val="22"/>
        </w:rPr>
        <w:t>⚠️ Обратная связь с родителями (по результатам периода)</w:t>
      </w:r>
    </w:p>
    <w:p>
      <w:pPr>
        <w:spacing w:after="80"/>
      </w:pPr>
      <w:r>
        <w:rPr>
          <w:b w:val="0"/>
          <w:i w:val="0"/>
          <w:sz w:val="18"/>
        </w:rPr>
        <w:t>Если по графику на этот урок запланирована ОС с родителями — порядок тот же, что в Unit 1 Lesson 7: начинайте за 10 минут до конца урока, покажите результаты ребёнка и пройденное, хвалите, соберите вопросы и пожелания, напомните про РК, МК, ЧК. Если родителя на уроке нет — впишите результаты теста (особенно устные задания) в МК, заполните форму с результатами и напишите родителю.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